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7E12F41" w14:textId="77777777" w:rsidR="00776F36" w:rsidRDefault="00776F36">
      <w:r>
        <w:rPr>
          <w:noProof/>
          <w:lang w:eastAsia="pl-PL"/>
        </w:rPr>
        <w:drawing>
          <wp:anchor distT="0" distB="0" distL="114300" distR="114300" simplePos="0" relativeHeight="251659264" behindDoc="0" locked="0" layoutInCell="1" allowOverlap="1" wp14:anchorId="61A8D754" wp14:editId="05A7462F">
            <wp:simplePos x="0" y="0"/>
            <wp:positionH relativeFrom="column">
              <wp:posOffset>29845</wp:posOffset>
            </wp:positionH>
            <wp:positionV relativeFrom="paragraph">
              <wp:posOffset>59109</wp:posOffset>
            </wp:positionV>
            <wp:extent cx="840105" cy="989965"/>
            <wp:effectExtent l="0" t="0" r="0" b="635"/>
            <wp:wrapNone/>
            <wp:docPr id="1"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7"/>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840105" cy="98996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4DEAD26" w14:textId="77777777" w:rsidR="00450DD8" w:rsidRDefault="00776F36" w:rsidP="00776F36">
      <w:pPr>
        <w:tabs>
          <w:tab w:val="left" w:pos="1454"/>
        </w:tabs>
      </w:pPr>
      <w:r>
        <w:tab/>
      </w:r>
    </w:p>
    <w:p w14:paraId="7DA57127" w14:textId="77777777" w:rsidR="00776F36" w:rsidRDefault="00776F36" w:rsidP="00776F36">
      <w:pPr>
        <w:tabs>
          <w:tab w:val="left" w:pos="1454"/>
        </w:tabs>
      </w:pPr>
    </w:p>
    <w:p w14:paraId="4EF2EA04" w14:textId="1DB54401" w:rsidR="00776F36" w:rsidRDefault="00A3261E" w:rsidP="00776F36">
      <w:pPr>
        <w:tabs>
          <w:tab w:val="left" w:pos="1454"/>
        </w:tabs>
      </w:pPr>
      <w:r>
        <w:rPr>
          <w:noProof/>
          <w:lang w:eastAsia="pl-PL"/>
        </w:rPr>
        <mc:AlternateContent>
          <mc:Choice Requires="wps">
            <w:drawing>
              <wp:anchor distT="0" distB="0" distL="114300" distR="114300" simplePos="0" relativeHeight="251660288" behindDoc="1" locked="0" layoutInCell="1" allowOverlap="1" wp14:anchorId="7A26B27E" wp14:editId="7A8EF202">
                <wp:simplePos x="0" y="0"/>
                <wp:positionH relativeFrom="page">
                  <wp:posOffset>-38100</wp:posOffset>
                </wp:positionH>
                <wp:positionV relativeFrom="paragraph">
                  <wp:posOffset>369993</wp:posOffset>
                </wp:positionV>
                <wp:extent cx="7607300" cy="1381125"/>
                <wp:effectExtent l="19050" t="19050" r="12700" b="28575"/>
                <wp:wrapNone/>
                <wp:docPr id="15" name="Prostokąt 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607300" cy="1381125"/>
                        </a:xfrm>
                        <a:prstGeom prst="rect">
                          <a:avLst/>
                        </a:prstGeom>
                        <a:solidFill>
                          <a:srgbClr val="0067B2"/>
                        </a:solidFill>
                        <a:ln w="38100">
                          <a:solidFill>
                            <a:srgbClr val="FFFFFF"/>
                          </a:solidFill>
                          <a:miter lim="800000"/>
                          <a:headEnd/>
                          <a:tailEnd/>
                        </a:ln>
                        <a:effectLst/>
                        <a:extLst>
                          <a:ext uri="{AF507438-7753-43E0-B8FC-AC1667EBCBE1}">
                            <a14:hiddenEffects xmlns:a14="http://schemas.microsoft.com/office/drawing/2010/main">
                              <a:effectLst>
                                <a:outerShdw dist="28398" dir="3806097" algn="ctr" rotWithShape="0">
                                  <a:srgbClr val="205867">
                                    <a:alpha val="50000"/>
                                  </a:srgbClr>
                                </a:outerShdw>
                              </a:effectLst>
                            </a14:hiddenEffects>
                          </a:ext>
                        </a:extLst>
                      </wps:spPr>
                      <wps:txbx>
                        <w:txbxContent>
                          <w:p w14:paraId="4A085147" w14:textId="77777777" w:rsidR="005F1E9B" w:rsidRDefault="005F1E9B" w:rsidP="00776F36">
                            <w:pPr>
                              <w:spacing w:after="0"/>
                              <w:ind w:left="1134"/>
                            </w:pPr>
                            <w:r w:rsidRPr="00EC3B11">
                              <w:rPr>
                                <w:rFonts w:cs="Arial"/>
                                <w:b/>
                                <w:color w:val="FFFFFF" w:themeColor="background1"/>
                                <w:sz w:val="34"/>
                                <w:szCs w:val="34"/>
                              </w:rPr>
                              <w:t xml:space="preserve">Instrukcja </w:t>
                            </w:r>
                            <w:r>
                              <w:rPr>
                                <w:rFonts w:cs="Arial"/>
                                <w:b/>
                                <w:color w:val="FFFFFF" w:themeColor="background1"/>
                                <w:sz w:val="34"/>
                                <w:szCs w:val="34"/>
                              </w:rPr>
                              <w:t>wypełniania Wniosku</w:t>
                            </w:r>
                            <w:r w:rsidRPr="00EC3B11">
                              <w:rPr>
                                <w:rFonts w:cs="Arial"/>
                                <w:b/>
                                <w:color w:val="FFFFFF" w:themeColor="background1"/>
                                <w:sz w:val="34"/>
                                <w:szCs w:val="34"/>
                              </w:rPr>
                              <w:t xml:space="preserve"> o dofinansowanie</w:t>
                            </w:r>
                          </w:p>
                          <w:p w14:paraId="3C22DA73" w14:textId="77777777" w:rsidR="005F1E9B" w:rsidRDefault="005F1E9B" w:rsidP="00776F36">
                            <w:pPr>
                              <w:spacing w:after="0"/>
                              <w:ind w:left="1134"/>
                              <w:rPr>
                                <w:rFonts w:cs="Arial"/>
                                <w:b/>
                                <w:color w:val="FFFFFF" w:themeColor="background1"/>
                                <w:sz w:val="34"/>
                                <w:szCs w:val="34"/>
                              </w:rPr>
                            </w:pPr>
                            <w:r w:rsidRPr="00EC3B11">
                              <w:rPr>
                                <w:rFonts w:cs="Arial"/>
                                <w:b/>
                                <w:color w:val="FFFFFF" w:themeColor="background1"/>
                                <w:sz w:val="34"/>
                                <w:szCs w:val="34"/>
                              </w:rPr>
                              <w:t xml:space="preserve">w ramach Lokalnego Systemu Informatycznego 2014  </w:t>
                            </w:r>
                          </w:p>
                          <w:p w14:paraId="20233676" w14:textId="77777777" w:rsidR="005F1E9B" w:rsidRPr="00EC3B11" w:rsidRDefault="005F1E9B" w:rsidP="00776F36">
                            <w:pPr>
                              <w:spacing w:after="0"/>
                              <w:ind w:left="1134"/>
                              <w:rPr>
                                <w:rFonts w:cs="Arial"/>
                                <w:b/>
                                <w:color w:val="FFFFFF" w:themeColor="background1"/>
                                <w:sz w:val="34"/>
                                <w:szCs w:val="34"/>
                              </w:rPr>
                            </w:pPr>
                            <w:r>
                              <w:rPr>
                                <w:rFonts w:cs="Arial"/>
                                <w:b/>
                                <w:color w:val="FFFFFF" w:themeColor="background1"/>
                                <w:sz w:val="34"/>
                                <w:szCs w:val="34"/>
                              </w:rPr>
                              <w:t xml:space="preserve">dla Beneficjentów </w:t>
                            </w:r>
                            <w:r w:rsidRPr="00EC3B11">
                              <w:rPr>
                                <w:rFonts w:cs="Arial"/>
                                <w:b/>
                                <w:color w:val="FFFFFF" w:themeColor="background1"/>
                                <w:sz w:val="34"/>
                                <w:szCs w:val="34"/>
                              </w:rPr>
                              <w:t xml:space="preserve">RPO WSL 2014-2020 </w:t>
                            </w:r>
                          </w:p>
                          <w:p w14:paraId="01ED07B1" w14:textId="77777777" w:rsidR="005F1E9B" w:rsidRPr="00EC3B11" w:rsidRDefault="005F1E9B" w:rsidP="00776F36">
                            <w:pPr>
                              <w:spacing w:after="0"/>
                              <w:ind w:left="1134"/>
                              <w:rPr>
                                <w:rFonts w:cs="Arial"/>
                                <w:b/>
                                <w:color w:val="FFFFFF" w:themeColor="background1"/>
                                <w:sz w:val="34"/>
                                <w:szCs w:val="34"/>
                              </w:rPr>
                            </w:pPr>
                            <w:r w:rsidRPr="00C91305">
                              <w:rPr>
                                <w:rFonts w:cs="Arial"/>
                                <w:b/>
                                <w:color w:val="FFFFFF" w:themeColor="background1"/>
                                <w:sz w:val="34"/>
                                <w:szCs w:val="34"/>
                              </w:rPr>
                              <w:t>w części dot</w:t>
                            </w:r>
                            <w:r>
                              <w:rPr>
                                <w:rFonts w:cs="Arial"/>
                                <w:b/>
                                <w:color w:val="FFFFFF" w:themeColor="background1"/>
                                <w:sz w:val="34"/>
                                <w:szCs w:val="34"/>
                              </w:rPr>
                              <w:t>yczącej współfinansowania z EFS</w:t>
                            </w:r>
                          </w:p>
                          <w:p w14:paraId="7D4CB4F7" w14:textId="77777777" w:rsidR="005F1E9B" w:rsidRDefault="005F1E9B" w:rsidP="00776F36">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7A26B27E" id="Prostokąt 15" o:spid="_x0000_s1026" style="position:absolute;margin-left:-3pt;margin-top:29.15pt;width:599pt;height:108.75pt;z-index:-25165619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" fillcolor="#0067b2" strokecolor="white" strokeweight="3pt">
                <v:shadow color="#205867" opacity=".5" offset="1pt"/>
                <v:textbox>
                  <w:txbxContent>
                    <w:p w14:paraId="4A085147" w14:textId="77777777" w:rsidR="005F1E9B" w:rsidRDefault="005F1E9B" w:rsidP="00776F36">
                      <w:pPr>
                        <w:spacing w:after="0"/>
                        <w:ind w:left="1134"/>
                      </w:pPr>
                      <w:r w:rsidRPr="00EC3B11">
                        <w:rPr>
                          <w:rFonts w:cs="Arial"/>
                          <w:b/>
                          <w:color w:val="FFFFFF" w:themeColor="background1"/>
                          <w:sz w:val="34"/>
                          <w:szCs w:val="34"/>
                        </w:rPr>
                        <w:t xml:space="preserve">Instrukcja </w:t>
                      </w:r>
                      <w:r>
                        <w:rPr>
                          <w:rFonts w:cs="Arial"/>
                          <w:b/>
                          <w:color w:val="FFFFFF" w:themeColor="background1"/>
                          <w:sz w:val="34"/>
                          <w:szCs w:val="34"/>
                        </w:rPr>
                        <w:t>wypełniania Wniosku</w:t>
                      </w:r>
                      <w:r w:rsidRPr="00EC3B11">
                        <w:rPr>
                          <w:rFonts w:cs="Arial"/>
                          <w:b/>
                          <w:color w:val="FFFFFF" w:themeColor="background1"/>
                          <w:sz w:val="34"/>
                          <w:szCs w:val="34"/>
                        </w:rPr>
                        <w:t xml:space="preserve"> o dofinansowanie</w:t>
                      </w:r>
                    </w:p>
                    <w:p w14:paraId="3C22DA73" w14:textId="77777777" w:rsidR="005F1E9B" w:rsidRDefault="005F1E9B" w:rsidP="00776F36">
                      <w:pPr>
                        <w:spacing w:after="0"/>
                        <w:ind w:left="1134"/>
                        <w:rPr>
                          <w:rFonts w:cs="Arial"/>
                          <w:b/>
                          <w:color w:val="FFFFFF" w:themeColor="background1"/>
                          <w:sz w:val="34"/>
                          <w:szCs w:val="34"/>
                        </w:rPr>
                      </w:pPr>
                      <w:r w:rsidRPr="00EC3B11">
                        <w:rPr>
                          <w:rFonts w:cs="Arial"/>
                          <w:b/>
                          <w:color w:val="FFFFFF" w:themeColor="background1"/>
                          <w:sz w:val="34"/>
                          <w:szCs w:val="34"/>
                        </w:rPr>
                        <w:t xml:space="preserve">w ramach Lokalnego Systemu Informatycznego 2014  </w:t>
                      </w:r>
                    </w:p>
                    <w:p w14:paraId="20233676" w14:textId="77777777" w:rsidR="005F1E9B" w:rsidRPr="00EC3B11" w:rsidRDefault="005F1E9B" w:rsidP="00776F36">
                      <w:pPr>
                        <w:spacing w:after="0"/>
                        <w:ind w:left="1134"/>
                        <w:rPr>
                          <w:rFonts w:cs="Arial"/>
                          <w:b/>
                          <w:color w:val="FFFFFF" w:themeColor="background1"/>
                          <w:sz w:val="34"/>
                          <w:szCs w:val="34"/>
                        </w:rPr>
                      </w:pPr>
                      <w:r>
                        <w:rPr>
                          <w:rFonts w:cs="Arial"/>
                          <w:b/>
                          <w:color w:val="FFFFFF" w:themeColor="background1"/>
                          <w:sz w:val="34"/>
                          <w:szCs w:val="34"/>
                        </w:rPr>
                        <w:t xml:space="preserve">dla Beneficjentów </w:t>
                      </w:r>
                      <w:r w:rsidRPr="00EC3B11">
                        <w:rPr>
                          <w:rFonts w:cs="Arial"/>
                          <w:b/>
                          <w:color w:val="FFFFFF" w:themeColor="background1"/>
                          <w:sz w:val="34"/>
                          <w:szCs w:val="34"/>
                        </w:rPr>
                        <w:t xml:space="preserve">RPO WSL 2014-2020 </w:t>
                      </w:r>
                    </w:p>
                    <w:p w14:paraId="01ED07B1" w14:textId="77777777" w:rsidR="005F1E9B" w:rsidRPr="00EC3B11" w:rsidRDefault="005F1E9B" w:rsidP="00776F36">
                      <w:pPr>
                        <w:spacing w:after="0"/>
                        <w:ind w:left="1134"/>
                        <w:rPr>
                          <w:rFonts w:cs="Arial"/>
                          <w:b/>
                          <w:color w:val="FFFFFF" w:themeColor="background1"/>
                          <w:sz w:val="34"/>
                          <w:szCs w:val="34"/>
                        </w:rPr>
                      </w:pPr>
                      <w:r w:rsidRPr="00C91305">
                        <w:rPr>
                          <w:rFonts w:cs="Arial"/>
                          <w:b/>
                          <w:color w:val="FFFFFF" w:themeColor="background1"/>
                          <w:sz w:val="34"/>
                          <w:szCs w:val="34"/>
                        </w:rPr>
                        <w:t>w części dot</w:t>
                      </w:r>
                      <w:r>
                        <w:rPr>
                          <w:rFonts w:cs="Arial"/>
                          <w:b/>
                          <w:color w:val="FFFFFF" w:themeColor="background1"/>
                          <w:sz w:val="34"/>
                          <w:szCs w:val="34"/>
                        </w:rPr>
                        <w:t>yczącej współfinansowania z EFS</w:t>
                      </w:r>
                    </w:p>
                    <w:p w14:paraId="7D4CB4F7" w14:textId="77777777" w:rsidR="005F1E9B" w:rsidRDefault="005F1E9B" w:rsidP="00776F36">
                      <w:pPr>
                        <w:jc w:val="center"/>
                      </w:pPr>
                    </w:p>
                  </w:txbxContent>
                </v:textbox>
                <w10:wrap anchorx="page"/>
              </v:rect>
            </w:pict>
          </mc:Fallback>
        </mc:AlternateContent>
      </w:r>
    </w:p>
    <w:p w14:paraId="5808773D" w14:textId="530FC694" w:rsidR="00776F36" w:rsidRDefault="00776F36" w:rsidP="00776F36">
      <w:pPr>
        <w:tabs>
          <w:tab w:val="left" w:pos="1454"/>
        </w:tabs>
      </w:pPr>
    </w:p>
    <w:p w14:paraId="57D34C8E" w14:textId="77777777" w:rsidR="00776F36" w:rsidRPr="00776F36" w:rsidRDefault="00776F36" w:rsidP="00776F36"/>
    <w:p w14:paraId="602CC4EB" w14:textId="77777777" w:rsidR="00776F36" w:rsidRPr="00776F36" w:rsidRDefault="00776F36" w:rsidP="00776F36"/>
    <w:p w14:paraId="308B4357" w14:textId="77777777" w:rsidR="00776F36" w:rsidRPr="00776F36" w:rsidRDefault="00776F36" w:rsidP="00776F36"/>
    <w:p w14:paraId="69A31D85" w14:textId="77777777" w:rsidR="00776F36" w:rsidRPr="00776F36" w:rsidRDefault="00776F36" w:rsidP="00776F36"/>
    <w:p w14:paraId="31B06B02" w14:textId="77777777" w:rsidR="00776F36" w:rsidRPr="00776F36" w:rsidRDefault="00776F36" w:rsidP="00776F36"/>
    <w:p w14:paraId="5805F096" w14:textId="77777777" w:rsidR="00776F36" w:rsidRPr="00776F36" w:rsidRDefault="00776F36" w:rsidP="00776F36"/>
    <w:p w14:paraId="76EB818E" w14:textId="0B441B29" w:rsidR="00776F36" w:rsidRPr="00776F36" w:rsidRDefault="00776F36" w:rsidP="00776F36"/>
    <w:p w14:paraId="43D62756" w14:textId="73FB3E7C" w:rsidR="00776F36" w:rsidRPr="00776F36" w:rsidRDefault="00524512" w:rsidP="00776F36">
      <w:r>
        <w:rPr>
          <w:noProof/>
          <w:lang w:eastAsia="pl-PL"/>
        </w:rPr>
        <w:drawing>
          <wp:anchor distT="0" distB="0" distL="114300" distR="114300" simplePos="0" relativeHeight="251891712" behindDoc="0" locked="0" layoutInCell="1" allowOverlap="1" wp14:anchorId="7C945FC8" wp14:editId="61DA9B63">
            <wp:simplePos x="0" y="0"/>
            <wp:positionH relativeFrom="margin">
              <wp:align>center</wp:align>
            </wp:positionH>
            <wp:positionV relativeFrom="paragraph">
              <wp:posOffset>137378</wp:posOffset>
            </wp:positionV>
            <wp:extent cx="3883660" cy="2992755"/>
            <wp:effectExtent l="0" t="0" r="2540" b="0"/>
            <wp:wrapNone/>
            <wp:docPr id="18" name="Obraz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3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883660" cy="299275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9AFE6BC" w14:textId="77777777" w:rsidR="00776F36" w:rsidRPr="00776F36" w:rsidRDefault="00776F36" w:rsidP="00776F36"/>
    <w:p w14:paraId="3C3381A1" w14:textId="77777777" w:rsidR="00776F36" w:rsidRPr="00776F36" w:rsidRDefault="00776F36" w:rsidP="00776F36"/>
    <w:p w14:paraId="1F00D455" w14:textId="77777777" w:rsidR="00776F36" w:rsidRPr="00776F36" w:rsidRDefault="00776F36" w:rsidP="00776F36"/>
    <w:p w14:paraId="7DDE885B" w14:textId="77777777" w:rsidR="00776F36" w:rsidRPr="00776F36" w:rsidRDefault="00776F36" w:rsidP="00776F36"/>
    <w:p w14:paraId="5D221633" w14:textId="77777777" w:rsidR="00776F36" w:rsidRPr="00776F36" w:rsidRDefault="00776F36" w:rsidP="00776F36"/>
    <w:p w14:paraId="7FBA8834" w14:textId="77777777" w:rsidR="00776F36" w:rsidRPr="00776F36" w:rsidRDefault="00776F36" w:rsidP="00776F36"/>
    <w:p w14:paraId="32081F63" w14:textId="77777777" w:rsidR="00776F36" w:rsidRPr="00776F36" w:rsidRDefault="00776F36" w:rsidP="00776F36"/>
    <w:p w14:paraId="7CA8F366" w14:textId="77777777" w:rsidR="00776F36" w:rsidRPr="00776F36" w:rsidRDefault="00776F36" w:rsidP="00776F36"/>
    <w:p w14:paraId="788E9978" w14:textId="77777777" w:rsidR="00776F36" w:rsidRPr="00776F36" w:rsidRDefault="00776F36" w:rsidP="00776F36"/>
    <w:p w14:paraId="11A295E5" w14:textId="77777777" w:rsidR="00776F36" w:rsidRPr="00776F36" w:rsidRDefault="00776F36" w:rsidP="00776F36"/>
    <w:p w14:paraId="255D2B10" w14:textId="66DCF714" w:rsidR="00776F36" w:rsidRPr="00776F36" w:rsidRDefault="00776F36" w:rsidP="00776F36">
      <w:pPr>
        <w:pStyle w:val="Tekstpodstawowy"/>
        <w:rPr>
          <w:rFonts w:eastAsia="Times New Roman" w:cs="Arial"/>
          <w:b/>
          <w:smallCaps/>
          <w:szCs w:val="21"/>
          <w:lang w:eastAsia="ar-SA"/>
        </w:rPr>
      </w:pPr>
      <w:r w:rsidRPr="00776F36">
        <w:rPr>
          <w:rFonts w:eastAsia="Times New Roman" w:cs="Arial"/>
          <w:b/>
          <w:smallCaps/>
          <w:szCs w:val="21"/>
          <w:lang w:eastAsia="ar-SA"/>
        </w:rPr>
        <w:t xml:space="preserve">Katowice, </w:t>
      </w:r>
      <w:r w:rsidR="00DF6239">
        <w:rPr>
          <w:rFonts w:eastAsia="Times New Roman" w:cs="Arial"/>
          <w:b/>
          <w:smallCaps/>
          <w:szCs w:val="21"/>
          <w:lang w:eastAsia="ar-SA"/>
        </w:rPr>
        <w:t>sierpień</w:t>
      </w:r>
      <w:r w:rsidRPr="00776F36">
        <w:rPr>
          <w:rFonts w:eastAsia="Times New Roman" w:cs="Arial"/>
          <w:b/>
          <w:smallCaps/>
          <w:szCs w:val="21"/>
          <w:lang w:eastAsia="ar-SA"/>
        </w:rPr>
        <w:t xml:space="preserve"> 2018</w:t>
      </w:r>
    </w:p>
    <w:p w14:paraId="0249D97C" w14:textId="77777777" w:rsidR="00776F36" w:rsidRDefault="00776F36" w:rsidP="00776F36">
      <w:pPr>
        <w:tabs>
          <w:tab w:val="left" w:pos="4062"/>
        </w:tabs>
        <w:rPr>
          <w:rFonts w:eastAsia="Times New Roman" w:cs="Arial"/>
          <w:b/>
          <w:smallCaps/>
          <w:szCs w:val="21"/>
        </w:rPr>
      </w:pPr>
      <w:r w:rsidRPr="00776F36">
        <w:rPr>
          <w:rFonts w:eastAsia="Times New Roman" w:cs="Arial"/>
          <w:b/>
          <w:smallCaps/>
          <w:szCs w:val="21"/>
        </w:rPr>
        <w:t>wersja 4.0</w:t>
      </w:r>
    </w:p>
    <w:p w14:paraId="66292743" w14:textId="77777777" w:rsidR="00776F36" w:rsidRDefault="00776F36" w:rsidP="00776F36">
      <w:pPr>
        <w:tabs>
          <w:tab w:val="left" w:pos="4062"/>
        </w:tabs>
        <w:rPr>
          <w:rFonts w:eastAsia="Times New Roman" w:cs="Arial"/>
          <w:b/>
          <w:smallCaps/>
          <w:szCs w:val="21"/>
        </w:rPr>
      </w:pPr>
      <w:r w:rsidRPr="00F73C7C">
        <w:rPr>
          <w:rFonts w:eastAsia="Calibri" w:cs="Times New Roman"/>
          <w:noProof/>
          <w:szCs w:val="21"/>
          <w:lang w:eastAsia="pl-PL"/>
        </w:rPr>
        <w:drawing>
          <wp:anchor distT="0" distB="0" distL="114300" distR="114300" simplePos="0" relativeHeight="251664384" behindDoc="0" locked="0" layoutInCell="1" allowOverlap="1" wp14:anchorId="11A8CB24" wp14:editId="1385DC0D">
            <wp:simplePos x="0" y="0"/>
            <wp:positionH relativeFrom="margin">
              <wp:posOffset>-42737</wp:posOffset>
            </wp:positionH>
            <wp:positionV relativeFrom="paragraph">
              <wp:posOffset>187186</wp:posOffset>
            </wp:positionV>
            <wp:extent cx="5744210" cy="603250"/>
            <wp:effectExtent l="0" t="0" r="8890" b="6350"/>
            <wp:wrapNone/>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S-EFS.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744210" cy="603250"/>
                    </a:xfrm>
                    <a:prstGeom prst="rect">
                      <a:avLst/>
                    </a:prstGeom>
                  </pic:spPr>
                </pic:pic>
              </a:graphicData>
            </a:graphic>
            <wp14:sizeRelH relativeFrom="page">
              <wp14:pctWidth>0</wp14:pctWidth>
            </wp14:sizeRelH>
            <wp14:sizeRelV relativeFrom="page">
              <wp14:pctHeight>0</wp14:pctHeight>
            </wp14:sizeRelV>
          </wp:anchor>
        </w:drawing>
      </w:r>
    </w:p>
    <w:p w14:paraId="53D41E8A" w14:textId="77777777" w:rsidR="00776F36" w:rsidRDefault="00776F36" w:rsidP="00776F36">
      <w:pPr>
        <w:tabs>
          <w:tab w:val="left" w:pos="4062"/>
        </w:tabs>
        <w:rPr>
          <w:rFonts w:eastAsia="Times New Roman" w:cs="Arial"/>
          <w:b/>
          <w:smallCaps/>
          <w:szCs w:val="21"/>
        </w:rPr>
      </w:pPr>
    </w:p>
    <w:p w14:paraId="0BA485E1" w14:textId="77777777" w:rsidR="00776F36" w:rsidRDefault="00776F36" w:rsidP="00776F36">
      <w:pPr>
        <w:tabs>
          <w:tab w:val="left" w:pos="4062"/>
        </w:tabs>
      </w:pPr>
    </w:p>
    <w:p w14:paraId="367CAE2F" w14:textId="77777777" w:rsidR="00AC4DEF" w:rsidRDefault="00AC4DEF">
      <w:pPr>
        <w:rPr>
          <w:rFonts w:eastAsia="Times New Roman" w:cs="Arial"/>
          <w:b/>
          <w:bCs/>
          <w:color w:val="1F497D" w:themeColor="text2"/>
          <w:sz w:val="24"/>
          <w:szCs w:val="24"/>
          <w:lang w:eastAsia="pl-PL"/>
        </w:rPr>
      </w:pPr>
      <w:r>
        <w:rPr>
          <w:rFonts w:cs="Arial"/>
          <w:color w:val="1F497D" w:themeColor="text2"/>
          <w:sz w:val="24"/>
          <w:szCs w:val="24"/>
        </w:rPr>
        <w:br w:type="page"/>
      </w:r>
    </w:p>
    <w:sdt>
      <w:sdtPr>
        <w:rPr>
          <w:rFonts w:ascii="Arial" w:eastAsiaTheme="minorHAnsi" w:hAnsi="Arial" w:cstheme="minorBidi"/>
          <w:b w:val="0"/>
          <w:bCs w:val="0"/>
          <w:sz w:val="21"/>
          <w:szCs w:val="22"/>
          <w:lang w:eastAsia="en-US"/>
        </w:rPr>
        <w:id w:val="-1528624444"/>
        <w:docPartObj>
          <w:docPartGallery w:val="Table of Contents"/>
          <w:docPartUnique/>
        </w:docPartObj>
      </w:sdtPr>
      <w:sdtEndPr/>
      <w:sdtContent>
        <w:p w14:paraId="450E69D0" w14:textId="6DFE5E3D" w:rsidR="00C81B28" w:rsidRPr="005F1E9B" w:rsidRDefault="00C81B28" w:rsidP="005F1E9B">
          <w:pPr>
            <w:pStyle w:val="Nagwekspisutreci"/>
            <w:spacing w:before="0"/>
            <w:rPr>
              <w:rFonts w:ascii="Arial" w:hAnsi="Arial" w:cs="Arial"/>
              <w:sz w:val="24"/>
              <w:szCs w:val="18"/>
            </w:rPr>
          </w:pPr>
          <w:r w:rsidRPr="005F1E9B">
            <w:rPr>
              <w:rFonts w:ascii="Arial" w:hAnsi="Arial" w:cs="Arial"/>
              <w:sz w:val="24"/>
              <w:szCs w:val="18"/>
            </w:rPr>
            <w:t>Spis treści</w:t>
          </w:r>
        </w:p>
        <w:p w14:paraId="7D8EDCC4" w14:textId="6A289C5A" w:rsidR="00C81B28" w:rsidRPr="005F1E9B" w:rsidRDefault="00C81B28" w:rsidP="005F1E9B">
          <w:pPr>
            <w:pStyle w:val="Spistreci1"/>
            <w:tabs>
              <w:tab w:val="left" w:pos="284"/>
            </w:tabs>
            <w:spacing w:after="0"/>
            <w:ind w:firstLine="0"/>
            <w:jc w:val="left"/>
            <w:rPr>
              <w:rFonts w:ascii="Arial" w:eastAsiaTheme="minorEastAsia" w:hAnsi="Arial" w:cs="Arial"/>
              <w:noProof/>
              <w:sz w:val="18"/>
              <w:szCs w:val="18"/>
              <w:lang w:eastAsia="pl-PL"/>
            </w:rPr>
          </w:pPr>
          <w:r w:rsidRPr="005F1E9B">
            <w:rPr>
              <w:rFonts w:ascii="Arial" w:hAnsi="Arial" w:cs="Arial"/>
              <w:b/>
              <w:bCs/>
              <w:sz w:val="18"/>
              <w:szCs w:val="18"/>
            </w:rPr>
            <w:fldChar w:fldCharType="begin"/>
          </w:r>
          <w:r w:rsidRPr="005F1E9B">
            <w:rPr>
              <w:rFonts w:ascii="Arial" w:hAnsi="Arial" w:cs="Arial"/>
              <w:b/>
              <w:bCs/>
              <w:sz w:val="18"/>
              <w:szCs w:val="18"/>
            </w:rPr>
            <w:instrText xml:space="preserve"> TOC \o "1-3" \h \z \u </w:instrText>
          </w:r>
          <w:r w:rsidRPr="005F1E9B">
            <w:rPr>
              <w:rFonts w:ascii="Arial" w:hAnsi="Arial" w:cs="Arial"/>
              <w:b/>
              <w:bCs/>
              <w:sz w:val="18"/>
              <w:szCs w:val="18"/>
            </w:rPr>
            <w:fldChar w:fldCharType="separate"/>
          </w:r>
          <w:hyperlink w:anchor="_Toc520804961" w:history="1">
            <w:r w:rsidR="00D37433" w:rsidRPr="00C81B28">
              <w:rPr>
                <w:rStyle w:val="Hipercze"/>
                <w:rFonts w:ascii="Arial" w:hAnsi="Arial" w:cs="Arial"/>
                <w:noProof/>
                <w:color w:val="auto"/>
                <w:sz w:val="18"/>
                <w:szCs w:val="18"/>
              </w:rPr>
              <w:t>WSTĘP</w:t>
            </w:r>
            <w:r w:rsidR="00D37433" w:rsidRPr="00C81B28">
              <w:rPr>
                <w:rFonts w:ascii="Arial" w:hAnsi="Arial" w:cs="Arial"/>
                <w:noProof/>
                <w:webHidden/>
                <w:sz w:val="18"/>
                <w:szCs w:val="18"/>
              </w:rPr>
              <w:tab/>
            </w:r>
            <w:r w:rsidRPr="005F1E9B">
              <w:rPr>
                <w:rFonts w:ascii="Arial" w:hAnsi="Arial" w:cs="Arial"/>
                <w:noProof/>
                <w:webHidden/>
                <w:sz w:val="18"/>
                <w:szCs w:val="18"/>
              </w:rPr>
              <w:fldChar w:fldCharType="begin"/>
            </w:r>
            <w:r w:rsidRPr="005F1E9B">
              <w:rPr>
                <w:rFonts w:ascii="Arial" w:hAnsi="Arial" w:cs="Arial"/>
                <w:noProof/>
                <w:webHidden/>
                <w:sz w:val="18"/>
                <w:szCs w:val="18"/>
              </w:rPr>
              <w:instrText xml:space="preserve"> PAGEREF _Toc520804961 \h </w:instrText>
            </w:r>
            <w:r w:rsidRPr="005F1E9B">
              <w:rPr>
                <w:rFonts w:ascii="Arial" w:hAnsi="Arial" w:cs="Arial"/>
                <w:noProof/>
                <w:webHidden/>
                <w:sz w:val="18"/>
                <w:szCs w:val="18"/>
              </w:rPr>
            </w:r>
            <w:r w:rsidRPr="005F1E9B">
              <w:rPr>
                <w:rFonts w:ascii="Arial" w:hAnsi="Arial" w:cs="Arial"/>
                <w:noProof/>
                <w:webHidden/>
                <w:sz w:val="18"/>
                <w:szCs w:val="18"/>
              </w:rPr>
              <w:fldChar w:fldCharType="separate"/>
            </w:r>
            <w:r w:rsidR="00D37433">
              <w:rPr>
                <w:rFonts w:ascii="Arial" w:hAnsi="Arial" w:cs="Arial"/>
                <w:noProof/>
                <w:webHidden/>
                <w:sz w:val="18"/>
                <w:szCs w:val="18"/>
              </w:rPr>
              <w:t>4</w:t>
            </w:r>
            <w:r w:rsidRPr="005F1E9B">
              <w:rPr>
                <w:rFonts w:ascii="Arial" w:hAnsi="Arial" w:cs="Arial"/>
                <w:noProof/>
                <w:webHidden/>
                <w:sz w:val="18"/>
                <w:szCs w:val="18"/>
              </w:rPr>
              <w:fldChar w:fldCharType="end"/>
            </w:r>
          </w:hyperlink>
        </w:p>
        <w:p w14:paraId="6CB8347A" w14:textId="330313EB" w:rsidR="00C81B28" w:rsidRPr="005F1E9B" w:rsidRDefault="00EA573C" w:rsidP="005F1E9B">
          <w:pPr>
            <w:pStyle w:val="Spistreci1"/>
            <w:tabs>
              <w:tab w:val="left" w:pos="284"/>
              <w:tab w:val="left" w:pos="880"/>
            </w:tabs>
            <w:spacing w:after="0"/>
            <w:ind w:firstLine="0"/>
            <w:jc w:val="left"/>
            <w:rPr>
              <w:rFonts w:ascii="Arial" w:eastAsiaTheme="minorEastAsia" w:hAnsi="Arial" w:cs="Arial"/>
              <w:noProof/>
              <w:sz w:val="18"/>
              <w:szCs w:val="18"/>
              <w:lang w:eastAsia="pl-PL"/>
            </w:rPr>
          </w:pPr>
          <w:hyperlink w:anchor="_Toc520804962" w:history="1">
            <w:r w:rsidR="00D37433" w:rsidRPr="00C81B28">
              <w:rPr>
                <w:rStyle w:val="Hipercze"/>
                <w:rFonts w:ascii="Arial" w:hAnsi="Arial" w:cs="Arial"/>
                <w:noProof/>
                <w:color w:val="auto"/>
                <w:sz w:val="18"/>
                <w:szCs w:val="18"/>
              </w:rPr>
              <w:t>1.</w:t>
            </w:r>
            <w:r w:rsidR="00D37433" w:rsidRPr="00C81B28">
              <w:rPr>
                <w:rFonts w:ascii="Arial" w:eastAsiaTheme="minorEastAsia" w:hAnsi="Arial" w:cs="Arial"/>
                <w:noProof/>
                <w:sz w:val="18"/>
                <w:szCs w:val="18"/>
                <w:lang w:eastAsia="pl-PL"/>
              </w:rPr>
              <w:tab/>
            </w:r>
            <w:r w:rsidR="00D37433" w:rsidRPr="00C81B28">
              <w:rPr>
                <w:rStyle w:val="Hipercze"/>
                <w:rFonts w:ascii="Arial" w:hAnsi="Arial" w:cs="Arial"/>
                <w:noProof/>
                <w:color w:val="auto"/>
                <w:sz w:val="18"/>
                <w:szCs w:val="18"/>
              </w:rPr>
              <w:t>DOSTĘP DO WNIOSKU O DOFIN</w:t>
            </w:r>
            <w:bookmarkStart w:id="0" w:name="_GoBack"/>
            <w:bookmarkEnd w:id="0"/>
            <w:r w:rsidR="00D37433" w:rsidRPr="00C81B28">
              <w:rPr>
                <w:rStyle w:val="Hipercze"/>
                <w:rFonts w:ascii="Arial" w:hAnsi="Arial" w:cs="Arial"/>
                <w:noProof/>
                <w:color w:val="auto"/>
                <w:sz w:val="18"/>
                <w:szCs w:val="18"/>
              </w:rPr>
              <w:t>ANSOWANIE</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_Toc520804962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6</w:t>
            </w:r>
            <w:r w:rsidR="00C81B28" w:rsidRPr="005F1E9B">
              <w:rPr>
                <w:rFonts w:ascii="Arial" w:hAnsi="Arial" w:cs="Arial"/>
                <w:noProof/>
                <w:webHidden/>
                <w:sz w:val="18"/>
                <w:szCs w:val="18"/>
              </w:rPr>
              <w:fldChar w:fldCharType="end"/>
            </w:r>
          </w:hyperlink>
        </w:p>
        <w:p w14:paraId="71C20E19" w14:textId="181FF571" w:rsidR="00C81B28" w:rsidRPr="005F1E9B" w:rsidRDefault="00EA573C" w:rsidP="005F1E9B">
          <w:pPr>
            <w:pStyle w:val="Spistreci1"/>
            <w:tabs>
              <w:tab w:val="left" w:pos="284"/>
              <w:tab w:val="left" w:pos="880"/>
            </w:tabs>
            <w:spacing w:after="0"/>
            <w:ind w:firstLine="0"/>
            <w:jc w:val="left"/>
            <w:rPr>
              <w:rFonts w:ascii="Arial" w:eastAsiaTheme="minorEastAsia" w:hAnsi="Arial" w:cs="Arial"/>
              <w:noProof/>
              <w:sz w:val="18"/>
              <w:szCs w:val="18"/>
              <w:lang w:eastAsia="pl-PL"/>
            </w:rPr>
          </w:pPr>
          <w:hyperlink w:anchor="_Toc520804963" w:history="1">
            <w:r w:rsidR="00D37433" w:rsidRPr="00C81B28">
              <w:rPr>
                <w:rStyle w:val="Hipercze"/>
                <w:rFonts w:ascii="Arial" w:hAnsi="Arial" w:cs="Arial"/>
                <w:noProof/>
                <w:color w:val="auto"/>
                <w:sz w:val="18"/>
                <w:szCs w:val="18"/>
              </w:rPr>
              <w:t>2.</w:t>
            </w:r>
            <w:r w:rsidR="00D37433" w:rsidRPr="00C81B28">
              <w:rPr>
                <w:rFonts w:ascii="Arial" w:eastAsiaTheme="minorEastAsia" w:hAnsi="Arial" w:cs="Arial"/>
                <w:noProof/>
                <w:sz w:val="18"/>
                <w:szCs w:val="18"/>
                <w:lang w:eastAsia="pl-PL"/>
              </w:rPr>
              <w:tab/>
            </w:r>
            <w:r w:rsidR="00D37433" w:rsidRPr="00C81B28">
              <w:rPr>
                <w:rStyle w:val="Hipercze"/>
                <w:rFonts w:ascii="Arial" w:hAnsi="Arial" w:cs="Arial"/>
                <w:noProof/>
                <w:color w:val="auto"/>
                <w:sz w:val="18"/>
                <w:szCs w:val="18"/>
              </w:rPr>
              <w:t>DANE BENEFICJENTA W PROFILU BENEFICJENTA</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_Toc520804963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7</w:t>
            </w:r>
            <w:r w:rsidR="00C81B28" w:rsidRPr="005F1E9B">
              <w:rPr>
                <w:rFonts w:ascii="Arial" w:hAnsi="Arial" w:cs="Arial"/>
                <w:noProof/>
                <w:webHidden/>
                <w:sz w:val="18"/>
                <w:szCs w:val="18"/>
              </w:rPr>
              <w:fldChar w:fldCharType="end"/>
            </w:r>
          </w:hyperlink>
        </w:p>
        <w:p w14:paraId="3CA3D6EF" w14:textId="1D17A614" w:rsidR="00C81B28" w:rsidRPr="005F1E9B" w:rsidRDefault="00EA573C" w:rsidP="005F1E9B">
          <w:pPr>
            <w:pStyle w:val="Spistreci1"/>
            <w:tabs>
              <w:tab w:val="left" w:pos="284"/>
              <w:tab w:val="left" w:pos="880"/>
            </w:tabs>
            <w:spacing w:after="0"/>
            <w:ind w:firstLine="0"/>
            <w:jc w:val="left"/>
            <w:rPr>
              <w:rFonts w:ascii="Arial" w:eastAsiaTheme="minorEastAsia" w:hAnsi="Arial" w:cs="Arial"/>
              <w:noProof/>
              <w:sz w:val="18"/>
              <w:szCs w:val="18"/>
              <w:lang w:eastAsia="pl-PL"/>
            </w:rPr>
          </w:pPr>
          <w:hyperlink w:anchor="_Toc520804964" w:history="1">
            <w:r w:rsidR="00D37433" w:rsidRPr="00C81B28">
              <w:rPr>
                <w:rStyle w:val="Hipercze"/>
                <w:rFonts w:ascii="Arial" w:hAnsi="Arial" w:cs="Arial"/>
                <w:noProof/>
                <w:color w:val="auto"/>
                <w:sz w:val="18"/>
                <w:szCs w:val="18"/>
              </w:rPr>
              <w:t>3.</w:t>
            </w:r>
            <w:r w:rsidR="00D37433" w:rsidRPr="00C81B28">
              <w:rPr>
                <w:rFonts w:ascii="Arial" w:eastAsiaTheme="minorEastAsia" w:hAnsi="Arial" w:cs="Arial"/>
                <w:noProof/>
                <w:sz w:val="18"/>
                <w:szCs w:val="18"/>
                <w:lang w:eastAsia="pl-PL"/>
              </w:rPr>
              <w:tab/>
            </w:r>
            <w:r w:rsidR="00D37433" w:rsidRPr="00C81B28">
              <w:rPr>
                <w:rStyle w:val="Hipercze"/>
                <w:rFonts w:ascii="Arial" w:hAnsi="Arial" w:cs="Arial"/>
                <w:noProof/>
                <w:color w:val="auto"/>
                <w:sz w:val="18"/>
                <w:szCs w:val="18"/>
              </w:rPr>
              <w:t>UPRAWNIENIE DO ZARZĄDZANIA PROFILEM ORAZ PROJEKTEM</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_Toc520804964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15</w:t>
            </w:r>
            <w:r w:rsidR="00C81B28" w:rsidRPr="005F1E9B">
              <w:rPr>
                <w:rFonts w:ascii="Arial" w:hAnsi="Arial" w:cs="Arial"/>
                <w:noProof/>
                <w:webHidden/>
                <w:sz w:val="18"/>
                <w:szCs w:val="18"/>
              </w:rPr>
              <w:fldChar w:fldCharType="end"/>
            </w:r>
          </w:hyperlink>
        </w:p>
        <w:p w14:paraId="7479606B" w14:textId="2F4AFF52" w:rsidR="00C81B28" w:rsidRPr="005F1E9B" w:rsidRDefault="00EA573C" w:rsidP="005F1E9B">
          <w:pPr>
            <w:pStyle w:val="Spistreci1"/>
            <w:tabs>
              <w:tab w:val="left" w:pos="284"/>
              <w:tab w:val="left" w:pos="880"/>
            </w:tabs>
            <w:spacing w:after="0"/>
            <w:ind w:firstLine="0"/>
            <w:jc w:val="left"/>
            <w:rPr>
              <w:rFonts w:ascii="Arial" w:eastAsiaTheme="minorEastAsia" w:hAnsi="Arial" w:cs="Arial"/>
              <w:noProof/>
              <w:sz w:val="18"/>
              <w:szCs w:val="18"/>
              <w:lang w:eastAsia="pl-PL"/>
            </w:rPr>
          </w:pPr>
          <w:hyperlink w:anchor="_Toc520804965" w:history="1">
            <w:r w:rsidR="00D37433" w:rsidRPr="00C81B28">
              <w:rPr>
                <w:rStyle w:val="Hipercze"/>
                <w:rFonts w:ascii="Arial" w:hAnsi="Arial" w:cs="Arial"/>
                <w:noProof/>
                <w:color w:val="auto"/>
                <w:sz w:val="18"/>
                <w:szCs w:val="18"/>
              </w:rPr>
              <w:t>4.</w:t>
            </w:r>
            <w:r w:rsidR="00D37433" w:rsidRPr="00C81B28">
              <w:rPr>
                <w:rFonts w:ascii="Arial" w:eastAsiaTheme="minorEastAsia" w:hAnsi="Arial" w:cs="Arial"/>
                <w:noProof/>
                <w:sz w:val="18"/>
                <w:szCs w:val="18"/>
                <w:lang w:eastAsia="pl-PL"/>
              </w:rPr>
              <w:tab/>
            </w:r>
            <w:r w:rsidR="00D37433" w:rsidRPr="00C81B28">
              <w:rPr>
                <w:rStyle w:val="Hipercze"/>
                <w:rFonts w:ascii="Arial" w:hAnsi="Arial" w:cs="Arial"/>
                <w:noProof/>
                <w:color w:val="auto"/>
                <w:sz w:val="18"/>
                <w:szCs w:val="18"/>
              </w:rPr>
              <w:t>ROZPOCZYNANIE NOWEGO WNIOSKU</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_Toc520804965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16</w:t>
            </w:r>
            <w:r w:rsidR="00C81B28" w:rsidRPr="005F1E9B">
              <w:rPr>
                <w:rFonts w:ascii="Arial" w:hAnsi="Arial" w:cs="Arial"/>
                <w:noProof/>
                <w:webHidden/>
                <w:sz w:val="18"/>
                <w:szCs w:val="18"/>
              </w:rPr>
              <w:fldChar w:fldCharType="end"/>
            </w:r>
          </w:hyperlink>
        </w:p>
        <w:p w14:paraId="6F74E1A7" w14:textId="6B31AD26" w:rsidR="00C81B28" w:rsidRPr="005F1E9B" w:rsidRDefault="00EA573C" w:rsidP="005F1E9B">
          <w:pPr>
            <w:pStyle w:val="Spistreci1"/>
            <w:tabs>
              <w:tab w:val="left" w:pos="284"/>
              <w:tab w:val="left" w:pos="880"/>
            </w:tabs>
            <w:spacing w:after="0"/>
            <w:ind w:firstLine="0"/>
            <w:jc w:val="left"/>
            <w:rPr>
              <w:rFonts w:ascii="Arial" w:eastAsiaTheme="minorEastAsia" w:hAnsi="Arial" w:cs="Arial"/>
              <w:noProof/>
              <w:sz w:val="18"/>
              <w:szCs w:val="18"/>
              <w:lang w:eastAsia="pl-PL"/>
            </w:rPr>
          </w:pPr>
          <w:hyperlink w:anchor="_Toc520804966" w:history="1">
            <w:r w:rsidR="00D37433" w:rsidRPr="00C81B28">
              <w:rPr>
                <w:rStyle w:val="Hipercze"/>
                <w:rFonts w:ascii="Arial" w:hAnsi="Arial" w:cs="Arial"/>
                <w:noProof/>
                <w:color w:val="auto"/>
                <w:sz w:val="18"/>
                <w:szCs w:val="18"/>
              </w:rPr>
              <w:t>5.</w:t>
            </w:r>
            <w:r w:rsidR="00D37433" w:rsidRPr="00C81B28">
              <w:rPr>
                <w:rFonts w:ascii="Arial" w:eastAsiaTheme="minorEastAsia" w:hAnsi="Arial" w:cs="Arial"/>
                <w:noProof/>
                <w:sz w:val="18"/>
                <w:szCs w:val="18"/>
                <w:lang w:eastAsia="pl-PL"/>
              </w:rPr>
              <w:tab/>
            </w:r>
            <w:r w:rsidR="00D37433" w:rsidRPr="00C81B28">
              <w:rPr>
                <w:rStyle w:val="Hipercze"/>
                <w:rFonts w:ascii="Arial" w:hAnsi="Arial" w:cs="Arial"/>
                <w:noProof/>
                <w:color w:val="auto"/>
                <w:sz w:val="18"/>
                <w:szCs w:val="18"/>
              </w:rPr>
              <w:t>BUDOWA FORMULARZA WNIOSKU</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_Toc520804966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18</w:t>
            </w:r>
            <w:r w:rsidR="00C81B28" w:rsidRPr="005F1E9B">
              <w:rPr>
                <w:rFonts w:ascii="Arial" w:hAnsi="Arial" w:cs="Arial"/>
                <w:noProof/>
                <w:webHidden/>
                <w:sz w:val="18"/>
                <w:szCs w:val="18"/>
              </w:rPr>
              <w:fldChar w:fldCharType="end"/>
            </w:r>
          </w:hyperlink>
        </w:p>
        <w:p w14:paraId="7201BC60" w14:textId="6BCC8C21" w:rsidR="00C81B28" w:rsidRPr="005F1E9B" w:rsidRDefault="00EA573C" w:rsidP="005F1E9B">
          <w:pPr>
            <w:pStyle w:val="Spistreci1"/>
            <w:tabs>
              <w:tab w:val="left" w:pos="284"/>
              <w:tab w:val="left" w:pos="880"/>
            </w:tabs>
            <w:spacing w:after="0"/>
            <w:ind w:firstLine="0"/>
            <w:jc w:val="left"/>
            <w:rPr>
              <w:rFonts w:ascii="Arial" w:eastAsiaTheme="minorEastAsia" w:hAnsi="Arial" w:cs="Arial"/>
              <w:noProof/>
              <w:sz w:val="18"/>
              <w:szCs w:val="18"/>
              <w:lang w:eastAsia="pl-PL"/>
            </w:rPr>
          </w:pPr>
          <w:hyperlink w:anchor="_Toc520804967" w:history="1">
            <w:r w:rsidR="00D37433" w:rsidRPr="00C81B28">
              <w:rPr>
                <w:rStyle w:val="Hipercze"/>
                <w:rFonts w:ascii="Arial" w:hAnsi="Arial" w:cs="Arial"/>
                <w:noProof/>
                <w:color w:val="auto"/>
                <w:sz w:val="18"/>
                <w:szCs w:val="18"/>
              </w:rPr>
              <w:t>6.</w:t>
            </w:r>
            <w:r w:rsidR="00D37433" w:rsidRPr="00C81B28">
              <w:rPr>
                <w:rFonts w:ascii="Arial" w:eastAsiaTheme="minorEastAsia" w:hAnsi="Arial" w:cs="Arial"/>
                <w:noProof/>
                <w:sz w:val="18"/>
                <w:szCs w:val="18"/>
                <w:lang w:eastAsia="pl-PL"/>
              </w:rPr>
              <w:tab/>
            </w:r>
            <w:r w:rsidR="00D37433" w:rsidRPr="00C81B28">
              <w:rPr>
                <w:rStyle w:val="Hipercze"/>
                <w:rFonts w:ascii="Arial" w:hAnsi="Arial" w:cs="Arial"/>
                <w:noProof/>
                <w:color w:val="auto"/>
                <w:sz w:val="18"/>
                <w:szCs w:val="18"/>
              </w:rPr>
              <w:t>SEKCJA A  - PODMIOTY ZAANGAŻOWANE</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_Toc520804967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20</w:t>
            </w:r>
            <w:r w:rsidR="00C81B28" w:rsidRPr="005F1E9B">
              <w:rPr>
                <w:rFonts w:ascii="Arial" w:hAnsi="Arial" w:cs="Arial"/>
                <w:noProof/>
                <w:webHidden/>
                <w:sz w:val="18"/>
                <w:szCs w:val="18"/>
              </w:rPr>
              <w:fldChar w:fldCharType="end"/>
            </w:r>
          </w:hyperlink>
        </w:p>
        <w:p w14:paraId="47A4A0B1" w14:textId="2128BB9C" w:rsidR="00C81B28" w:rsidRPr="005F1E9B" w:rsidRDefault="00EA573C" w:rsidP="005F1E9B">
          <w:pPr>
            <w:pStyle w:val="Spistreci2"/>
            <w:tabs>
              <w:tab w:val="left" w:pos="284"/>
            </w:tabs>
            <w:spacing w:after="0"/>
            <w:ind w:left="0"/>
            <w:jc w:val="left"/>
            <w:rPr>
              <w:rFonts w:ascii="Arial" w:eastAsiaTheme="minorEastAsia" w:hAnsi="Arial" w:cs="Arial"/>
              <w:noProof/>
              <w:sz w:val="18"/>
              <w:szCs w:val="18"/>
              <w:lang w:eastAsia="pl-PL"/>
            </w:rPr>
          </w:pPr>
          <w:hyperlink w:anchor="_Toc520804968" w:history="1">
            <w:r w:rsidR="00D37433" w:rsidRPr="00C81B28">
              <w:rPr>
                <w:rStyle w:val="Hipercze"/>
                <w:rFonts w:ascii="Arial" w:hAnsi="Arial" w:cs="Arial"/>
                <w:noProof/>
                <w:color w:val="auto"/>
                <w:sz w:val="18"/>
                <w:szCs w:val="18"/>
              </w:rPr>
              <w:t>A.1.DANE WNIOSKODAWCY – LIDERA PROJEKTU</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_Toc520804968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20</w:t>
            </w:r>
            <w:r w:rsidR="00C81B28" w:rsidRPr="005F1E9B">
              <w:rPr>
                <w:rFonts w:ascii="Arial" w:hAnsi="Arial" w:cs="Arial"/>
                <w:noProof/>
                <w:webHidden/>
                <w:sz w:val="18"/>
                <w:szCs w:val="18"/>
              </w:rPr>
              <w:fldChar w:fldCharType="end"/>
            </w:r>
          </w:hyperlink>
        </w:p>
        <w:p w14:paraId="11B57CD9" w14:textId="32B21F9F" w:rsidR="00C81B28" w:rsidRPr="005F1E9B" w:rsidRDefault="00EA573C" w:rsidP="005F1E9B">
          <w:pPr>
            <w:pStyle w:val="Spistreci2"/>
            <w:tabs>
              <w:tab w:val="left" w:pos="284"/>
            </w:tabs>
            <w:spacing w:after="0"/>
            <w:ind w:left="0"/>
            <w:jc w:val="left"/>
            <w:rPr>
              <w:rFonts w:ascii="Arial" w:eastAsiaTheme="minorEastAsia" w:hAnsi="Arial" w:cs="Arial"/>
              <w:noProof/>
              <w:sz w:val="18"/>
              <w:szCs w:val="18"/>
              <w:lang w:eastAsia="pl-PL"/>
            </w:rPr>
          </w:pPr>
          <w:hyperlink w:anchor="_Toc520804969" w:history="1">
            <w:r w:rsidR="00D37433" w:rsidRPr="00C81B28">
              <w:rPr>
                <w:rStyle w:val="Hipercze"/>
                <w:rFonts w:ascii="Arial" w:hAnsi="Arial" w:cs="Arial"/>
                <w:noProof/>
                <w:color w:val="auto"/>
                <w:sz w:val="18"/>
                <w:szCs w:val="18"/>
              </w:rPr>
              <w:t>A.1.1. DANE IDENTYFIKACYJNE PODMIOTU</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_Toc520804969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20</w:t>
            </w:r>
            <w:r w:rsidR="00C81B28" w:rsidRPr="005F1E9B">
              <w:rPr>
                <w:rFonts w:ascii="Arial" w:hAnsi="Arial" w:cs="Arial"/>
                <w:noProof/>
                <w:webHidden/>
                <w:sz w:val="18"/>
                <w:szCs w:val="18"/>
              </w:rPr>
              <w:fldChar w:fldCharType="end"/>
            </w:r>
          </w:hyperlink>
        </w:p>
        <w:p w14:paraId="7A833C70" w14:textId="7673E954" w:rsidR="00C81B28" w:rsidRPr="005F1E9B" w:rsidRDefault="00EA573C" w:rsidP="005F1E9B">
          <w:pPr>
            <w:pStyle w:val="Spistreci2"/>
            <w:tabs>
              <w:tab w:val="left" w:pos="284"/>
            </w:tabs>
            <w:spacing w:after="0"/>
            <w:ind w:left="0"/>
            <w:jc w:val="left"/>
            <w:rPr>
              <w:rFonts w:ascii="Arial" w:eastAsiaTheme="minorEastAsia" w:hAnsi="Arial" w:cs="Arial"/>
              <w:noProof/>
              <w:sz w:val="18"/>
              <w:szCs w:val="18"/>
              <w:lang w:eastAsia="pl-PL"/>
            </w:rPr>
          </w:pPr>
          <w:hyperlink w:anchor="_Toc520804970" w:history="1">
            <w:r w:rsidR="00D37433" w:rsidRPr="00C81B28">
              <w:rPr>
                <w:rStyle w:val="Hipercze"/>
                <w:rFonts w:ascii="Arial" w:hAnsi="Arial" w:cs="Arial"/>
                <w:noProof/>
                <w:color w:val="auto"/>
                <w:sz w:val="18"/>
                <w:szCs w:val="18"/>
                <w:lang w:eastAsia="pl-PL"/>
              </w:rPr>
              <w:t>A.1.2. DANE TELEADRESOWE PODMIOTU</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_Toc520804970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21</w:t>
            </w:r>
            <w:r w:rsidR="00C81B28" w:rsidRPr="005F1E9B">
              <w:rPr>
                <w:rFonts w:ascii="Arial" w:hAnsi="Arial" w:cs="Arial"/>
                <w:noProof/>
                <w:webHidden/>
                <w:sz w:val="18"/>
                <w:szCs w:val="18"/>
              </w:rPr>
              <w:fldChar w:fldCharType="end"/>
            </w:r>
          </w:hyperlink>
        </w:p>
        <w:p w14:paraId="17B289F4" w14:textId="57CB4229" w:rsidR="00C81B28" w:rsidRPr="005F1E9B" w:rsidRDefault="00EA573C" w:rsidP="005F1E9B">
          <w:pPr>
            <w:pStyle w:val="Spistreci2"/>
            <w:tabs>
              <w:tab w:val="left" w:pos="284"/>
            </w:tabs>
            <w:spacing w:after="0"/>
            <w:ind w:left="0"/>
            <w:jc w:val="left"/>
            <w:rPr>
              <w:rFonts w:ascii="Arial" w:eastAsiaTheme="minorEastAsia" w:hAnsi="Arial" w:cs="Arial"/>
              <w:noProof/>
              <w:sz w:val="18"/>
              <w:szCs w:val="18"/>
              <w:lang w:eastAsia="pl-PL"/>
            </w:rPr>
          </w:pPr>
          <w:hyperlink w:anchor="_Toc520804971" w:history="1">
            <w:r w:rsidR="00D37433" w:rsidRPr="00C81B28">
              <w:rPr>
                <w:rStyle w:val="Hipercze"/>
                <w:rFonts w:ascii="Arial" w:hAnsi="Arial" w:cs="Arial"/>
                <w:noProof/>
                <w:color w:val="auto"/>
                <w:sz w:val="18"/>
                <w:szCs w:val="18"/>
                <w:lang w:eastAsia="pl-PL"/>
              </w:rPr>
              <w:t>A.1.3. MOŻLIWOŚĆ ODZYSKANIA PODATKU VAT W PROJEKCIE</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_Toc520804971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22</w:t>
            </w:r>
            <w:r w:rsidR="00C81B28" w:rsidRPr="005F1E9B">
              <w:rPr>
                <w:rFonts w:ascii="Arial" w:hAnsi="Arial" w:cs="Arial"/>
                <w:noProof/>
                <w:webHidden/>
                <w:sz w:val="18"/>
                <w:szCs w:val="18"/>
              </w:rPr>
              <w:fldChar w:fldCharType="end"/>
            </w:r>
          </w:hyperlink>
        </w:p>
        <w:p w14:paraId="37631375" w14:textId="2BB60878" w:rsidR="00C81B28" w:rsidRPr="005F1E9B" w:rsidRDefault="00EA573C" w:rsidP="005F1E9B">
          <w:pPr>
            <w:pStyle w:val="Spistreci2"/>
            <w:tabs>
              <w:tab w:val="left" w:pos="284"/>
            </w:tabs>
            <w:spacing w:after="0"/>
            <w:ind w:left="0"/>
            <w:jc w:val="left"/>
            <w:rPr>
              <w:rFonts w:ascii="Arial" w:eastAsiaTheme="minorEastAsia" w:hAnsi="Arial" w:cs="Arial"/>
              <w:noProof/>
              <w:sz w:val="18"/>
              <w:szCs w:val="18"/>
              <w:lang w:eastAsia="pl-PL"/>
            </w:rPr>
          </w:pPr>
          <w:hyperlink w:anchor="_Toc520804972" w:history="1">
            <w:r w:rsidR="00D37433" w:rsidRPr="00C81B28">
              <w:rPr>
                <w:rStyle w:val="Hipercze"/>
                <w:rFonts w:ascii="Arial" w:hAnsi="Arial" w:cs="Arial"/>
                <w:noProof/>
                <w:color w:val="auto"/>
                <w:sz w:val="18"/>
                <w:szCs w:val="18"/>
              </w:rPr>
              <w:t>A.2. PARTNERSTWO W RAMACH PROJEKTU</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_Toc520804972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23</w:t>
            </w:r>
            <w:r w:rsidR="00C81B28" w:rsidRPr="005F1E9B">
              <w:rPr>
                <w:rFonts w:ascii="Arial" w:hAnsi="Arial" w:cs="Arial"/>
                <w:noProof/>
                <w:webHidden/>
                <w:sz w:val="18"/>
                <w:szCs w:val="18"/>
              </w:rPr>
              <w:fldChar w:fldCharType="end"/>
            </w:r>
          </w:hyperlink>
        </w:p>
        <w:p w14:paraId="6EEE43B9" w14:textId="016FBAD0" w:rsidR="00C81B28" w:rsidRPr="005F1E9B" w:rsidRDefault="00EA573C" w:rsidP="005F1E9B">
          <w:pPr>
            <w:pStyle w:val="Spistreci2"/>
            <w:tabs>
              <w:tab w:val="left" w:pos="284"/>
            </w:tabs>
            <w:spacing w:after="0"/>
            <w:ind w:left="0"/>
            <w:jc w:val="left"/>
            <w:rPr>
              <w:rFonts w:ascii="Arial" w:eastAsiaTheme="minorEastAsia" w:hAnsi="Arial" w:cs="Arial"/>
              <w:noProof/>
              <w:sz w:val="18"/>
              <w:szCs w:val="18"/>
              <w:lang w:eastAsia="pl-PL"/>
            </w:rPr>
          </w:pPr>
          <w:hyperlink w:anchor="_Toc520804973" w:history="1">
            <w:r w:rsidR="00D37433" w:rsidRPr="00C81B28">
              <w:rPr>
                <w:rStyle w:val="Hipercze"/>
                <w:rFonts w:ascii="Arial" w:hAnsi="Arial" w:cs="Arial"/>
                <w:noProof/>
                <w:color w:val="auto"/>
                <w:sz w:val="18"/>
                <w:szCs w:val="18"/>
              </w:rPr>
              <w:t>A.3. DANE PODMIOTU – PARTNERA PROJEKTU</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_Toc520804973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23</w:t>
            </w:r>
            <w:r w:rsidR="00C81B28" w:rsidRPr="005F1E9B">
              <w:rPr>
                <w:rFonts w:ascii="Arial" w:hAnsi="Arial" w:cs="Arial"/>
                <w:noProof/>
                <w:webHidden/>
                <w:sz w:val="18"/>
                <w:szCs w:val="18"/>
              </w:rPr>
              <w:fldChar w:fldCharType="end"/>
            </w:r>
          </w:hyperlink>
        </w:p>
        <w:p w14:paraId="45A8F057" w14:textId="365E8186" w:rsidR="00C81B28" w:rsidRPr="005F1E9B" w:rsidRDefault="00EA573C" w:rsidP="005F1E9B">
          <w:pPr>
            <w:pStyle w:val="Spistreci2"/>
            <w:tabs>
              <w:tab w:val="left" w:pos="284"/>
            </w:tabs>
            <w:spacing w:after="0"/>
            <w:ind w:left="0"/>
            <w:jc w:val="left"/>
            <w:rPr>
              <w:rFonts w:ascii="Arial" w:eastAsiaTheme="minorEastAsia" w:hAnsi="Arial" w:cs="Arial"/>
              <w:noProof/>
              <w:sz w:val="18"/>
              <w:szCs w:val="18"/>
              <w:lang w:eastAsia="pl-PL"/>
            </w:rPr>
          </w:pPr>
          <w:hyperlink w:anchor="_Toc520804974" w:history="1">
            <w:r w:rsidR="00D37433" w:rsidRPr="00C81B28">
              <w:rPr>
                <w:rStyle w:val="Hipercze"/>
                <w:rFonts w:ascii="Arial" w:hAnsi="Arial" w:cs="Arial"/>
                <w:noProof/>
                <w:color w:val="auto"/>
                <w:sz w:val="18"/>
                <w:szCs w:val="18"/>
              </w:rPr>
              <w:t>A.3.1 – DANE IDENTYFIKACYJNE PODMIOTU</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_Toc520804974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24</w:t>
            </w:r>
            <w:r w:rsidR="00C81B28" w:rsidRPr="005F1E9B">
              <w:rPr>
                <w:rFonts w:ascii="Arial" w:hAnsi="Arial" w:cs="Arial"/>
                <w:noProof/>
                <w:webHidden/>
                <w:sz w:val="18"/>
                <w:szCs w:val="18"/>
              </w:rPr>
              <w:fldChar w:fldCharType="end"/>
            </w:r>
          </w:hyperlink>
        </w:p>
        <w:p w14:paraId="7D19153D" w14:textId="629BC1DA" w:rsidR="00C81B28" w:rsidRPr="005F1E9B" w:rsidRDefault="00EA573C" w:rsidP="005F1E9B">
          <w:pPr>
            <w:pStyle w:val="Spistreci2"/>
            <w:tabs>
              <w:tab w:val="left" w:pos="284"/>
            </w:tabs>
            <w:spacing w:after="0"/>
            <w:ind w:left="0"/>
            <w:jc w:val="left"/>
            <w:rPr>
              <w:rFonts w:ascii="Arial" w:eastAsiaTheme="minorEastAsia" w:hAnsi="Arial" w:cs="Arial"/>
              <w:noProof/>
              <w:sz w:val="18"/>
              <w:szCs w:val="18"/>
              <w:lang w:eastAsia="pl-PL"/>
            </w:rPr>
          </w:pPr>
          <w:hyperlink w:anchor="_Toc520804975" w:history="1">
            <w:r w:rsidR="00D37433" w:rsidRPr="00C81B28">
              <w:rPr>
                <w:rStyle w:val="Hipercze"/>
                <w:rFonts w:ascii="Arial" w:hAnsi="Arial" w:cs="Arial"/>
                <w:noProof/>
                <w:color w:val="auto"/>
                <w:sz w:val="18"/>
                <w:szCs w:val="18"/>
              </w:rPr>
              <w:t>A.3.2 – DANE TELEADRESOWE PODMIOTU</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_Toc520804975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25</w:t>
            </w:r>
            <w:r w:rsidR="00C81B28" w:rsidRPr="005F1E9B">
              <w:rPr>
                <w:rFonts w:ascii="Arial" w:hAnsi="Arial" w:cs="Arial"/>
                <w:noProof/>
                <w:webHidden/>
                <w:sz w:val="18"/>
                <w:szCs w:val="18"/>
              </w:rPr>
              <w:fldChar w:fldCharType="end"/>
            </w:r>
          </w:hyperlink>
        </w:p>
        <w:p w14:paraId="4650CAFB" w14:textId="0C68BB24" w:rsidR="00C81B28" w:rsidRPr="005F1E9B" w:rsidRDefault="00EA573C" w:rsidP="005F1E9B">
          <w:pPr>
            <w:pStyle w:val="Spistreci2"/>
            <w:tabs>
              <w:tab w:val="left" w:pos="284"/>
            </w:tabs>
            <w:spacing w:after="0"/>
            <w:ind w:left="0"/>
            <w:jc w:val="left"/>
            <w:rPr>
              <w:rFonts w:ascii="Arial" w:eastAsiaTheme="minorEastAsia" w:hAnsi="Arial" w:cs="Arial"/>
              <w:noProof/>
              <w:sz w:val="18"/>
              <w:szCs w:val="18"/>
              <w:lang w:eastAsia="pl-PL"/>
            </w:rPr>
          </w:pPr>
          <w:hyperlink w:anchor="_Toc520804976" w:history="1">
            <w:r w:rsidR="00D37433" w:rsidRPr="00C81B28">
              <w:rPr>
                <w:rStyle w:val="Hipercze"/>
                <w:rFonts w:ascii="Arial" w:hAnsi="Arial" w:cs="Arial"/>
                <w:noProof/>
                <w:color w:val="auto"/>
                <w:sz w:val="18"/>
                <w:szCs w:val="18"/>
                <w:lang w:eastAsia="pl-PL"/>
              </w:rPr>
              <w:t>A.3.3. UZASADNIENIE I SPOSÓB WYBORU PARTNERA ORAZ JEGO ROLA W PROJEKCIE</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_Toc520804976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27</w:t>
            </w:r>
            <w:r w:rsidR="00C81B28" w:rsidRPr="005F1E9B">
              <w:rPr>
                <w:rFonts w:ascii="Arial" w:hAnsi="Arial" w:cs="Arial"/>
                <w:noProof/>
                <w:webHidden/>
                <w:sz w:val="18"/>
                <w:szCs w:val="18"/>
              </w:rPr>
              <w:fldChar w:fldCharType="end"/>
            </w:r>
          </w:hyperlink>
        </w:p>
        <w:p w14:paraId="2487E8E9" w14:textId="28DFF99E" w:rsidR="00C81B28" w:rsidRPr="005F1E9B" w:rsidRDefault="00EA573C" w:rsidP="005F1E9B">
          <w:pPr>
            <w:pStyle w:val="Spistreci2"/>
            <w:tabs>
              <w:tab w:val="left" w:pos="284"/>
            </w:tabs>
            <w:spacing w:after="0"/>
            <w:ind w:left="0"/>
            <w:jc w:val="left"/>
            <w:rPr>
              <w:rFonts w:ascii="Arial" w:eastAsiaTheme="minorEastAsia" w:hAnsi="Arial" w:cs="Arial"/>
              <w:noProof/>
              <w:sz w:val="18"/>
              <w:szCs w:val="18"/>
              <w:lang w:eastAsia="pl-PL"/>
            </w:rPr>
          </w:pPr>
          <w:hyperlink w:anchor="_Toc520804977" w:history="1">
            <w:r w:rsidR="00D37433" w:rsidRPr="00C81B28">
              <w:rPr>
                <w:rStyle w:val="Hipercze"/>
                <w:rFonts w:ascii="Arial" w:hAnsi="Arial" w:cs="Arial"/>
                <w:noProof/>
                <w:color w:val="auto"/>
                <w:sz w:val="18"/>
                <w:szCs w:val="18"/>
              </w:rPr>
              <w:t>A.3.4. POTENCJAŁ I DOŚWIADCZENIE PARTNERA</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_Toc520804977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28</w:t>
            </w:r>
            <w:r w:rsidR="00C81B28" w:rsidRPr="005F1E9B">
              <w:rPr>
                <w:rFonts w:ascii="Arial" w:hAnsi="Arial" w:cs="Arial"/>
                <w:noProof/>
                <w:webHidden/>
                <w:sz w:val="18"/>
                <w:szCs w:val="18"/>
              </w:rPr>
              <w:fldChar w:fldCharType="end"/>
            </w:r>
          </w:hyperlink>
        </w:p>
        <w:p w14:paraId="0CFEF170" w14:textId="3377FC50" w:rsidR="00C81B28" w:rsidRPr="005F1E9B" w:rsidRDefault="00EA573C" w:rsidP="005F1E9B">
          <w:pPr>
            <w:pStyle w:val="Spistreci2"/>
            <w:tabs>
              <w:tab w:val="left" w:pos="284"/>
            </w:tabs>
            <w:spacing w:after="0"/>
            <w:ind w:left="0"/>
            <w:jc w:val="left"/>
            <w:rPr>
              <w:rFonts w:ascii="Arial" w:eastAsiaTheme="minorEastAsia" w:hAnsi="Arial" w:cs="Arial"/>
              <w:noProof/>
              <w:sz w:val="18"/>
              <w:szCs w:val="18"/>
              <w:lang w:eastAsia="pl-PL"/>
            </w:rPr>
          </w:pPr>
          <w:hyperlink w:anchor="_Toc520804978" w:history="1">
            <w:r w:rsidR="00D37433" w:rsidRPr="00C81B28">
              <w:rPr>
                <w:rStyle w:val="Hipercze"/>
                <w:rFonts w:ascii="Arial" w:hAnsi="Arial" w:cs="Arial"/>
                <w:noProof/>
                <w:color w:val="auto"/>
                <w:sz w:val="18"/>
                <w:szCs w:val="18"/>
              </w:rPr>
              <w:t>A.3.5. MOŻLIWOŚĆ ODZYSKANIA PODATKU VAT W PROJEKCIE</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_Toc520804978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30</w:t>
            </w:r>
            <w:r w:rsidR="00C81B28" w:rsidRPr="005F1E9B">
              <w:rPr>
                <w:rFonts w:ascii="Arial" w:hAnsi="Arial" w:cs="Arial"/>
                <w:noProof/>
                <w:webHidden/>
                <w:sz w:val="18"/>
                <w:szCs w:val="18"/>
              </w:rPr>
              <w:fldChar w:fldCharType="end"/>
            </w:r>
          </w:hyperlink>
        </w:p>
        <w:p w14:paraId="2B811168" w14:textId="1D1761B5" w:rsidR="00C81B28" w:rsidRPr="005F1E9B" w:rsidRDefault="00EA573C" w:rsidP="005F1E9B">
          <w:pPr>
            <w:pStyle w:val="Spistreci2"/>
            <w:tabs>
              <w:tab w:val="left" w:pos="284"/>
            </w:tabs>
            <w:spacing w:after="0"/>
            <w:ind w:left="0"/>
            <w:jc w:val="left"/>
            <w:rPr>
              <w:rFonts w:ascii="Arial" w:eastAsiaTheme="minorEastAsia" w:hAnsi="Arial" w:cs="Arial"/>
              <w:noProof/>
              <w:sz w:val="18"/>
              <w:szCs w:val="18"/>
              <w:lang w:eastAsia="pl-PL"/>
            </w:rPr>
          </w:pPr>
          <w:hyperlink w:anchor="_Toc520804979" w:history="1">
            <w:r w:rsidR="00D37433" w:rsidRPr="00C81B28">
              <w:rPr>
                <w:rStyle w:val="Hipercze"/>
                <w:rFonts w:ascii="Arial" w:hAnsi="Arial" w:cs="Arial"/>
                <w:noProof/>
                <w:color w:val="auto"/>
                <w:sz w:val="18"/>
                <w:szCs w:val="18"/>
              </w:rPr>
              <w:t>A.4. PODMIOT REALIZUJĄCY PROJEKT</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_Toc520804979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31</w:t>
            </w:r>
            <w:r w:rsidR="00C81B28" w:rsidRPr="005F1E9B">
              <w:rPr>
                <w:rFonts w:ascii="Arial" w:hAnsi="Arial" w:cs="Arial"/>
                <w:noProof/>
                <w:webHidden/>
                <w:sz w:val="18"/>
                <w:szCs w:val="18"/>
              </w:rPr>
              <w:fldChar w:fldCharType="end"/>
            </w:r>
          </w:hyperlink>
        </w:p>
        <w:p w14:paraId="118593B5" w14:textId="250C0BA9" w:rsidR="00C81B28" w:rsidRPr="005F1E9B" w:rsidRDefault="00EA573C" w:rsidP="005F1E9B">
          <w:pPr>
            <w:pStyle w:val="Spistreci1"/>
            <w:tabs>
              <w:tab w:val="left" w:pos="284"/>
              <w:tab w:val="left" w:pos="880"/>
            </w:tabs>
            <w:spacing w:after="0"/>
            <w:ind w:firstLine="0"/>
            <w:jc w:val="left"/>
            <w:rPr>
              <w:rFonts w:ascii="Arial" w:eastAsiaTheme="minorEastAsia" w:hAnsi="Arial" w:cs="Arial"/>
              <w:noProof/>
              <w:sz w:val="18"/>
              <w:szCs w:val="18"/>
              <w:lang w:eastAsia="pl-PL"/>
            </w:rPr>
          </w:pPr>
          <w:hyperlink w:anchor="_Toc520804980" w:history="1">
            <w:r w:rsidR="00D37433" w:rsidRPr="00C81B28">
              <w:rPr>
                <w:rStyle w:val="Hipercze"/>
                <w:rFonts w:ascii="Arial" w:hAnsi="Arial" w:cs="Arial"/>
                <w:noProof/>
                <w:color w:val="auto"/>
                <w:sz w:val="18"/>
                <w:szCs w:val="18"/>
              </w:rPr>
              <w:t>7.</w:t>
            </w:r>
            <w:r w:rsidR="00D37433" w:rsidRPr="00C81B28">
              <w:rPr>
                <w:rFonts w:ascii="Arial" w:eastAsiaTheme="minorEastAsia" w:hAnsi="Arial" w:cs="Arial"/>
                <w:noProof/>
                <w:sz w:val="18"/>
                <w:szCs w:val="18"/>
                <w:lang w:eastAsia="pl-PL"/>
              </w:rPr>
              <w:tab/>
            </w:r>
            <w:r w:rsidR="00D37433" w:rsidRPr="00C81B28">
              <w:rPr>
                <w:rStyle w:val="Hipercze"/>
                <w:rFonts w:ascii="Arial" w:hAnsi="Arial" w:cs="Arial"/>
                <w:noProof/>
                <w:color w:val="auto"/>
                <w:sz w:val="18"/>
                <w:szCs w:val="18"/>
              </w:rPr>
              <w:t>SEKCJA B  - SZCZEGÓŁOWY OPIS PROJEKTU</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_Toc520804980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33</w:t>
            </w:r>
            <w:r w:rsidR="00C81B28" w:rsidRPr="005F1E9B">
              <w:rPr>
                <w:rFonts w:ascii="Arial" w:hAnsi="Arial" w:cs="Arial"/>
                <w:noProof/>
                <w:webHidden/>
                <w:sz w:val="18"/>
                <w:szCs w:val="18"/>
              </w:rPr>
              <w:fldChar w:fldCharType="end"/>
            </w:r>
          </w:hyperlink>
        </w:p>
        <w:p w14:paraId="4C8040D3" w14:textId="5A2820FE" w:rsidR="00C81B28" w:rsidRPr="005F1E9B" w:rsidRDefault="00EA573C" w:rsidP="005F1E9B">
          <w:pPr>
            <w:pStyle w:val="Spistreci2"/>
            <w:tabs>
              <w:tab w:val="left" w:pos="284"/>
            </w:tabs>
            <w:spacing w:after="0"/>
            <w:ind w:left="0"/>
            <w:jc w:val="left"/>
            <w:rPr>
              <w:rFonts w:ascii="Arial" w:eastAsiaTheme="minorEastAsia" w:hAnsi="Arial" w:cs="Arial"/>
              <w:noProof/>
              <w:sz w:val="18"/>
              <w:szCs w:val="18"/>
              <w:lang w:eastAsia="pl-PL"/>
            </w:rPr>
          </w:pPr>
          <w:hyperlink w:anchor="_Toc520804981" w:history="1">
            <w:r w:rsidR="00D37433" w:rsidRPr="00C81B28">
              <w:rPr>
                <w:rStyle w:val="Hipercze"/>
                <w:rFonts w:ascii="Arial" w:hAnsi="Arial" w:cs="Arial"/>
                <w:noProof/>
                <w:color w:val="auto"/>
                <w:sz w:val="18"/>
                <w:szCs w:val="18"/>
                <w:lang w:eastAsia="pl-PL"/>
              </w:rPr>
              <w:t>B.1. TYTUŁ PROJEKTU</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_Toc520804981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33</w:t>
            </w:r>
            <w:r w:rsidR="00C81B28" w:rsidRPr="005F1E9B">
              <w:rPr>
                <w:rFonts w:ascii="Arial" w:hAnsi="Arial" w:cs="Arial"/>
                <w:noProof/>
                <w:webHidden/>
                <w:sz w:val="18"/>
                <w:szCs w:val="18"/>
              </w:rPr>
              <w:fldChar w:fldCharType="end"/>
            </w:r>
          </w:hyperlink>
        </w:p>
        <w:p w14:paraId="6F43AFB9" w14:textId="50869EDE" w:rsidR="00C81B28" w:rsidRPr="005F1E9B" w:rsidRDefault="00EA573C" w:rsidP="005F1E9B">
          <w:pPr>
            <w:pStyle w:val="Spistreci2"/>
            <w:tabs>
              <w:tab w:val="left" w:pos="284"/>
            </w:tabs>
            <w:spacing w:after="0"/>
            <w:ind w:left="0"/>
            <w:jc w:val="left"/>
            <w:rPr>
              <w:rFonts w:ascii="Arial" w:eastAsiaTheme="minorEastAsia" w:hAnsi="Arial" w:cs="Arial"/>
              <w:noProof/>
              <w:sz w:val="18"/>
              <w:szCs w:val="18"/>
              <w:lang w:eastAsia="pl-PL"/>
            </w:rPr>
          </w:pPr>
          <w:hyperlink w:anchor="_Toc520804982" w:history="1">
            <w:r w:rsidR="00D37433" w:rsidRPr="00C81B28">
              <w:rPr>
                <w:rStyle w:val="Hipercze"/>
                <w:rFonts w:ascii="Arial" w:hAnsi="Arial" w:cs="Arial"/>
                <w:noProof/>
                <w:color w:val="auto"/>
                <w:sz w:val="18"/>
                <w:szCs w:val="18"/>
                <w:lang w:eastAsia="pl-PL"/>
              </w:rPr>
              <w:t>B.2. KRÓTKI OPIS PROJEKTU</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_Toc520804982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34</w:t>
            </w:r>
            <w:r w:rsidR="00C81B28" w:rsidRPr="005F1E9B">
              <w:rPr>
                <w:rFonts w:ascii="Arial" w:hAnsi="Arial" w:cs="Arial"/>
                <w:noProof/>
                <w:webHidden/>
                <w:sz w:val="18"/>
                <w:szCs w:val="18"/>
              </w:rPr>
              <w:fldChar w:fldCharType="end"/>
            </w:r>
          </w:hyperlink>
        </w:p>
        <w:p w14:paraId="12B93A94" w14:textId="57898862" w:rsidR="00C81B28" w:rsidRPr="005F1E9B" w:rsidRDefault="00EA573C" w:rsidP="005F1E9B">
          <w:pPr>
            <w:pStyle w:val="Spistreci2"/>
            <w:tabs>
              <w:tab w:val="left" w:pos="284"/>
            </w:tabs>
            <w:spacing w:after="0"/>
            <w:ind w:left="0"/>
            <w:jc w:val="left"/>
            <w:rPr>
              <w:rFonts w:ascii="Arial" w:eastAsiaTheme="minorEastAsia" w:hAnsi="Arial" w:cs="Arial"/>
              <w:noProof/>
              <w:sz w:val="18"/>
              <w:szCs w:val="18"/>
              <w:lang w:eastAsia="pl-PL"/>
            </w:rPr>
          </w:pPr>
          <w:hyperlink w:anchor="_Toc520804983" w:history="1">
            <w:r w:rsidR="00D37433" w:rsidRPr="00C81B28">
              <w:rPr>
                <w:rStyle w:val="Hipercze"/>
                <w:rFonts w:ascii="Arial" w:hAnsi="Arial" w:cs="Arial"/>
                <w:noProof/>
                <w:color w:val="auto"/>
                <w:sz w:val="18"/>
                <w:szCs w:val="18"/>
                <w:lang w:eastAsia="pl-PL"/>
              </w:rPr>
              <w:t>B.3. MIEJSCE REALIZACJI PROJEKTU</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_Toc520804983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35</w:t>
            </w:r>
            <w:r w:rsidR="00C81B28" w:rsidRPr="005F1E9B">
              <w:rPr>
                <w:rFonts w:ascii="Arial" w:hAnsi="Arial" w:cs="Arial"/>
                <w:noProof/>
                <w:webHidden/>
                <w:sz w:val="18"/>
                <w:szCs w:val="18"/>
              </w:rPr>
              <w:fldChar w:fldCharType="end"/>
            </w:r>
          </w:hyperlink>
        </w:p>
        <w:p w14:paraId="670908AB" w14:textId="5241FA5B" w:rsidR="00C81B28" w:rsidRPr="005F1E9B" w:rsidRDefault="00EA573C" w:rsidP="005F1E9B">
          <w:pPr>
            <w:pStyle w:val="Spistreci2"/>
            <w:tabs>
              <w:tab w:val="left" w:pos="284"/>
            </w:tabs>
            <w:spacing w:after="0"/>
            <w:ind w:left="0"/>
            <w:jc w:val="left"/>
            <w:rPr>
              <w:rFonts w:ascii="Arial" w:eastAsiaTheme="minorEastAsia" w:hAnsi="Arial" w:cs="Arial"/>
              <w:noProof/>
              <w:sz w:val="18"/>
              <w:szCs w:val="18"/>
              <w:lang w:eastAsia="pl-PL"/>
            </w:rPr>
          </w:pPr>
          <w:hyperlink w:anchor="_Toc520804984" w:history="1">
            <w:r w:rsidR="00D37433" w:rsidRPr="00C81B28">
              <w:rPr>
                <w:rStyle w:val="Hipercze"/>
                <w:rFonts w:ascii="Arial" w:hAnsi="Arial" w:cs="Arial"/>
                <w:noProof/>
                <w:color w:val="auto"/>
                <w:sz w:val="18"/>
                <w:szCs w:val="18"/>
                <w:lang w:eastAsia="pl-PL"/>
              </w:rPr>
              <w:t>B.4. KLASYFIKACJA PROJEKTU I ZAKRES INTERWENCJI</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_Toc520804984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39</w:t>
            </w:r>
            <w:r w:rsidR="00C81B28" w:rsidRPr="005F1E9B">
              <w:rPr>
                <w:rFonts w:ascii="Arial" w:hAnsi="Arial" w:cs="Arial"/>
                <w:noProof/>
                <w:webHidden/>
                <w:sz w:val="18"/>
                <w:szCs w:val="18"/>
              </w:rPr>
              <w:fldChar w:fldCharType="end"/>
            </w:r>
          </w:hyperlink>
        </w:p>
        <w:p w14:paraId="609E7E35" w14:textId="482E5E55" w:rsidR="00C81B28" w:rsidRPr="005F1E9B" w:rsidRDefault="00EA573C" w:rsidP="005F1E9B">
          <w:pPr>
            <w:pStyle w:val="Spistreci2"/>
            <w:tabs>
              <w:tab w:val="left" w:pos="284"/>
            </w:tabs>
            <w:spacing w:after="0"/>
            <w:ind w:left="0"/>
            <w:jc w:val="left"/>
            <w:rPr>
              <w:rFonts w:ascii="Arial" w:eastAsiaTheme="minorEastAsia" w:hAnsi="Arial" w:cs="Arial"/>
              <w:noProof/>
              <w:sz w:val="18"/>
              <w:szCs w:val="18"/>
              <w:lang w:eastAsia="pl-PL"/>
            </w:rPr>
          </w:pPr>
          <w:hyperlink w:anchor="_Toc520804985" w:history="1">
            <w:r w:rsidR="00D37433" w:rsidRPr="00C81B28">
              <w:rPr>
                <w:rStyle w:val="Hipercze"/>
                <w:rFonts w:ascii="Arial" w:hAnsi="Arial" w:cs="Arial"/>
                <w:noProof/>
                <w:color w:val="auto"/>
                <w:sz w:val="18"/>
                <w:szCs w:val="18"/>
                <w:lang w:eastAsia="pl-PL"/>
              </w:rPr>
              <w:t>B.5. KOMPLEMENTARNOŚĆ PROJEKTU I POWIĄZANIE Z PROJEKTAMI</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_Toc520804985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44</w:t>
            </w:r>
            <w:r w:rsidR="00C81B28" w:rsidRPr="005F1E9B">
              <w:rPr>
                <w:rFonts w:ascii="Arial" w:hAnsi="Arial" w:cs="Arial"/>
                <w:noProof/>
                <w:webHidden/>
                <w:sz w:val="18"/>
                <w:szCs w:val="18"/>
              </w:rPr>
              <w:fldChar w:fldCharType="end"/>
            </w:r>
          </w:hyperlink>
        </w:p>
        <w:p w14:paraId="3B5C9B49" w14:textId="35E5C496" w:rsidR="00C81B28" w:rsidRPr="005F1E9B" w:rsidRDefault="00EA573C" w:rsidP="005F1E9B">
          <w:pPr>
            <w:pStyle w:val="Spistreci2"/>
            <w:tabs>
              <w:tab w:val="left" w:pos="284"/>
            </w:tabs>
            <w:spacing w:after="0"/>
            <w:ind w:left="0"/>
            <w:jc w:val="left"/>
            <w:rPr>
              <w:rFonts w:ascii="Arial" w:eastAsiaTheme="minorEastAsia" w:hAnsi="Arial" w:cs="Arial"/>
              <w:noProof/>
              <w:sz w:val="18"/>
              <w:szCs w:val="18"/>
              <w:lang w:eastAsia="pl-PL"/>
            </w:rPr>
          </w:pPr>
          <w:hyperlink w:anchor="_Toc520804986" w:history="1">
            <w:r w:rsidR="00D37433" w:rsidRPr="00C81B28">
              <w:rPr>
                <w:rStyle w:val="Hipercze"/>
                <w:rFonts w:ascii="Arial" w:hAnsi="Arial" w:cs="Arial"/>
                <w:noProof/>
                <w:color w:val="auto"/>
                <w:sz w:val="18"/>
                <w:szCs w:val="18"/>
                <w:lang w:eastAsia="pl-PL"/>
              </w:rPr>
              <w:t>B.5.1. KOMPLEMENTARNOŚĆ</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_Toc520804986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44</w:t>
            </w:r>
            <w:r w:rsidR="00C81B28" w:rsidRPr="005F1E9B">
              <w:rPr>
                <w:rFonts w:ascii="Arial" w:hAnsi="Arial" w:cs="Arial"/>
                <w:noProof/>
                <w:webHidden/>
                <w:sz w:val="18"/>
                <w:szCs w:val="18"/>
              </w:rPr>
              <w:fldChar w:fldCharType="end"/>
            </w:r>
          </w:hyperlink>
        </w:p>
        <w:p w14:paraId="6ABE05CD" w14:textId="4AB382F0" w:rsidR="00C81B28" w:rsidRPr="005F1E9B" w:rsidRDefault="00EA573C" w:rsidP="005F1E9B">
          <w:pPr>
            <w:pStyle w:val="Spistreci2"/>
            <w:tabs>
              <w:tab w:val="left" w:pos="284"/>
            </w:tabs>
            <w:spacing w:after="0"/>
            <w:ind w:left="0"/>
            <w:jc w:val="left"/>
            <w:rPr>
              <w:rFonts w:ascii="Arial" w:eastAsiaTheme="minorEastAsia" w:hAnsi="Arial" w:cs="Arial"/>
              <w:noProof/>
              <w:sz w:val="18"/>
              <w:szCs w:val="18"/>
              <w:lang w:eastAsia="pl-PL"/>
            </w:rPr>
          </w:pPr>
          <w:hyperlink w:anchor="_Toc520804987" w:history="1">
            <w:r w:rsidR="00D37433" w:rsidRPr="00C81B28">
              <w:rPr>
                <w:rStyle w:val="Hipercze"/>
                <w:rFonts w:ascii="Arial" w:hAnsi="Arial" w:cs="Arial"/>
                <w:noProof/>
                <w:color w:val="auto"/>
                <w:sz w:val="18"/>
                <w:szCs w:val="18"/>
                <w:lang w:eastAsia="pl-PL"/>
              </w:rPr>
              <w:t>B.5.2. POWIĄZANIA</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_Toc520804987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45</w:t>
            </w:r>
            <w:r w:rsidR="00C81B28" w:rsidRPr="005F1E9B">
              <w:rPr>
                <w:rFonts w:ascii="Arial" w:hAnsi="Arial" w:cs="Arial"/>
                <w:noProof/>
                <w:webHidden/>
                <w:sz w:val="18"/>
                <w:szCs w:val="18"/>
              </w:rPr>
              <w:fldChar w:fldCharType="end"/>
            </w:r>
          </w:hyperlink>
        </w:p>
        <w:p w14:paraId="16F171DA" w14:textId="63B2FFDC" w:rsidR="00C81B28" w:rsidRPr="005F1E9B" w:rsidRDefault="00EA573C" w:rsidP="005F1E9B">
          <w:pPr>
            <w:pStyle w:val="Spistreci2"/>
            <w:tabs>
              <w:tab w:val="left" w:pos="284"/>
            </w:tabs>
            <w:spacing w:after="0"/>
            <w:ind w:left="0"/>
            <w:jc w:val="left"/>
            <w:rPr>
              <w:rFonts w:ascii="Arial" w:eastAsiaTheme="minorEastAsia" w:hAnsi="Arial" w:cs="Arial"/>
              <w:noProof/>
              <w:sz w:val="18"/>
              <w:szCs w:val="18"/>
              <w:lang w:eastAsia="pl-PL"/>
            </w:rPr>
          </w:pPr>
          <w:hyperlink w:anchor="_Toc520804988" w:history="1">
            <w:r w:rsidR="00D37433" w:rsidRPr="00C81B28">
              <w:rPr>
                <w:rStyle w:val="Hipercze"/>
                <w:rFonts w:ascii="Arial" w:hAnsi="Arial" w:cs="Arial"/>
                <w:noProof/>
                <w:color w:val="auto"/>
                <w:sz w:val="18"/>
                <w:szCs w:val="18"/>
                <w:lang w:eastAsia="pl-PL"/>
              </w:rPr>
              <w:t>B.6 POMOC PUBLICZNA I/LUB DE MINIMIS W PROJEKCIE</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_Toc520804988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46</w:t>
            </w:r>
            <w:r w:rsidR="00C81B28" w:rsidRPr="005F1E9B">
              <w:rPr>
                <w:rFonts w:ascii="Arial" w:hAnsi="Arial" w:cs="Arial"/>
                <w:noProof/>
                <w:webHidden/>
                <w:sz w:val="18"/>
                <w:szCs w:val="18"/>
              </w:rPr>
              <w:fldChar w:fldCharType="end"/>
            </w:r>
          </w:hyperlink>
        </w:p>
        <w:p w14:paraId="47A96CA5" w14:textId="650E907C" w:rsidR="00C81B28" w:rsidRPr="005F1E9B" w:rsidRDefault="00EA573C" w:rsidP="005F1E9B">
          <w:pPr>
            <w:pStyle w:val="Spistreci2"/>
            <w:tabs>
              <w:tab w:val="left" w:pos="284"/>
            </w:tabs>
            <w:spacing w:after="0"/>
            <w:ind w:left="0"/>
            <w:jc w:val="left"/>
            <w:rPr>
              <w:rFonts w:ascii="Arial" w:eastAsiaTheme="minorEastAsia" w:hAnsi="Arial" w:cs="Arial"/>
              <w:noProof/>
              <w:sz w:val="18"/>
              <w:szCs w:val="18"/>
              <w:lang w:eastAsia="pl-PL"/>
            </w:rPr>
          </w:pPr>
          <w:hyperlink w:anchor="_Toc520804989" w:history="1">
            <w:r w:rsidR="00D37433" w:rsidRPr="00C81B28">
              <w:rPr>
                <w:rStyle w:val="Hipercze"/>
                <w:rFonts w:ascii="Arial" w:hAnsi="Arial" w:cs="Arial"/>
                <w:noProof/>
                <w:color w:val="auto"/>
                <w:sz w:val="18"/>
                <w:szCs w:val="18"/>
                <w:lang w:eastAsia="pl-PL"/>
              </w:rPr>
              <w:t>B.7. POWIĄZANIE ZE STRATEGIAMI</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_Toc520804989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55</w:t>
            </w:r>
            <w:r w:rsidR="00C81B28" w:rsidRPr="005F1E9B">
              <w:rPr>
                <w:rFonts w:ascii="Arial" w:hAnsi="Arial" w:cs="Arial"/>
                <w:noProof/>
                <w:webHidden/>
                <w:sz w:val="18"/>
                <w:szCs w:val="18"/>
              </w:rPr>
              <w:fldChar w:fldCharType="end"/>
            </w:r>
          </w:hyperlink>
        </w:p>
        <w:p w14:paraId="49B9D57A" w14:textId="7AC9BEA8" w:rsidR="00C81B28" w:rsidRPr="005F1E9B" w:rsidRDefault="00EA573C" w:rsidP="005F1E9B">
          <w:pPr>
            <w:pStyle w:val="Spistreci2"/>
            <w:tabs>
              <w:tab w:val="left" w:pos="284"/>
            </w:tabs>
            <w:spacing w:after="0"/>
            <w:ind w:left="0"/>
            <w:jc w:val="left"/>
            <w:rPr>
              <w:rFonts w:ascii="Arial" w:eastAsiaTheme="minorEastAsia" w:hAnsi="Arial" w:cs="Arial"/>
              <w:noProof/>
              <w:sz w:val="18"/>
              <w:szCs w:val="18"/>
              <w:lang w:eastAsia="pl-PL"/>
            </w:rPr>
          </w:pPr>
          <w:hyperlink w:anchor="_Toc520804990" w:history="1">
            <w:r w:rsidR="00D37433" w:rsidRPr="00C81B28">
              <w:rPr>
                <w:rStyle w:val="Hipercze"/>
                <w:rFonts w:ascii="Arial" w:hAnsi="Arial" w:cs="Arial"/>
                <w:noProof/>
                <w:color w:val="auto"/>
                <w:sz w:val="18"/>
                <w:szCs w:val="18"/>
                <w:lang w:eastAsia="pl-PL"/>
              </w:rPr>
              <w:t>B.8. ZGODNOŚĆ PROJEKTU Z CELEM SZCZEGÓŁOWYM PROGRAMU OPERACYJNEGO</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_Toc520804990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57</w:t>
            </w:r>
            <w:r w:rsidR="00C81B28" w:rsidRPr="005F1E9B">
              <w:rPr>
                <w:rFonts w:ascii="Arial" w:hAnsi="Arial" w:cs="Arial"/>
                <w:noProof/>
                <w:webHidden/>
                <w:sz w:val="18"/>
                <w:szCs w:val="18"/>
              </w:rPr>
              <w:fldChar w:fldCharType="end"/>
            </w:r>
          </w:hyperlink>
        </w:p>
        <w:p w14:paraId="793F737F" w14:textId="28A43C87" w:rsidR="00C81B28" w:rsidRPr="005F1E9B" w:rsidRDefault="00EA573C" w:rsidP="005F1E9B">
          <w:pPr>
            <w:pStyle w:val="Spistreci2"/>
            <w:tabs>
              <w:tab w:val="left" w:pos="284"/>
            </w:tabs>
            <w:spacing w:after="0"/>
            <w:ind w:left="0"/>
            <w:jc w:val="left"/>
            <w:rPr>
              <w:rFonts w:ascii="Arial" w:eastAsiaTheme="minorEastAsia" w:hAnsi="Arial" w:cs="Arial"/>
              <w:noProof/>
              <w:sz w:val="18"/>
              <w:szCs w:val="18"/>
              <w:lang w:eastAsia="pl-PL"/>
            </w:rPr>
          </w:pPr>
          <w:hyperlink w:anchor="_Toc520804991" w:history="1">
            <w:r w:rsidR="00D37433" w:rsidRPr="00C81B28">
              <w:rPr>
                <w:rStyle w:val="Hipercze"/>
                <w:rFonts w:ascii="Arial" w:hAnsi="Arial" w:cs="Arial"/>
                <w:noProof/>
                <w:color w:val="auto"/>
                <w:sz w:val="18"/>
                <w:szCs w:val="18"/>
                <w:lang w:eastAsia="pl-PL"/>
              </w:rPr>
              <w:t>B.9. CEL GŁÓWNY PROJEKTU</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_Toc520804991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58</w:t>
            </w:r>
            <w:r w:rsidR="00C81B28" w:rsidRPr="005F1E9B">
              <w:rPr>
                <w:rFonts w:ascii="Arial" w:hAnsi="Arial" w:cs="Arial"/>
                <w:noProof/>
                <w:webHidden/>
                <w:sz w:val="18"/>
                <w:szCs w:val="18"/>
              </w:rPr>
              <w:fldChar w:fldCharType="end"/>
            </w:r>
          </w:hyperlink>
        </w:p>
        <w:p w14:paraId="123EC899" w14:textId="3FB2C682" w:rsidR="00C81B28" w:rsidRPr="005F1E9B" w:rsidRDefault="00EA573C" w:rsidP="005F1E9B">
          <w:pPr>
            <w:pStyle w:val="Spistreci2"/>
            <w:tabs>
              <w:tab w:val="left" w:pos="284"/>
            </w:tabs>
            <w:spacing w:after="0"/>
            <w:ind w:left="0"/>
            <w:jc w:val="left"/>
            <w:rPr>
              <w:rFonts w:ascii="Arial" w:eastAsiaTheme="minorEastAsia" w:hAnsi="Arial" w:cs="Arial"/>
              <w:noProof/>
              <w:sz w:val="18"/>
              <w:szCs w:val="18"/>
              <w:lang w:eastAsia="pl-PL"/>
            </w:rPr>
          </w:pPr>
          <w:hyperlink w:anchor="_Toc520804992" w:history="1">
            <w:r w:rsidR="00D37433" w:rsidRPr="00C81B28">
              <w:rPr>
                <w:rStyle w:val="Hipercze"/>
                <w:rFonts w:ascii="Arial" w:hAnsi="Arial" w:cs="Arial"/>
                <w:noProof/>
                <w:color w:val="auto"/>
                <w:sz w:val="18"/>
                <w:szCs w:val="18"/>
                <w:lang w:eastAsia="pl-PL"/>
              </w:rPr>
              <w:t>B.10. UZASADNIENIE SPEŁNIENIA KRYTERIÓW DOSTĘPU, HORYZONTALNYCH I DODATKOWYCH</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_Toc520804992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59</w:t>
            </w:r>
            <w:r w:rsidR="00C81B28" w:rsidRPr="005F1E9B">
              <w:rPr>
                <w:rFonts w:ascii="Arial" w:hAnsi="Arial" w:cs="Arial"/>
                <w:noProof/>
                <w:webHidden/>
                <w:sz w:val="18"/>
                <w:szCs w:val="18"/>
              </w:rPr>
              <w:fldChar w:fldCharType="end"/>
            </w:r>
          </w:hyperlink>
        </w:p>
        <w:p w14:paraId="0DA259FF" w14:textId="48763D4C" w:rsidR="00C81B28" w:rsidRPr="005F1E9B" w:rsidRDefault="00EA573C" w:rsidP="005F1E9B">
          <w:pPr>
            <w:pStyle w:val="Spistreci2"/>
            <w:tabs>
              <w:tab w:val="left" w:pos="284"/>
            </w:tabs>
            <w:spacing w:after="0"/>
            <w:ind w:left="0"/>
            <w:jc w:val="left"/>
            <w:rPr>
              <w:rFonts w:ascii="Arial" w:eastAsiaTheme="minorEastAsia" w:hAnsi="Arial" w:cs="Arial"/>
              <w:noProof/>
              <w:sz w:val="18"/>
              <w:szCs w:val="18"/>
              <w:lang w:eastAsia="pl-PL"/>
            </w:rPr>
          </w:pPr>
          <w:hyperlink w:anchor="_Toc520804993" w:history="1">
            <w:r w:rsidR="00D37433" w:rsidRPr="00C81B28">
              <w:rPr>
                <w:rStyle w:val="Hipercze"/>
                <w:rFonts w:ascii="Arial" w:hAnsi="Arial" w:cs="Arial"/>
                <w:noProof/>
                <w:color w:val="auto"/>
                <w:sz w:val="18"/>
                <w:szCs w:val="18"/>
                <w:lang w:eastAsia="pl-PL"/>
              </w:rPr>
              <w:t>B.11. UZASADNIENIE POTRZEBY REALIZACJI PROJEKTU W ODNIESIENIU DO GRUPY DOCELOWEJ</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_Toc520804993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70</w:t>
            </w:r>
            <w:r w:rsidR="00C81B28" w:rsidRPr="005F1E9B">
              <w:rPr>
                <w:rFonts w:ascii="Arial" w:hAnsi="Arial" w:cs="Arial"/>
                <w:noProof/>
                <w:webHidden/>
                <w:sz w:val="18"/>
                <w:szCs w:val="18"/>
              </w:rPr>
              <w:fldChar w:fldCharType="end"/>
            </w:r>
          </w:hyperlink>
        </w:p>
        <w:p w14:paraId="286338E5" w14:textId="7B1A5ECD" w:rsidR="00C81B28" w:rsidRPr="005F1E9B" w:rsidRDefault="00EA573C" w:rsidP="005F1E9B">
          <w:pPr>
            <w:pStyle w:val="Spistreci2"/>
            <w:tabs>
              <w:tab w:val="left" w:pos="284"/>
            </w:tabs>
            <w:spacing w:after="0"/>
            <w:ind w:left="0"/>
            <w:jc w:val="left"/>
            <w:rPr>
              <w:rFonts w:ascii="Arial" w:eastAsiaTheme="minorEastAsia" w:hAnsi="Arial" w:cs="Arial"/>
              <w:noProof/>
              <w:sz w:val="18"/>
              <w:szCs w:val="18"/>
              <w:lang w:eastAsia="pl-PL"/>
            </w:rPr>
          </w:pPr>
          <w:hyperlink w:anchor="_Toc520804994" w:history="1">
            <w:r w:rsidR="00D37433" w:rsidRPr="00C81B28">
              <w:rPr>
                <w:rStyle w:val="Hipercze"/>
                <w:rFonts w:ascii="Arial" w:hAnsi="Arial" w:cs="Arial"/>
                <w:noProof/>
                <w:color w:val="auto"/>
                <w:sz w:val="18"/>
                <w:szCs w:val="18"/>
                <w:lang w:eastAsia="pl-PL"/>
              </w:rPr>
              <w:t>B.11.1. OSOBY I/LUB PODMIOTY/INSTYTUCJE, KTÓRE ZOSTANĄ OBJĘTE WSPARCIEM</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_Toc520804994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70</w:t>
            </w:r>
            <w:r w:rsidR="00C81B28" w:rsidRPr="005F1E9B">
              <w:rPr>
                <w:rFonts w:ascii="Arial" w:hAnsi="Arial" w:cs="Arial"/>
                <w:noProof/>
                <w:webHidden/>
                <w:sz w:val="18"/>
                <w:szCs w:val="18"/>
              </w:rPr>
              <w:fldChar w:fldCharType="end"/>
            </w:r>
          </w:hyperlink>
        </w:p>
        <w:p w14:paraId="018A77F2" w14:textId="3DB3E8A4" w:rsidR="00C81B28" w:rsidRPr="005F1E9B" w:rsidRDefault="00EA573C" w:rsidP="005F1E9B">
          <w:pPr>
            <w:pStyle w:val="Spistreci2"/>
            <w:tabs>
              <w:tab w:val="left" w:pos="284"/>
            </w:tabs>
            <w:spacing w:after="0"/>
            <w:ind w:left="0"/>
            <w:jc w:val="left"/>
            <w:rPr>
              <w:rFonts w:ascii="Arial" w:eastAsiaTheme="minorEastAsia" w:hAnsi="Arial" w:cs="Arial"/>
              <w:noProof/>
              <w:sz w:val="18"/>
              <w:szCs w:val="18"/>
              <w:lang w:eastAsia="pl-PL"/>
            </w:rPr>
          </w:pPr>
          <w:hyperlink w:anchor="_Toc520804995" w:history="1">
            <w:r w:rsidR="00D37433" w:rsidRPr="00C81B28">
              <w:rPr>
                <w:rStyle w:val="Hipercze"/>
                <w:rFonts w:ascii="Arial" w:hAnsi="Arial" w:cs="Arial"/>
                <w:noProof/>
                <w:color w:val="auto"/>
                <w:sz w:val="18"/>
                <w:szCs w:val="18"/>
              </w:rPr>
              <w:t>B.11.2. OPIS SYTUACJI PROBLEMOWEJ GRUP DOCELOWYCH OBJĘTYCH WSPARCIEM I REKRUTACJA DO PROJEKTU</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_Toc520804995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73</w:t>
            </w:r>
            <w:r w:rsidR="00C81B28" w:rsidRPr="005F1E9B">
              <w:rPr>
                <w:rFonts w:ascii="Arial" w:hAnsi="Arial" w:cs="Arial"/>
                <w:noProof/>
                <w:webHidden/>
                <w:sz w:val="18"/>
                <w:szCs w:val="18"/>
              </w:rPr>
              <w:fldChar w:fldCharType="end"/>
            </w:r>
          </w:hyperlink>
        </w:p>
        <w:p w14:paraId="38282EB8" w14:textId="39F0B352" w:rsidR="00C81B28" w:rsidRPr="005F1E9B" w:rsidRDefault="00EA573C" w:rsidP="005F1E9B">
          <w:pPr>
            <w:pStyle w:val="Spistreci2"/>
            <w:tabs>
              <w:tab w:val="left" w:pos="284"/>
            </w:tabs>
            <w:spacing w:after="0"/>
            <w:ind w:left="0"/>
            <w:jc w:val="left"/>
            <w:rPr>
              <w:rFonts w:ascii="Arial" w:eastAsiaTheme="minorEastAsia" w:hAnsi="Arial" w:cs="Arial"/>
              <w:noProof/>
              <w:sz w:val="18"/>
              <w:szCs w:val="18"/>
              <w:lang w:eastAsia="pl-PL"/>
            </w:rPr>
          </w:pPr>
          <w:hyperlink w:anchor="_Toc520804996" w:history="1">
            <w:r w:rsidR="00D37433" w:rsidRPr="00C81B28">
              <w:rPr>
                <w:rStyle w:val="Hipercze"/>
                <w:rFonts w:ascii="Arial" w:hAnsi="Arial" w:cs="Arial"/>
                <w:noProof/>
                <w:color w:val="auto"/>
                <w:sz w:val="18"/>
                <w:szCs w:val="18"/>
                <w:lang w:eastAsia="pl-PL"/>
              </w:rPr>
              <w:t>B.12. ZDOLNOŚĆ DO EFEKTYWNEJ REALIZACJI PROJEKTU</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_Toc520804996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76</w:t>
            </w:r>
            <w:r w:rsidR="00C81B28" w:rsidRPr="005F1E9B">
              <w:rPr>
                <w:rFonts w:ascii="Arial" w:hAnsi="Arial" w:cs="Arial"/>
                <w:noProof/>
                <w:webHidden/>
                <w:sz w:val="18"/>
                <w:szCs w:val="18"/>
              </w:rPr>
              <w:fldChar w:fldCharType="end"/>
            </w:r>
          </w:hyperlink>
        </w:p>
        <w:p w14:paraId="78951E56" w14:textId="621C1F2A" w:rsidR="00C81B28" w:rsidRPr="005F1E9B" w:rsidRDefault="00EA573C" w:rsidP="005F1E9B">
          <w:pPr>
            <w:pStyle w:val="Spistreci2"/>
            <w:tabs>
              <w:tab w:val="left" w:pos="284"/>
            </w:tabs>
            <w:spacing w:after="0"/>
            <w:ind w:left="0"/>
            <w:jc w:val="left"/>
            <w:rPr>
              <w:rFonts w:ascii="Arial" w:eastAsiaTheme="minorEastAsia" w:hAnsi="Arial" w:cs="Arial"/>
              <w:noProof/>
              <w:sz w:val="18"/>
              <w:szCs w:val="18"/>
              <w:lang w:eastAsia="pl-PL"/>
            </w:rPr>
          </w:pPr>
          <w:hyperlink w:anchor="_Toc520804997" w:history="1">
            <w:r w:rsidR="00D37433" w:rsidRPr="00C81B28">
              <w:rPr>
                <w:rStyle w:val="Hipercze"/>
                <w:rFonts w:ascii="Arial" w:hAnsi="Arial" w:cs="Arial"/>
                <w:noProof/>
                <w:color w:val="auto"/>
                <w:sz w:val="18"/>
                <w:szCs w:val="18"/>
                <w:lang w:eastAsia="pl-PL"/>
              </w:rPr>
              <w:t>B.12.1. OBROTY PROJEKTODAWCY</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_Toc520804997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76</w:t>
            </w:r>
            <w:r w:rsidR="00C81B28" w:rsidRPr="005F1E9B">
              <w:rPr>
                <w:rFonts w:ascii="Arial" w:hAnsi="Arial" w:cs="Arial"/>
                <w:noProof/>
                <w:webHidden/>
                <w:sz w:val="18"/>
                <w:szCs w:val="18"/>
              </w:rPr>
              <w:fldChar w:fldCharType="end"/>
            </w:r>
          </w:hyperlink>
        </w:p>
        <w:p w14:paraId="0BB9B837" w14:textId="6BE467F2" w:rsidR="00C81B28" w:rsidRPr="005F1E9B" w:rsidRDefault="00EA573C" w:rsidP="005F1E9B">
          <w:pPr>
            <w:pStyle w:val="Spistreci2"/>
            <w:tabs>
              <w:tab w:val="left" w:pos="284"/>
            </w:tabs>
            <w:spacing w:after="0"/>
            <w:ind w:left="0"/>
            <w:jc w:val="left"/>
            <w:rPr>
              <w:rFonts w:ascii="Arial" w:eastAsiaTheme="minorEastAsia" w:hAnsi="Arial" w:cs="Arial"/>
              <w:noProof/>
              <w:sz w:val="18"/>
              <w:szCs w:val="18"/>
              <w:lang w:eastAsia="pl-PL"/>
            </w:rPr>
          </w:pPr>
          <w:hyperlink w:anchor="_Toc520804998" w:history="1">
            <w:r w:rsidR="00D37433" w:rsidRPr="00C81B28">
              <w:rPr>
                <w:rStyle w:val="Hipercze"/>
                <w:rFonts w:ascii="Arial" w:hAnsi="Arial" w:cs="Arial"/>
                <w:noProof/>
                <w:color w:val="auto"/>
                <w:sz w:val="18"/>
                <w:szCs w:val="18"/>
                <w:lang w:eastAsia="pl-PL"/>
              </w:rPr>
              <w:t>B.12.2. DOŚWIADCZENIE PROJEKTODAWCY</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_Toc520804998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77</w:t>
            </w:r>
            <w:r w:rsidR="00C81B28" w:rsidRPr="005F1E9B">
              <w:rPr>
                <w:rFonts w:ascii="Arial" w:hAnsi="Arial" w:cs="Arial"/>
                <w:noProof/>
                <w:webHidden/>
                <w:sz w:val="18"/>
                <w:szCs w:val="18"/>
              </w:rPr>
              <w:fldChar w:fldCharType="end"/>
            </w:r>
          </w:hyperlink>
        </w:p>
        <w:p w14:paraId="6EDCC9E7" w14:textId="34749903" w:rsidR="00C81B28" w:rsidRPr="005F1E9B" w:rsidRDefault="00EA573C" w:rsidP="005F1E9B">
          <w:pPr>
            <w:pStyle w:val="Spistreci2"/>
            <w:tabs>
              <w:tab w:val="left" w:pos="284"/>
            </w:tabs>
            <w:spacing w:after="0"/>
            <w:ind w:left="0"/>
            <w:jc w:val="left"/>
            <w:rPr>
              <w:rFonts w:ascii="Arial" w:eastAsiaTheme="minorEastAsia" w:hAnsi="Arial" w:cs="Arial"/>
              <w:noProof/>
              <w:sz w:val="18"/>
              <w:szCs w:val="18"/>
              <w:lang w:eastAsia="pl-PL"/>
            </w:rPr>
          </w:pPr>
          <w:hyperlink w:anchor="_Toc520804999" w:history="1">
            <w:r w:rsidR="00D37433" w:rsidRPr="00C81B28">
              <w:rPr>
                <w:rStyle w:val="Hipercze"/>
                <w:rFonts w:ascii="Arial" w:hAnsi="Arial" w:cs="Arial"/>
                <w:noProof/>
                <w:color w:val="auto"/>
                <w:sz w:val="18"/>
                <w:szCs w:val="18"/>
                <w:lang w:eastAsia="pl-PL"/>
              </w:rPr>
              <w:t>B.12.3. BIURO PROJEKTU ORAZ ZAPLECZE TECHNICZNE I POTENCJAŁ KADROWY PROJEKTODAWCY</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_Toc520804999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79</w:t>
            </w:r>
            <w:r w:rsidR="00C81B28" w:rsidRPr="005F1E9B">
              <w:rPr>
                <w:rFonts w:ascii="Arial" w:hAnsi="Arial" w:cs="Arial"/>
                <w:noProof/>
                <w:webHidden/>
                <w:sz w:val="18"/>
                <w:szCs w:val="18"/>
              </w:rPr>
              <w:fldChar w:fldCharType="end"/>
            </w:r>
          </w:hyperlink>
        </w:p>
        <w:p w14:paraId="273A9E67" w14:textId="781EE9B8" w:rsidR="00C81B28" w:rsidRPr="005F1E9B" w:rsidRDefault="00EA573C" w:rsidP="005F1E9B">
          <w:pPr>
            <w:pStyle w:val="Spistreci2"/>
            <w:tabs>
              <w:tab w:val="left" w:pos="284"/>
            </w:tabs>
            <w:spacing w:after="0"/>
            <w:ind w:left="0"/>
            <w:jc w:val="left"/>
            <w:rPr>
              <w:rFonts w:ascii="Arial" w:eastAsiaTheme="minorEastAsia" w:hAnsi="Arial" w:cs="Arial"/>
              <w:noProof/>
              <w:sz w:val="18"/>
              <w:szCs w:val="18"/>
              <w:lang w:eastAsia="pl-PL"/>
            </w:rPr>
          </w:pPr>
          <w:hyperlink w:anchor="_Toc520805000" w:history="1">
            <w:r w:rsidR="00D37433" w:rsidRPr="00C81B28">
              <w:rPr>
                <w:rStyle w:val="Hipercze"/>
                <w:rFonts w:ascii="Arial" w:hAnsi="Arial" w:cs="Arial"/>
                <w:noProof/>
                <w:color w:val="auto"/>
                <w:sz w:val="18"/>
                <w:szCs w:val="18"/>
                <w:lang w:eastAsia="pl-PL"/>
              </w:rPr>
              <w:t>B.12.4 SPOSÓB ZARZĄDZANIA PROJEKTEM</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_Toc520805000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81</w:t>
            </w:r>
            <w:r w:rsidR="00C81B28" w:rsidRPr="005F1E9B">
              <w:rPr>
                <w:rFonts w:ascii="Arial" w:hAnsi="Arial" w:cs="Arial"/>
                <w:noProof/>
                <w:webHidden/>
                <w:sz w:val="18"/>
                <w:szCs w:val="18"/>
              </w:rPr>
              <w:fldChar w:fldCharType="end"/>
            </w:r>
          </w:hyperlink>
        </w:p>
        <w:p w14:paraId="0EDB9616" w14:textId="54F92BAF" w:rsidR="00C81B28" w:rsidRPr="005F1E9B" w:rsidRDefault="00EA573C" w:rsidP="005F1E9B">
          <w:pPr>
            <w:pStyle w:val="Spistreci1"/>
            <w:tabs>
              <w:tab w:val="left" w:pos="284"/>
              <w:tab w:val="left" w:pos="880"/>
            </w:tabs>
            <w:spacing w:after="0"/>
            <w:ind w:firstLine="0"/>
            <w:jc w:val="left"/>
            <w:rPr>
              <w:rFonts w:ascii="Arial" w:eastAsiaTheme="minorEastAsia" w:hAnsi="Arial" w:cs="Arial"/>
              <w:noProof/>
              <w:sz w:val="18"/>
              <w:szCs w:val="18"/>
              <w:lang w:eastAsia="pl-PL"/>
            </w:rPr>
          </w:pPr>
          <w:hyperlink w:anchor="_Toc520805001" w:history="1">
            <w:r w:rsidR="00D37433" w:rsidRPr="00C81B28">
              <w:rPr>
                <w:rStyle w:val="Hipercze"/>
                <w:rFonts w:ascii="Arial" w:hAnsi="Arial" w:cs="Arial"/>
                <w:noProof/>
                <w:color w:val="auto"/>
                <w:sz w:val="18"/>
                <w:szCs w:val="18"/>
              </w:rPr>
              <w:t>8.</w:t>
            </w:r>
            <w:r w:rsidR="00D37433" w:rsidRPr="00C81B28">
              <w:rPr>
                <w:rFonts w:ascii="Arial" w:eastAsiaTheme="minorEastAsia" w:hAnsi="Arial" w:cs="Arial"/>
                <w:noProof/>
                <w:sz w:val="18"/>
                <w:szCs w:val="18"/>
                <w:lang w:eastAsia="pl-PL"/>
              </w:rPr>
              <w:tab/>
            </w:r>
            <w:r w:rsidR="00D37433" w:rsidRPr="00C81B28">
              <w:rPr>
                <w:rStyle w:val="Hipercze"/>
                <w:rFonts w:ascii="Arial" w:hAnsi="Arial" w:cs="Arial"/>
                <w:noProof/>
                <w:color w:val="auto"/>
                <w:sz w:val="18"/>
                <w:szCs w:val="18"/>
              </w:rPr>
              <w:t>SEKCJA C - ZAKRES RZECZOWO-FINANSOWY</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_Toc520805001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83</w:t>
            </w:r>
            <w:r w:rsidR="00C81B28" w:rsidRPr="005F1E9B">
              <w:rPr>
                <w:rFonts w:ascii="Arial" w:hAnsi="Arial" w:cs="Arial"/>
                <w:noProof/>
                <w:webHidden/>
                <w:sz w:val="18"/>
                <w:szCs w:val="18"/>
              </w:rPr>
              <w:fldChar w:fldCharType="end"/>
            </w:r>
          </w:hyperlink>
        </w:p>
        <w:p w14:paraId="1919741B" w14:textId="760DAB84" w:rsidR="00C81B28" w:rsidRPr="005F1E9B" w:rsidRDefault="00EA573C" w:rsidP="005F1E9B">
          <w:pPr>
            <w:pStyle w:val="Spistreci2"/>
            <w:tabs>
              <w:tab w:val="left" w:pos="284"/>
            </w:tabs>
            <w:spacing w:after="0"/>
            <w:ind w:left="0"/>
            <w:jc w:val="left"/>
            <w:rPr>
              <w:rFonts w:ascii="Arial" w:eastAsiaTheme="minorEastAsia" w:hAnsi="Arial" w:cs="Arial"/>
              <w:noProof/>
              <w:sz w:val="18"/>
              <w:szCs w:val="18"/>
              <w:lang w:eastAsia="pl-PL"/>
            </w:rPr>
          </w:pPr>
          <w:hyperlink w:anchor="_Toc520805002" w:history="1">
            <w:r w:rsidR="00D37433" w:rsidRPr="00C81B28">
              <w:rPr>
                <w:rStyle w:val="Hipercze"/>
                <w:rFonts w:ascii="Arial" w:hAnsi="Arial" w:cs="Arial"/>
                <w:noProof/>
                <w:color w:val="auto"/>
                <w:sz w:val="18"/>
                <w:szCs w:val="18"/>
                <w:lang w:eastAsia="pl-PL"/>
              </w:rPr>
              <w:t>C.1  ZADANIA W PROJEKCIE (ZAKRES RZECZOWY)</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_Toc520805002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84</w:t>
            </w:r>
            <w:r w:rsidR="00C81B28" w:rsidRPr="005F1E9B">
              <w:rPr>
                <w:rFonts w:ascii="Arial" w:hAnsi="Arial" w:cs="Arial"/>
                <w:noProof/>
                <w:webHidden/>
                <w:sz w:val="18"/>
                <w:szCs w:val="18"/>
              </w:rPr>
              <w:fldChar w:fldCharType="end"/>
            </w:r>
          </w:hyperlink>
        </w:p>
        <w:p w14:paraId="0087E66F" w14:textId="0579EA15" w:rsidR="00C81B28" w:rsidRPr="005F1E9B" w:rsidRDefault="00EA573C" w:rsidP="005F1E9B">
          <w:pPr>
            <w:pStyle w:val="Spistreci2"/>
            <w:tabs>
              <w:tab w:val="left" w:pos="284"/>
            </w:tabs>
            <w:spacing w:after="0"/>
            <w:ind w:left="0"/>
            <w:jc w:val="left"/>
            <w:rPr>
              <w:rFonts w:ascii="Arial" w:eastAsiaTheme="minorEastAsia" w:hAnsi="Arial" w:cs="Arial"/>
              <w:noProof/>
              <w:sz w:val="18"/>
              <w:szCs w:val="18"/>
              <w:lang w:eastAsia="pl-PL"/>
            </w:rPr>
          </w:pPr>
          <w:hyperlink w:anchor="_Toc520805003" w:history="1">
            <w:r w:rsidR="00D37433" w:rsidRPr="00C81B28">
              <w:rPr>
                <w:rStyle w:val="Hipercze"/>
                <w:rFonts w:ascii="Arial" w:hAnsi="Arial" w:cs="Arial"/>
                <w:noProof/>
                <w:color w:val="auto"/>
                <w:sz w:val="18"/>
                <w:szCs w:val="18"/>
                <w:lang w:eastAsia="pl-PL"/>
              </w:rPr>
              <w:t>C.2 ZAKRES FINANSOWY</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_Toc520805003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89</w:t>
            </w:r>
            <w:r w:rsidR="00C81B28" w:rsidRPr="005F1E9B">
              <w:rPr>
                <w:rFonts w:ascii="Arial" w:hAnsi="Arial" w:cs="Arial"/>
                <w:noProof/>
                <w:webHidden/>
                <w:sz w:val="18"/>
                <w:szCs w:val="18"/>
              </w:rPr>
              <w:fldChar w:fldCharType="end"/>
            </w:r>
          </w:hyperlink>
        </w:p>
        <w:p w14:paraId="789FF3C2" w14:textId="3115D64F" w:rsidR="00C81B28" w:rsidRPr="005F1E9B" w:rsidRDefault="00EA573C" w:rsidP="005F1E9B">
          <w:pPr>
            <w:pStyle w:val="Spistreci2"/>
            <w:tabs>
              <w:tab w:val="left" w:pos="284"/>
            </w:tabs>
            <w:spacing w:after="0"/>
            <w:ind w:left="0"/>
            <w:jc w:val="left"/>
            <w:rPr>
              <w:rFonts w:ascii="Arial" w:eastAsiaTheme="minorEastAsia" w:hAnsi="Arial" w:cs="Arial"/>
              <w:noProof/>
              <w:sz w:val="18"/>
              <w:szCs w:val="18"/>
              <w:lang w:eastAsia="pl-PL"/>
            </w:rPr>
          </w:pPr>
          <w:hyperlink w:anchor="_Toc520805004" w:history="1">
            <w:r w:rsidR="00D37433" w:rsidRPr="00C81B28">
              <w:rPr>
                <w:rStyle w:val="Hipercze"/>
                <w:rFonts w:ascii="Arial" w:hAnsi="Arial" w:cs="Arial"/>
                <w:noProof/>
                <w:color w:val="auto"/>
                <w:sz w:val="18"/>
                <w:szCs w:val="18"/>
                <w:lang w:eastAsia="pl-PL"/>
              </w:rPr>
              <w:t xml:space="preserve">A.  ZAKRES FINANSOWY W PRZYPADKU ZAZNACZENIA ODPOWIEDZI „NIE” NA PYTANIE: </w:t>
            </w:r>
            <w:r w:rsidR="00D37433" w:rsidRPr="00C81B28">
              <w:rPr>
                <w:rStyle w:val="Hipercze"/>
                <w:rFonts w:ascii="Arial" w:hAnsi="Arial" w:cs="Arial"/>
                <w:i/>
                <w:noProof/>
                <w:color w:val="auto"/>
                <w:sz w:val="18"/>
                <w:szCs w:val="18"/>
                <w:lang w:eastAsia="pl-PL"/>
              </w:rPr>
              <w:t>CZY PROJEKT BĘDZIE ROZLICZANY KWOTAMI RYCZAŁTOWYMI?</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_Toc520805004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89</w:t>
            </w:r>
            <w:r w:rsidR="00C81B28" w:rsidRPr="005F1E9B">
              <w:rPr>
                <w:rFonts w:ascii="Arial" w:hAnsi="Arial" w:cs="Arial"/>
                <w:noProof/>
                <w:webHidden/>
                <w:sz w:val="18"/>
                <w:szCs w:val="18"/>
              </w:rPr>
              <w:fldChar w:fldCharType="end"/>
            </w:r>
          </w:hyperlink>
        </w:p>
        <w:p w14:paraId="2B57459A" w14:textId="2DCB74C2" w:rsidR="00C81B28" w:rsidRPr="005F1E9B" w:rsidRDefault="00EA573C" w:rsidP="005F1E9B">
          <w:pPr>
            <w:pStyle w:val="Spistreci2"/>
            <w:tabs>
              <w:tab w:val="left" w:pos="284"/>
            </w:tabs>
            <w:spacing w:after="0"/>
            <w:ind w:left="0"/>
            <w:jc w:val="left"/>
            <w:rPr>
              <w:rFonts w:ascii="Arial" w:eastAsiaTheme="minorEastAsia" w:hAnsi="Arial" w:cs="Arial"/>
              <w:noProof/>
              <w:sz w:val="18"/>
              <w:szCs w:val="18"/>
              <w:lang w:eastAsia="pl-PL"/>
            </w:rPr>
          </w:pPr>
          <w:hyperlink w:anchor="_Toc520805005" w:history="1">
            <w:r w:rsidR="00D37433" w:rsidRPr="00C81B28">
              <w:rPr>
                <w:rStyle w:val="Hipercze"/>
                <w:rFonts w:ascii="Arial" w:hAnsi="Arial" w:cs="Arial"/>
                <w:noProof/>
                <w:color w:val="auto"/>
                <w:sz w:val="18"/>
                <w:szCs w:val="18"/>
              </w:rPr>
              <w:t xml:space="preserve">B. ZAKRES FINANSOWY W PRZYPADKU ZAZNACZENIA ODPOWIEDZI „TAK” NA PYTANIE: </w:t>
            </w:r>
            <w:r w:rsidR="00D37433" w:rsidRPr="00C81B28">
              <w:rPr>
                <w:rStyle w:val="Hipercze"/>
                <w:rFonts w:ascii="Arial" w:hAnsi="Arial" w:cs="Arial"/>
                <w:i/>
                <w:noProof/>
                <w:color w:val="auto"/>
                <w:sz w:val="18"/>
                <w:szCs w:val="18"/>
              </w:rPr>
              <w:t>CZY PROJEKT BĘDZIE ROZLICZANY KWOTAMI RYCZAŁTOWYMI?</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_Toc520805005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108</w:t>
            </w:r>
            <w:r w:rsidR="00C81B28" w:rsidRPr="005F1E9B">
              <w:rPr>
                <w:rFonts w:ascii="Arial" w:hAnsi="Arial" w:cs="Arial"/>
                <w:noProof/>
                <w:webHidden/>
                <w:sz w:val="18"/>
                <w:szCs w:val="18"/>
              </w:rPr>
              <w:fldChar w:fldCharType="end"/>
            </w:r>
          </w:hyperlink>
        </w:p>
        <w:p w14:paraId="4E15E828" w14:textId="714B0B11" w:rsidR="00C81B28" w:rsidRPr="005F1E9B" w:rsidRDefault="00EA573C" w:rsidP="005F1E9B">
          <w:pPr>
            <w:pStyle w:val="Spistreci2"/>
            <w:tabs>
              <w:tab w:val="left" w:pos="284"/>
            </w:tabs>
            <w:spacing w:after="0"/>
            <w:ind w:left="0"/>
            <w:jc w:val="left"/>
            <w:rPr>
              <w:rFonts w:ascii="Arial" w:eastAsiaTheme="minorEastAsia" w:hAnsi="Arial" w:cs="Arial"/>
              <w:noProof/>
              <w:sz w:val="18"/>
              <w:szCs w:val="18"/>
              <w:lang w:eastAsia="pl-PL"/>
            </w:rPr>
          </w:pPr>
          <w:hyperlink w:anchor="_Toc520805006" w:history="1">
            <w:r w:rsidR="00D37433" w:rsidRPr="00C81B28">
              <w:rPr>
                <w:rStyle w:val="Hipercze"/>
                <w:rFonts w:ascii="Arial" w:hAnsi="Arial" w:cs="Arial"/>
                <w:noProof/>
                <w:color w:val="auto"/>
                <w:sz w:val="18"/>
                <w:szCs w:val="18"/>
              </w:rPr>
              <w:t>C.2.3 PODSUMOWANIE PROJEKTU</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_Toc520805006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112</w:t>
            </w:r>
            <w:r w:rsidR="00C81B28" w:rsidRPr="005F1E9B">
              <w:rPr>
                <w:rFonts w:ascii="Arial" w:hAnsi="Arial" w:cs="Arial"/>
                <w:noProof/>
                <w:webHidden/>
                <w:sz w:val="18"/>
                <w:szCs w:val="18"/>
              </w:rPr>
              <w:fldChar w:fldCharType="end"/>
            </w:r>
          </w:hyperlink>
        </w:p>
        <w:p w14:paraId="39781DC0" w14:textId="66F48E26" w:rsidR="00C81B28" w:rsidRPr="005F1E9B" w:rsidRDefault="00EA573C" w:rsidP="005F1E9B">
          <w:pPr>
            <w:pStyle w:val="Spistreci2"/>
            <w:tabs>
              <w:tab w:val="left" w:pos="284"/>
            </w:tabs>
            <w:spacing w:after="0"/>
            <w:ind w:left="0"/>
            <w:jc w:val="left"/>
            <w:rPr>
              <w:rFonts w:ascii="Arial" w:eastAsiaTheme="minorEastAsia" w:hAnsi="Arial" w:cs="Arial"/>
              <w:noProof/>
              <w:sz w:val="18"/>
              <w:szCs w:val="18"/>
              <w:lang w:eastAsia="pl-PL"/>
            </w:rPr>
          </w:pPr>
          <w:hyperlink w:anchor="_Toc520805007" w:history="1">
            <w:r w:rsidR="00D37433" w:rsidRPr="00C81B28">
              <w:rPr>
                <w:rStyle w:val="Hipercze"/>
                <w:rFonts w:ascii="Arial" w:hAnsi="Arial" w:cs="Arial"/>
                <w:noProof/>
                <w:color w:val="auto"/>
                <w:sz w:val="18"/>
                <w:szCs w:val="18"/>
                <w:lang w:eastAsia="pl-PL"/>
              </w:rPr>
              <w:t>C.2.4 PODSUMOWANIE ZADAŃ</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_Toc520805007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113</w:t>
            </w:r>
            <w:r w:rsidR="00C81B28" w:rsidRPr="005F1E9B">
              <w:rPr>
                <w:rFonts w:ascii="Arial" w:hAnsi="Arial" w:cs="Arial"/>
                <w:noProof/>
                <w:webHidden/>
                <w:sz w:val="18"/>
                <w:szCs w:val="18"/>
              </w:rPr>
              <w:fldChar w:fldCharType="end"/>
            </w:r>
          </w:hyperlink>
        </w:p>
        <w:p w14:paraId="501A12B6" w14:textId="4EFE3520" w:rsidR="00C81B28" w:rsidRPr="005F1E9B" w:rsidRDefault="00EA573C" w:rsidP="005F1E9B">
          <w:pPr>
            <w:pStyle w:val="Spistreci2"/>
            <w:tabs>
              <w:tab w:val="left" w:pos="284"/>
            </w:tabs>
            <w:spacing w:after="0"/>
            <w:ind w:left="0"/>
            <w:jc w:val="left"/>
            <w:rPr>
              <w:rFonts w:ascii="Arial" w:eastAsiaTheme="minorEastAsia" w:hAnsi="Arial" w:cs="Arial"/>
              <w:noProof/>
              <w:sz w:val="18"/>
              <w:szCs w:val="18"/>
              <w:lang w:eastAsia="pl-PL"/>
            </w:rPr>
          </w:pPr>
          <w:hyperlink w:anchor="_Toc520805008" w:history="1">
            <w:r w:rsidR="00D37433" w:rsidRPr="00C81B28">
              <w:rPr>
                <w:rStyle w:val="Hipercze"/>
                <w:rFonts w:ascii="Arial" w:hAnsi="Arial" w:cs="Arial"/>
                <w:noProof/>
                <w:color w:val="auto"/>
                <w:sz w:val="18"/>
                <w:szCs w:val="18"/>
                <w:lang w:eastAsia="pl-PL"/>
              </w:rPr>
              <w:t>C.2.6 PODSUMOWANIE KATEGORII KOSZTÓW</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_Toc520805008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114</w:t>
            </w:r>
            <w:r w:rsidR="00C81B28" w:rsidRPr="005F1E9B">
              <w:rPr>
                <w:rFonts w:ascii="Arial" w:hAnsi="Arial" w:cs="Arial"/>
                <w:noProof/>
                <w:webHidden/>
                <w:sz w:val="18"/>
                <w:szCs w:val="18"/>
              </w:rPr>
              <w:fldChar w:fldCharType="end"/>
            </w:r>
          </w:hyperlink>
        </w:p>
        <w:p w14:paraId="134CA04B" w14:textId="0948E6FE" w:rsidR="00C81B28" w:rsidRPr="005F1E9B" w:rsidRDefault="00EA573C" w:rsidP="005F1E9B">
          <w:pPr>
            <w:pStyle w:val="Spistreci1"/>
            <w:tabs>
              <w:tab w:val="left" w:pos="284"/>
              <w:tab w:val="left" w:pos="880"/>
            </w:tabs>
            <w:spacing w:after="0"/>
            <w:ind w:firstLine="0"/>
            <w:jc w:val="left"/>
            <w:rPr>
              <w:rFonts w:ascii="Arial" w:eastAsiaTheme="minorEastAsia" w:hAnsi="Arial" w:cs="Arial"/>
              <w:noProof/>
              <w:sz w:val="18"/>
              <w:szCs w:val="18"/>
              <w:lang w:eastAsia="pl-PL"/>
            </w:rPr>
          </w:pPr>
          <w:hyperlink w:anchor="_Toc520805009" w:history="1">
            <w:r w:rsidR="00D37433" w:rsidRPr="00C81B28">
              <w:rPr>
                <w:rStyle w:val="Hipercze"/>
                <w:rFonts w:ascii="Arial" w:hAnsi="Arial" w:cs="Arial"/>
                <w:noProof/>
                <w:color w:val="auto"/>
                <w:sz w:val="18"/>
                <w:szCs w:val="18"/>
                <w:lang w:eastAsia="pl-PL"/>
              </w:rPr>
              <w:t>9.</w:t>
            </w:r>
            <w:r w:rsidR="00D37433" w:rsidRPr="00C81B28">
              <w:rPr>
                <w:rFonts w:ascii="Arial" w:eastAsiaTheme="minorEastAsia" w:hAnsi="Arial" w:cs="Arial"/>
                <w:noProof/>
                <w:sz w:val="18"/>
                <w:szCs w:val="18"/>
                <w:lang w:eastAsia="pl-PL"/>
              </w:rPr>
              <w:tab/>
            </w:r>
            <w:r w:rsidR="00D37433" w:rsidRPr="00C81B28">
              <w:rPr>
                <w:rStyle w:val="Hipercze"/>
                <w:rFonts w:ascii="Arial" w:hAnsi="Arial" w:cs="Arial"/>
                <w:noProof/>
                <w:color w:val="auto"/>
                <w:sz w:val="18"/>
                <w:szCs w:val="18"/>
                <w:lang w:eastAsia="pl-PL"/>
              </w:rPr>
              <w:t>SEKCJA D. POZIOM DOFINANSOWANIA, MONTAŻ FINANSOWY</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_Toc520805009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115</w:t>
            </w:r>
            <w:r w:rsidR="00C81B28" w:rsidRPr="005F1E9B">
              <w:rPr>
                <w:rFonts w:ascii="Arial" w:hAnsi="Arial" w:cs="Arial"/>
                <w:noProof/>
                <w:webHidden/>
                <w:sz w:val="18"/>
                <w:szCs w:val="18"/>
              </w:rPr>
              <w:fldChar w:fldCharType="end"/>
            </w:r>
          </w:hyperlink>
        </w:p>
        <w:p w14:paraId="7DAE1E5B" w14:textId="4CD253FF" w:rsidR="00C81B28" w:rsidRPr="005F1E9B" w:rsidRDefault="00EA573C" w:rsidP="005F1E9B">
          <w:pPr>
            <w:pStyle w:val="Spistreci2"/>
            <w:tabs>
              <w:tab w:val="left" w:pos="284"/>
            </w:tabs>
            <w:spacing w:after="0"/>
            <w:ind w:left="0"/>
            <w:jc w:val="left"/>
            <w:rPr>
              <w:rFonts w:ascii="Arial" w:eastAsiaTheme="minorEastAsia" w:hAnsi="Arial" w:cs="Arial"/>
              <w:noProof/>
              <w:sz w:val="18"/>
              <w:szCs w:val="18"/>
              <w:lang w:eastAsia="pl-PL"/>
            </w:rPr>
          </w:pPr>
          <w:hyperlink w:anchor="_Toc520805010" w:history="1">
            <w:r w:rsidR="00D37433" w:rsidRPr="00C81B28">
              <w:rPr>
                <w:rStyle w:val="Hipercze"/>
                <w:rFonts w:ascii="Arial" w:hAnsi="Arial" w:cs="Arial"/>
                <w:noProof/>
                <w:color w:val="auto"/>
                <w:sz w:val="18"/>
                <w:szCs w:val="18"/>
                <w:lang w:eastAsia="pl-PL"/>
              </w:rPr>
              <w:t>D.1 POZIOM DOFINANSOWANIA W PRZYPADKU WYSTĄPIENIA POMOCY PUBLICZNEJ I/LUB DE MINIMIS</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_Toc520805010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115</w:t>
            </w:r>
            <w:r w:rsidR="00C81B28" w:rsidRPr="005F1E9B">
              <w:rPr>
                <w:rFonts w:ascii="Arial" w:hAnsi="Arial" w:cs="Arial"/>
                <w:noProof/>
                <w:webHidden/>
                <w:sz w:val="18"/>
                <w:szCs w:val="18"/>
              </w:rPr>
              <w:fldChar w:fldCharType="end"/>
            </w:r>
          </w:hyperlink>
        </w:p>
        <w:p w14:paraId="1BCF8358" w14:textId="3BED408B" w:rsidR="00C81B28" w:rsidRPr="005F1E9B" w:rsidRDefault="00EA573C" w:rsidP="005F1E9B">
          <w:pPr>
            <w:pStyle w:val="Spistreci2"/>
            <w:tabs>
              <w:tab w:val="left" w:pos="284"/>
            </w:tabs>
            <w:spacing w:after="0"/>
            <w:ind w:left="0"/>
            <w:jc w:val="left"/>
            <w:rPr>
              <w:rFonts w:ascii="Arial" w:eastAsiaTheme="minorEastAsia" w:hAnsi="Arial" w:cs="Arial"/>
              <w:noProof/>
              <w:sz w:val="18"/>
              <w:szCs w:val="18"/>
              <w:lang w:eastAsia="pl-PL"/>
            </w:rPr>
          </w:pPr>
          <w:hyperlink w:anchor="_Toc520805011" w:history="1">
            <w:r w:rsidR="00D37433" w:rsidRPr="00C81B28">
              <w:rPr>
                <w:rStyle w:val="Hipercze"/>
                <w:rFonts w:ascii="Arial" w:hAnsi="Arial" w:cs="Arial"/>
                <w:noProof/>
                <w:color w:val="auto"/>
                <w:sz w:val="18"/>
                <w:szCs w:val="18"/>
                <w:lang w:eastAsia="pl-PL"/>
              </w:rPr>
              <w:t>D.2 ŹRÓDŁA FINANSOWANIA</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_Toc520805011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116</w:t>
            </w:r>
            <w:r w:rsidR="00C81B28" w:rsidRPr="005F1E9B">
              <w:rPr>
                <w:rFonts w:ascii="Arial" w:hAnsi="Arial" w:cs="Arial"/>
                <w:noProof/>
                <w:webHidden/>
                <w:sz w:val="18"/>
                <w:szCs w:val="18"/>
              </w:rPr>
              <w:fldChar w:fldCharType="end"/>
            </w:r>
          </w:hyperlink>
        </w:p>
        <w:p w14:paraId="02EE8B3C" w14:textId="17D1E559" w:rsidR="00C81B28" w:rsidRPr="005F1E9B" w:rsidRDefault="00EA573C" w:rsidP="005F1E9B">
          <w:pPr>
            <w:pStyle w:val="Spistreci2"/>
            <w:tabs>
              <w:tab w:val="left" w:pos="284"/>
            </w:tabs>
            <w:spacing w:after="0"/>
            <w:ind w:left="0"/>
            <w:jc w:val="left"/>
            <w:rPr>
              <w:rFonts w:ascii="Arial" w:eastAsiaTheme="minorEastAsia" w:hAnsi="Arial" w:cs="Arial"/>
              <w:noProof/>
              <w:sz w:val="18"/>
              <w:szCs w:val="18"/>
              <w:lang w:eastAsia="pl-PL"/>
            </w:rPr>
          </w:pPr>
          <w:hyperlink w:anchor="_Toc520805012" w:history="1">
            <w:r w:rsidR="00D37433" w:rsidRPr="00C81B28">
              <w:rPr>
                <w:rStyle w:val="Hipercze"/>
                <w:rFonts w:ascii="Arial" w:hAnsi="Arial" w:cs="Arial"/>
                <w:noProof/>
                <w:color w:val="auto"/>
                <w:sz w:val="18"/>
                <w:szCs w:val="18"/>
                <w:lang w:eastAsia="pl-PL"/>
              </w:rPr>
              <w:t>D.3 WYDATKI PLANOWANE DO PONIESIENIA W RAMACH PROJEKTÓW W PODZIALE NA LATA</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_Toc520805012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118</w:t>
            </w:r>
            <w:r w:rsidR="00C81B28" w:rsidRPr="005F1E9B">
              <w:rPr>
                <w:rFonts w:ascii="Arial" w:hAnsi="Arial" w:cs="Arial"/>
                <w:noProof/>
                <w:webHidden/>
                <w:sz w:val="18"/>
                <w:szCs w:val="18"/>
              </w:rPr>
              <w:fldChar w:fldCharType="end"/>
            </w:r>
          </w:hyperlink>
        </w:p>
        <w:p w14:paraId="14601C1F" w14:textId="6A583A6E" w:rsidR="00C81B28" w:rsidRPr="005F1E9B" w:rsidRDefault="00EA573C" w:rsidP="005F1E9B">
          <w:pPr>
            <w:pStyle w:val="Spistreci1"/>
            <w:tabs>
              <w:tab w:val="left" w:pos="284"/>
              <w:tab w:val="left" w:pos="880"/>
            </w:tabs>
            <w:spacing w:after="0"/>
            <w:ind w:firstLine="0"/>
            <w:jc w:val="left"/>
            <w:rPr>
              <w:rFonts w:ascii="Arial" w:eastAsiaTheme="minorEastAsia" w:hAnsi="Arial" w:cs="Arial"/>
              <w:noProof/>
              <w:sz w:val="18"/>
              <w:szCs w:val="18"/>
              <w:lang w:eastAsia="pl-PL"/>
            </w:rPr>
          </w:pPr>
          <w:hyperlink w:anchor="_Toc520805013" w:history="1">
            <w:r w:rsidR="00D37433" w:rsidRPr="00C81B28">
              <w:rPr>
                <w:rStyle w:val="Hipercze"/>
                <w:rFonts w:ascii="Arial" w:hAnsi="Arial" w:cs="Arial"/>
                <w:noProof/>
                <w:color w:val="auto"/>
                <w:sz w:val="18"/>
                <w:szCs w:val="18"/>
                <w:lang w:eastAsia="pl-PL"/>
              </w:rPr>
              <w:t>10.</w:t>
            </w:r>
            <w:r w:rsidR="00D37433" w:rsidRPr="00C81B28">
              <w:rPr>
                <w:rFonts w:ascii="Arial" w:eastAsiaTheme="minorEastAsia" w:hAnsi="Arial" w:cs="Arial"/>
                <w:noProof/>
                <w:sz w:val="18"/>
                <w:szCs w:val="18"/>
                <w:lang w:eastAsia="pl-PL"/>
              </w:rPr>
              <w:tab/>
            </w:r>
            <w:r w:rsidR="00D37433" w:rsidRPr="00C81B28">
              <w:rPr>
                <w:rStyle w:val="Hipercze"/>
                <w:rFonts w:ascii="Arial" w:hAnsi="Arial" w:cs="Arial"/>
                <w:noProof/>
                <w:color w:val="auto"/>
                <w:sz w:val="18"/>
                <w:szCs w:val="18"/>
                <w:lang w:eastAsia="pl-PL"/>
              </w:rPr>
              <w:t>SEKCJA E. MIERZALNE WSKAŹNIKI PROJEKTU</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_Toc520805013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119</w:t>
            </w:r>
            <w:r w:rsidR="00C81B28" w:rsidRPr="005F1E9B">
              <w:rPr>
                <w:rFonts w:ascii="Arial" w:hAnsi="Arial" w:cs="Arial"/>
                <w:noProof/>
                <w:webHidden/>
                <w:sz w:val="18"/>
                <w:szCs w:val="18"/>
              </w:rPr>
              <w:fldChar w:fldCharType="end"/>
            </w:r>
          </w:hyperlink>
        </w:p>
        <w:p w14:paraId="462381E4" w14:textId="55C68984" w:rsidR="00C81B28" w:rsidRPr="005F1E9B" w:rsidRDefault="00EA573C" w:rsidP="005F1E9B">
          <w:pPr>
            <w:pStyle w:val="Spistreci2"/>
            <w:tabs>
              <w:tab w:val="left" w:pos="284"/>
            </w:tabs>
            <w:spacing w:after="0"/>
            <w:ind w:left="0"/>
            <w:jc w:val="left"/>
            <w:rPr>
              <w:rFonts w:ascii="Arial" w:eastAsiaTheme="minorEastAsia" w:hAnsi="Arial" w:cs="Arial"/>
              <w:noProof/>
              <w:sz w:val="18"/>
              <w:szCs w:val="18"/>
              <w:lang w:eastAsia="pl-PL"/>
            </w:rPr>
          </w:pPr>
          <w:hyperlink w:anchor="_Toc520805014" w:history="1">
            <w:r w:rsidR="00D37433" w:rsidRPr="00C81B28">
              <w:rPr>
                <w:rStyle w:val="Hipercze"/>
                <w:rFonts w:ascii="Arial" w:hAnsi="Arial" w:cs="Arial"/>
                <w:noProof/>
                <w:color w:val="auto"/>
                <w:sz w:val="18"/>
                <w:szCs w:val="18"/>
                <w:lang w:eastAsia="pl-PL"/>
              </w:rPr>
              <w:t>E.1 WSKAŹNIKI PRODUKTU</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_Toc520805014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119</w:t>
            </w:r>
            <w:r w:rsidR="00C81B28" w:rsidRPr="005F1E9B">
              <w:rPr>
                <w:rFonts w:ascii="Arial" w:hAnsi="Arial" w:cs="Arial"/>
                <w:noProof/>
                <w:webHidden/>
                <w:sz w:val="18"/>
                <w:szCs w:val="18"/>
              </w:rPr>
              <w:fldChar w:fldCharType="end"/>
            </w:r>
          </w:hyperlink>
        </w:p>
        <w:p w14:paraId="5B3AF43F" w14:textId="3C967AF3" w:rsidR="00C81B28" w:rsidRPr="005F1E9B" w:rsidRDefault="00EA573C" w:rsidP="005F1E9B">
          <w:pPr>
            <w:pStyle w:val="Spistreci2"/>
            <w:tabs>
              <w:tab w:val="left" w:pos="284"/>
            </w:tabs>
            <w:spacing w:after="0"/>
            <w:ind w:left="0"/>
            <w:jc w:val="left"/>
            <w:rPr>
              <w:rFonts w:ascii="Arial" w:eastAsiaTheme="minorEastAsia" w:hAnsi="Arial" w:cs="Arial"/>
              <w:noProof/>
              <w:sz w:val="18"/>
              <w:szCs w:val="18"/>
              <w:lang w:eastAsia="pl-PL"/>
            </w:rPr>
          </w:pPr>
          <w:hyperlink w:anchor="_Toc520805015" w:history="1">
            <w:r w:rsidR="00D37433" w:rsidRPr="00C81B28">
              <w:rPr>
                <w:rStyle w:val="Hipercze"/>
                <w:rFonts w:ascii="Arial" w:hAnsi="Arial" w:cs="Arial"/>
                <w:noProof/>
                <w:color w:val="auto"/>
                <w:sz w:val="18"/>
                <w:szCs w:val="18"/>
                <w:lang w:eastAsia="pl-PL"/>
              </w:rPr>
              <w:t>E.2 WSKAŹNIKI REZULTATU</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_Toc520805015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125</w:t>
            </w:r>
            <w:r w:rsidR="00C81B28" w:rsidRPr="005F1E9B">
              <w:rPr>
                <w:rFonts w:ascii="Arial" w:hAnsi="Arial" w:cs="Arial"/>
                <w:noProof/>
                <w:webHidden/>
                <w:sz w:val="18"/>
                <w:szCs w:val="18"/>
              </w:rPr>
              <w:fldChar w:fldCharType="end"/>
            </w:r>
          </w:hyperlink>
        </w:p>
        <w:p w14:paraId="7FB90EB7" w14:textId="73F788A0" w:rsidR="00C81B28" w:rsidRPr="005F1E9B" w:rsidRDefault="00EA573C" w:rsidP="005F1E9B">
          <w:pPr>
            <w:pStyle w:val="Spistreci1"/>
            <w:tabs>
              <w:tab w:val="left" w:pos="284"/>
              <w:tab w:val="left" w:pos="880"/>
            </w:tabs>
            <w:spacing w:after="0"/>
            <w:ind w:firstLine="0"/>
            <w:jc w:val="left"/>
            <w:rPr>
              <w:rFonts w:ascii="Arial" w:eastAsiaTheme="minorEastAsia" w:hAnsi="Arial" w:cs="Arial"/>
              <w:noProof/>
              <w:sz w:val="18"/>
              <w:szCs w:val="18"/>
              <w:lang w:eastAsia="pl-PL"/>
            </w:rPr>
          </w:pPr>
          <w:hyperlink w:anchor="_Toc520805016" w:history="1">
            <w:r w:rsidR="00D37433" w:rsidRPr="00C81B28">
              <w:rPr>
                <w:rStyle w:val="Hipercze"/>
                <w:rFonts w:ascii="Arial" w:hAnsi="Arial" w:cs="Arial"/>
                <w:noProof/>
                <w:color w:val="auto"/>
                <w:sz w:val="18"/>
                <w:szCs w:val="18"/>
                <w:lang w:eastAsia="pl-PL"/>
              </w:rPr>
              <w:t>11.</w:t>
            </w:r>
            <w:r w:rsidR="00D37433" w:rsidRPr="00C81B28">
              <w:rPr>
                <w:rFonts w:ascii="Arial" w:eastAsiaTheme="minorEastAsia" w:hAnsi="Arial" w:cs="Arial"/>
                <w:noProof/>
                <w:sz w:val="18"/>
                <w:szCs w:val="18"/>
                <w:lang w:eastAsia="pl-PL"/>
              </w:rPr>
              <w:tab/>
            </w:r>
            <w:r w:rsidR="00D37433" w:rsidRPr="00C81B28">
              <w:rPr>
                <w:rStyle w:val="Hipercze"/>
                <w:rFonts w:ascii="Arial" w:hAnsi="Arial" w:cs="Arial"/>
                <w:noProof/>
                <w:color w:val="auto"/>
                <w:sz w:val="18"/>
                <w:szCs w:val="18"/>
                <w:lang w:eastAsia="pl-PL"/>
              </w:rPr>
              <w:t>SEKCJA F – ZAŁĄCZNIKI</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_Toc520805016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129</w:t>
            </w:r>
            <w:r w:rsidR="00C81B28" w:rsidRPr="005F1E9B">
              <w:rPr>
                <w:rFonts w:ascii="Arial" w:hAnsi="Arial" w:cs="Arial"/>
                <w:noProof/>
                <w:webHidden/>
                <w:sz w:val="18"/>
                <w:szCs w:val="18"/>
              </w:rPr>
              <w:fldChar w:fldCharType="end"/>
            </w:r>
          </w:hyperlink>
        </w:p>
        <w:p w14:paraId="79769004" w14:textId="7A4165D9" w:rsidR="00C81B28" w:rsidRPr="005F1E9B" w:rsidRDefault="00EA573C" w:rsidP="005F1E9B">
          <w:pPr>
            <w:pStyle w:val="Spistreci2"/>
            <w:tabs>
              <w:tab w:val="left" w:pos="284"/>
            </w:tabs>
            <w:spacing w:after="0"/>
            <w:ind w:left="0"/>
            <w:jc w:val="left"/>
            <w:rPr>
              <w:rFonts w:ascii="Arial" w:eastAsiaTheme="minorEastAsia" w:hAnsi="Arial" w:cs="Arial"/>
              <w:noProof/>
              <w:sz w:val="18"/>
              <w:szCs w:val="18"/>
              <w:lang w:eastAsia="pl-PL"/>
            </w:rPr>
          </w:pPr>
          <w:hyperlink w:anchor="_Toc520805017" w:history="1">
            <w:r w:rsidR="00D37433" w:rsidRPr="00C81B28">
              <w:rPr>
                <w:rStyle w:val="Hipercze"/>
                <w:rFonts w:ascii="Arial" w:hAnsi="Arial" w:cs="Arial"/>
                <w:noProof/>
                <w:color w:val="auto"/>
                <w:sz w:val="18"/>
                <w:szCs w:val="18"/>
              </w:rPr>
              <w:t>SKRÓCONY OPIS DZIAŁANIA REPOZYTORIUM DOKUMENTÓW PROJEKTU</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_Toc520805017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130</w:t>
            </w:r>
            <w:r w:rsidR="00C81B28" w:rsidRPr="005F1E9B">
              <w:rPr>
                <w:rFonts w:ascii="Arial" w:hAnsi="Arial" w:cs="Arial"/>
                <w:noProof/>
                <w:webHidden/>
                <w:sz w:val="18"/>
                <w:szCs w:val="18"/>
              </w:rPr>
              <w:fldChar w:fldCharType="end"/>
            </w:r>
          </w:hyperlink>
        </w:p>
        <w:p w14:paraId="547FEE4D" w14:textId="39ED1C42" w:rsidR="00C81B28" w:rsidRPr="005F1E9B" w:rsidRDefault="00EA573C" w:rsidP="005F1E9B">
          <w:pPr>
            <w:pStyle w:val="Spistreci1"/>
            <w:tabs>
              <w:tab w:val="left" w:pos="284"/>
              <w:tab w:val="left" w:pos="880"/>
            </w:tabs>
            <w:spacing w:after="0"/>
            <w:ind w:firstLine="0"/>
            <w:jc w:val="left"/>
            <w:rPr>
              <w:rFonts w:ascii="Arial" w:eastAsiaTheme="minorEastAsia" w:hAnsi="Arial" w:cs="Arial"/>
              <w:noProof/>
              <w:sz w:val="18"/>
              <w:szCs w:val="18"/>
              <w:lang w:eastAsia="pl-PL"/>
            </w:rPr>
          </w:pPr>
          <w:hyperlink w:anchor="_Toc520805018" w:history="1">
            <w:r w:rsidR="00D37433" w:rsidRPr="00C81B28">
              <w:rPr>
                <w:rStyle w:val="Hipercze"/>
                <w:rFonts w:ascii="Arial" w:hAnsi="Arial" w:cs="Arial"/>
                <w:noProof/>
                <w:color w:val="auto"/>
                <w:sz w:val="18"/>
                <w:szCs w:val="18"/>
                <w:lang w:eastAsia="pl-PL"/>
              </w:rPr>
              <w:t>12.</w:t>
            </w:r>
            <w:r w:rsidR="00D37433" w:rsidRPr="00C81B28">
              <w:rPr>
                <w:rFonts w:ascii="Arial" w:eastAsiaTheme="minorEastAsia" w:hAnsi="Arial" w:cs="Arial"/>
                <w:noProof/>
                <w:sz w:val="18"/>
                <w:szCs w:val="18"/>
                <w:lang w:eastAsia="pl-PL"/>
              </w:rPr>
              <w:tab/>
            </w:r>
            <w:r w:rsidR="00D37433" w:rsidRPr="00C81B28">
              <w:rPr>
                <w:rStyle w:val="Hipercze"/>
                <w:rFonts w:ascii="Arial" w:hAnsi="Arial" w:cs="Arial"/>
                <w:noProof/>
                <w:color w:val="auto"/>
                <w:sz w:val="18"/>
                <w:szCs w:val="18"/>
                <w:lang w:eastAsia="pl-PL"/>
              </w:rPr>
              <w:t>SEKCJA G. OŚWIADCZENIA</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_Toc520805018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141</w:t>
            </w:r>
            <w:r w:rsidR="00C81B28" w:rsidRPr="005F1E9B">
              <w:rPr>
                <w:rFonts w:ascii="Arial" w:hAnsi="Arial" w:cs="Arial"/>
                <w:noProof/>
                <w:webHidden/>
                <w:sz w:val="18"/>
                <w:szCs w:val="18"/>
              </w:rPr>
              <w:fldChar w:fldCharType="end"/>
            </w:r>
          </w:hyperlink>
        </w:p>
        <w:p w14:paraId="4AE5DBC2" w14:textId="5861F581" w:rsidR="00C81B28" w:rsidRPr="005F1E9B" w:rsidRDefault="00EA573C" w:rsidP="005F1E9B">
          <w:pPr>
            <w:pStyle w:val="Spistreci1"/>
            <w:tabs>
              <w:tab w:val="left" w:pos="284"/>
              <w:tab w:val="left" w:pos="880"/>
            </w:tabs>
            <w:spacing w:after="0"/>
            <w:ind w:firstLine="0"/>
            <w:jc w:val="left"/>
            <w:rPr>
              <w:rFonts w:ascii="Arial" w:eastAsiaTheme="minorEastAsia" w:hAnsi="Arial" w:cs="Arial"/>
              <w:noProof/>
              <w:sz w:val="18"/>
              <w:szCs w:val="18"/>
              <w:lang w:eastAsia="pl-PL"/>
            </w:rPr>
          </w:pPr>
          <w:hyperlink w:anchor="_Toc520805019" w:history="1">
            <w:r w:rsidR="00D37433" w:rsidRPr="00C81B28">
              <w:rPr>
                <w:rStyle w:val="Hipercze"/>
                <w:rFonts w:ascii="Arial" w:hAnsi="Arial" w:cs="Arial"/>
                <w:noProof/>
                <w:color w:val="auto"/>
                <w:sz w:val="18"/>
                <w:szCs w:val="18"/>
                <w:lang w:eastAsia="pl-PL"/>
              </w:rPr>
              <w:t>13.</w:t>
            </w:r>
            <w:r w:rsidR="00D37433" w:rsidRPr="00C81B28">
              <w:rPr>
                <w:rFonts w:ascii="Arial" w:eastAsiaTheme="minorEastAsia" w:hAnsi="Arial" w:cs="Arial"/>
                <w:noProof/>
                <w:sz w:val="18"/>
                <w:szCs w:val="18"/>
                <w:lang w:eastAsia="pl-PL"/>
              </w:rPr>
              <w:tab/>
            </w:r>
            <w:r w:rsidR="00D37433" w:rsidRPr="00C81B28">
              <w:rPr>
                <w:rStyle w:val="Hipercze"/>
                <w:rFonts w:ascii="Arial" w:hAnsi="Arial" w:cs="Arial"/>
                <w:noProof/>
                <w:color w:val="auto"/>
                <w:sz w:val="18"/>
                <w:szCs w:val="18"/>
                <w:lang w:eastAsia="pl-PL"/>
              </w:rPr>
              <w:t>SEKCJA PODSUMOWANIE I ZŁOŻENIE WNIOSKU</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_Toc520805019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142</w:t>
            </w:r>
            <w:r w:rsidR="00C81B28" w:rsidRPr="005F1E9B">
              <w:rPr>
                <w:rFonts w:ascii="Arial" w:hAnsi="Arial" w:cs="Arial"/>
                <w:noProof/>
                <w:webHidden/>
                <w:sz w:val="18"/>
                <w:szCs w:val="18"/>
              </w:rPr>
              <w:fldChar w:fldCharType="end"/>
            </w:r>
          </w:hyperlink>
        </w:p>
        <w:p w14:paraId="6F2C8EDF" w14:textId="4114346C" w:rsidR="00C81B28" w:rsidRPr="005F1E9B" w:rsidRDefault="00EA573C" w:rsidP="005F1E9B">
          <w:pPr>
            <w:pStyle w:val="Spistreci1"/>
            <w:tabs>
              <w:tab w:val="left" w:pos="284"/>
              <w:tab w:val="left" w:pos="880"/>
            </w:tabs>
            <w:spacing w:after="0"/>
            <w:ind w:firstLine="0"/>
            <w:jc w:val="left"/>
            <w:rPr>
              <w:rFonts w:ascii="Arial" w:eastAsiaTheme="minorEastAsia" w:hAnsi="Arial" w:cs="Arial"/>
              <w:noProof/>
              <w:sz w:val="18"/>
              <w:szCs w:val="18"/>
              <w:lang w:eastAsia="pl-PL"/>
            </w:rPr>
          </w:pPr>
          <w:hyperlink w:anchor="_Toc520805020" w:history="1">
            <w:r w:rsidR="00D37433" w:rsidRPr="00C81B28">
              <w:rPr>
                <w:rStyle w:val="Hipercze"/>
                <w:rFonts w:ascii="Arial" w:hAnsi="Arial" w:cs="Arial"/>
                <w:noProof/>
                <w:color w:val="auto"/>
                <w:sz w:val="18"/>
                <w:szCs w:val="18"/>
                <w:lang w:eastAsia="pl-PL"/>
              </w:rPr>
              <w:t>14.</w:t>
            </w:r>
            <w:r w:rsidR="00D37433" w:rsidRPr="00C81B28">
              <w:rPr>
                <w:rFonts w:ascii="Arial" w:eastAsiaTheme="minorEastAsia" w:hAnsi="Arial" w:cs="Arial"/>
                <w:noProof/>
                <w:sz w:val="18"/>
                <w:szCs w:val="18"/>
                <w:lang w:eastAsia="pl-PL"/>
              </w:rPr>
              <w:tab/>
            </w:r>
            <w:r w:rsidR="00D37433" w:rsidRPr="00C81B28">
              <w:rPr>
                <w:rStyle w:val="Hipercze"/>
                <w:rFonts w:ascii="Arial" w:hAnsi="Arial" w:cs="Arial"/>
                <w:noProof/>
                <w:color w:val="auto"/>
                <w:sz w:val="18"/>
                <w:szCs w:val="18"/>
                <w:lang w:eastAsia="pl-PL"/>
              </w:rPr>
              <w:t>WYSYŁANIE WNIOSKÓW W SEKAP</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_Toc520805020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147</w:t>
            </w:r>
            <w:r w:rsidR="00C81B28" w:rsidRPr="005F1E9B">
              <w:rPr>
                <w:rFonts w:ascii="Arial" w:hAnsi="Arial" w:cs="Arial"/>
                <w:noProof/>
                <w:webHidden/>
                <w:sz w:val="18"/>
                <w:szCs w:val="18"/>
              </w:rPr>
              <w:fldChar w:fldCharType="end"/>
            </w:r>
          </w:hyperlink>
        </w:p>
        <w:p w14:paraId="1B71E259" w14:textId="3F2BF5EA" w:rsidR="00C81B28" w:rsidRPr="005F1E9B" w:rsidRDefault="00EA573C" w:rsidP="005F1E9B">
          <w:pPr>
            <w:pStyle w:val="Spistreci2"/>
            <w:tabs>
              <w:tab w:val="left" w:pos="284"/>
            </w:tabs>
            <w:spacing w:after="0"/>
            <w:ind w:left="0"/>
            <w:jc w:val="left"/>
            <w:rPr>
              <w:rFonts w:ascii="Arial" w:eastAsiaTheme="minorEastAsia" w:hAnsi="Arial" w:cs="Arial"/>
              <w:noProof/>
              <w:sz w:val="18"/>
              <w:szCs w:val="18"/>
              <w:lang w:eastAsia="pl-PL"/>
            </w:rPr>
          </w:pPr>
          <w:hyperlink w:anchor="_Toc520805021" w:history="1">
            <w:r w:rsidR="00D37433" w:rsidRPr="00C81B28">
              <w:rPr>
                <w:rStyle w:val="Hipercze"/>
                <w:rFonts w:ascii="Arial" w:hAnsi="Arial" w:cs="Arial"/>
                <w:noProof/>
                <w:color w:val="auto"/>
                <w:sz w:val="18"/>
                <w:szCs w:val="18"/>
                <w:lang w:eastAsia="pl-PL"/>
              </w:rPr>
              <w:t>A)</w:t>
            </w:r>
            <w:r w:rsidR="00D37433" w:rsidRPr="00C81B28">
              <w:rPr>
                <w:rFonts w:ascii="Arial" w:eastAsiaTheme="minorEastAsia" w:hAnsi="Arial" w:cs="Arial"/>
                <w:noProof/>
                <w:sz w:val="18"/>
                <w:szCs w:val="18"/>
                <w:lang w:eastAsia="pl-PL"/>
              </w:rPr>
              <w:tab/>
            </w:r>
            <w:r w:rsidR="00D37433" w:rsidRPr="00C81B28">
              <w:rPr>
                <w:rStyle w:val="Hipercze"/>
                <w:rFonts w:ascii="Arial" w:hAnsi="Arial" w:cs="Arial"/>
                <w:noProof/>
                <w:color w:val="auto"/>
                <w:sz w:val="18"/>
                <w:szCs w:val="18"/>
                <w:lang w:eastAsia="pl-PL"/>
              </w:rPr>
              <w:t>AUTOMATYCZNE WYSYŁANIE WNIOSKU DO SEKAP</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_Toc520805021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147</w:t>
            </w:r>
            <w:r w:rsidR="00C81B28" w:rsidRPr="005F1E9B">
              <w:rPr>
                <w:rFonts w:ascii="Arial" w:hAnsi="Arial" w:cs="Arial"/>
                <w:noProof/>
                <w:webHidden/>
                <w:sz w:val="18"/>
                <w:szCs w:val="18"/>
              </w:rPr>
              <w:fldChar w:fldCharType="end"/>
            </w:r>
          </w:hyperlink>
        </w:p>
        <w:p w14:paraId="7B052202" w14:textId="1485F451" w:rsidR="00C81B28" w:rsidRPr="005F1E9B" w:rsidRDefault="00EA573C" w:rsidP="005F1E9B">
          <w:pPr>
            <w:pStyle w:val="Spistreci2"/>
            <w:tabs>
              <w:tab w:val="left" w:pos="284"/>
            </w:tabs>
            <w:spacing w:after="0"/>
            <w:ind w:left="0"/>
            <w:jc w:val="left"/>
            <w:rPr>
              <w:rFonts w:ascii="Arial" w:eastAsiaTheme="minorEastAsia" w:hAnsi="Arial" w:cs="Arial"/>
              <w:noProof/>
              <w:sz w:val="18"/>
              <w:szCs w:val="18"/>
              <w:lang w:eastAsia="pl-PL"/>
            </w:rPr>
          </w:pPr>
          <w:hyperlink w:anchor="_Toc520805022" w:history="1">
            <w:r w:rsidR="00D37433" w:rsidRPr="00C81B28">
              <w:rPr>
                <w:rStyle w:val="Hipercze"/>
                <w:rFonts w:ascii="Arial" w:hAnsi="Arial" w:cs="Arial"/>
                <w:noProof/>
                <w:color w:val="auto"/>
                <w:sz w:val="18"/>
                <w:szCs w:val="18"/>
                <w:lang w:eastAsia="pl-PL"/>
              </w:rPr>
              <w:t>B) „RĘCZNE” WYSŁANIE WNIOSKU O DOFINANSOWANIE DO SEKAP</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_Toc520805022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149</w:t>
            </w:r>
            <w:r w:rsidR="00C81B28" w:rsidRPr="005F1E9B">
              <w:rPr>
                <w:rFonts w:ascii="Arial" w:hAnsi="Arial" w:cs="Arial"/>
                <w:noProof/>
                <w:webHidden/>
                <w:sz w:val="18"/>
                <w:szCs w:val="18"/>
              </w:rPr>
              <w:fldChar w:fldCharType="end"/>
            </w:r>
          </w:hyperlink>
        </w:p>
        <w:p w14:paraId="0EF690FA" w14:textId="71FA86E3" w:rsidR="00C81B28" w:rsidRPr="005F1E9B" w:rsidRDefault="00EA573C" w:rsidP="005F1E9B">
          <w:pPr>
            <w:pStyle w:val="Spistreci1"/>
            <w:tabs>
              <w:tab w:val="left" w:pos="284"/>
              <w:tab w:val="left" w:pos="880"/>
            </w:tabs>
            <w:spacing w:after="0"/>
            <w:ind w:firstLine="0"/>
            <w:jc w:val="left"/>
            <w:rPr>
              <w:rFonts w:ascii="Arial" w:eastAsiaTheme="minorEastAsia" w:hAnsi="Arial" w:cs="Arial"/>
              <w:noProof/>
              <w:sz w:val="18"/>
              <w:szCs w:val="18"/>
              <w:lang w:eastAsia="pl-PL"/>
            </w:rPr>
          </w:pPr>
          <w:hyperlink w:anchor="_Toc520805023" w:history="1">
            <w:r w:rsidR="00D37433" w:rsidRPr="00C81B28">
              <w:rPr>
                <w:rStyle w:val="Hipercze"/>
                <w:rFonts w:ascii="Arial" w:hAnsi="Arial" w:cs="Arial"/>
                <w:noProof/>
                <w:color w:val="auto"/>
                <w:sz w:val="18"/>
                <w:szCs w:val="18"/>
              </w:rPr>
              <w:t>15.</w:t>
            </w:r>
            <w:r w:rsidR="00D37433" w:rsidRPr="00C81B28">
              <w:rPr>
                <w:rFonts w:ascii="Arial" w:eastAsiaTheme="minorEastAsia" w:hAnsi="Arial" w:cs="Arial"/>
                <w:noProof/>
                <w:sz w:val="18"/>
                <w:szCs w:val="18"/>
                <w:lang w:eastAsia="pl-PL"/>
              </w:rPr>
              <w:tab/>
            </w:r>
            <w:r w:rsidR="00D37433" w:rsidRPr="00C81B28">
              <w:rPr>
                <w:rStyle w:val="Hipercze"/>
                <w:rFonts w:ascii="Arial" w:hAnsi="Arial" w:cs="Arial"/>
                <w:noProof/>
                <w:color w:val="auto"/>
                <w:sz w:val="18"/>
                <w:szCs w:val="18"/>
              </w:rPr>
              <w:t>EKSPORT I IMPORT DANYCH W ZAKRESIE CZĘŚCI C.1 ZADANIA ORAZ C.2 ZAKRES FINANSOWY WNIOSKU  O DOFINANSOWANIE</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_Toc520805023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156</w:t>
            </w:r>
            <w:r w:rsidR="00C81B28" w:rsidRPr="005F1E9B">
              <w:rPr>
                <w:rFonts w:ascii="Arial" w:hAnsi="Arial" w:cs="Arial"/>
                <w:noProof/>
                <w:webHidden/>
                <w:sz w:val="18"/>
                <w:szCs w:val="18"/>
              </w:rPr>
              <w:fldChar w:fldCharType="end"/>
            </w:r>
          </w:hyperlink>
        </w:p>
        <w:p w14:paraId="2424902D" w14:textId="4B05D25F" w:rsidR="00C81B28" w:rsidRPr="005F1E9B" w:rsidRDefault="00EA573C" w:rsidP="005F1E9B">
          <w:pPr>
            <w:pStyle w:val="Spistreci1"/>
            <w:tabs>
              <w:tab w:val="left" w:pos="284"/>
              <w:tab w:val="left" w:pos="567"/>
            </w:tabs>
            <w:spacing w:after="0"/>
            <w:ind w:firstLine="0"/>
            <w:jc w:val="left"/>
            <w:rPr>
              <w:rFonts w:ascii="Arial" w:eastAsiaTheme="minorEastAsia" w:hAnsi="Arial" w:cs="Arial"/>
              <w:noProof/>
              <w:sz w:val="18"/>
              <w:szCs w:val="18"/>
              <w:lang w:eastAsia="pl-PL"/>
            </w:rPr>
          </w:pPr>
          <w:hyperlink w:anchor="_Toc520805024" w:history="1">
            <w:r w:rsidR="00D37433" w:rsidRPr="00C81B28">
              <w:rPr>
                <w:rStyle w:val="Hipercze"/>
                <w:rFonts w:ascii="Arial" w:hAnsi="Arial" w:cs="Arial"/>
                <w:noProof/>
                <w:color w:val="auto"/>
                <w:sz w:val="18"/>
                <w:szCs w:val="18"/>
                <w14:scene3d>
                  <w14:camera w14:prst="orthographicFront"/>
                  <w14:lightRig w14:rig="threePt" w14:dir="t">
                    <w14:rot w14:lat="0" w14:lon="0" w14:rev="0"/>
                  </w14:lightRig>
                </w14:scene3d>
              </w:rPr>
              <w:t>15.1</w:t>
            </w:r>
            <w:r w:rsidR="00D37433" w:rsidRPr="00C81B28">
              <w:rPr>
                <w:rFonts w:ascii="Arial" w:eastAsiaTheme="minorEastAsia" w:hAnsi="Arial" w:cs="Arial"/>
                <w:noProof/>
                <w:sz w:val="18"/>
                <w:szCs w:val="18"/>
                <w:lang w:eastAsia="pl-PL"/>
              </w:rPr>
              <w:tab/>
            </w:r>
            <w:r w:rsidR="00D37433" w:rsidRPr="00C81B28">
              <w:rPr>
                <w:rStyle w:val="Hipercze"/>
                <w:rFonts w:ascii="Arial" w:hAnsi="Arial" w:cs="Arial"/>
                <w:noProof/>
                <w:color w:val="auto"/>
                <w:sz w:val="18"/>
                <w:szCs w:val="18"/>
              </w:rPr>
              <w:t>WNIOSKI O DOFINANSOWANIE W RAMACH, KTÓRYCH NIE WPROWADZONO DANYCH W ZAKRESIE CZĘŚCI C.1. ORAZ C.2.</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_Toc520805024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157</w:t>
            </w:r>
            <w:r w:rsidR="00C81B28" w:rsidRPr="005F1E9B">
              <w:rPr>
                <w:rFonts w:ascii="Arial" w:hAnsi="Arial" w:cs="Arial"/>
                <w:noProof/>
                <w:webHidden/>
                <w:sz w:val="18"/>
                <w:szCs w:val="18"/>
              </w:rPr>
              <w:fldChar w:fldCharType="end"/>
            </w:r>
          </w:hyperlink>
        </w:p>
        <w:p w14:paraId="29BBE185" w14:textId="39646034" w:rsidR="00C81B28" w:rsidRPr="005F1E9B" w:rsidRDefault="00EA573C" w:rsidP="005F1E9B">
          <w:pPr>
            <w:pStyle w:val="Spistreci1"/>
            <w:tabs>
              <w:tab w:val="left" w:pos="284"/>
              <w:tab w:val="left" w:pos="567"/>
            </w:tabs>
            <w:spacing w:after="0"/>
            <w:ind w:firstLine="0"/>
            <w:jc w:val="left"/>
            <w:rPr>
              <w:rFonts w:ascii="Arial" w:eastAsiaTheme="minorEastAsia" w:hAnsi="Arial" w:cs="Arial"/>
              <w:noProof/>
              <w:sz w:val="18"/>
              <w:szCs w:val="18"/>
              <w:lang w:eastAsia="pl-PL"/>
            </w:rPr>
          </w:pPr>
          <w:hyperlink w:anchor="_Toc520805025" w:history="1">
            <w:r w:rsidR="00D37433" w:rsidRPr="00C81B28">
              <w:rPr>
                <w:rStyle w:val="Hipercze"/>
                <w:rFonts w:ascii="Arial" w:hAnsi="Arial" w:cs="Arial"/>
                <w:noProof/>
                <w:color w:val="auto"/>
                <w:sz w:val="18"/>
                <w:szCs w:val="18"/>
                <w14:scene3d>
                  <w14:camera w14:prst="orthographicFront"/>
                  <w14:lightRig w14:rig="threePt" w14:dir="t">
                    <w14:rot w14:lat="0" w14:lon="0" w14:rev="0"/>
                  </w14:lightRig>
                </w14:scene3d>
              </w:rPr>
              <w:t>15.2</w:t>
            </w:r>
            <w:r w:rsidR="00D37433" w:rsidRPr="00C81B28">
              <w:rPr>
                <w:rFonts w:ascii="Arial" w:eastAsiaTheme="minorEastAsia" w:hAnsi="Arial" w:cs="Arial"/>
                <w:noProof/>
                <w:sz w:val="18"/>
                <w:szCs w:val="18"/>
                <w:lang w:eastAsia="pl-PL"/>
              </w:rPr>
              <w:tab/>
            </w:r>
            <w:r w:rsidR="00D37433" w:rsidRPr="00C81B28">
              <w:rPr>
                <w:rStyle w:val="Hipercze"/>
                <w:rFonts w:ascii="Arial" w:hAnsi="Arial" w:cs="Arial"/>
                <w:noProof/>
                <w:color w:val="auto"/>
                <w:sz w:val="18"/>
                <w:szCs w:val="18"/>
              </w:rPr>
              <w:t>WNIOSKI O DOFINANSOWANIE W RAMACH KTÓRYCH WPROWADZONO DANE W ZAKRESIE CZĘŚCI C.1. ORAZ C.2.</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_Toc520805025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159</w:t>
            </w:r>
            <w:r w:rsidR="00C81B28" w:rsidRPr="005F1E9B">
              <w:rPr>
                <w:rFonts w:ascii="Arial" w:hAnsi="Arial" w:cs="Arial"/>
                <w:noProof/>
                <w:webHidden/>
                <w:sz w:val="18"/>
                <w:szCs w:val="18"/>
              </w:rPr>
              <w:fldChar w:fldCharType="end"/>
            </w:r>
          </w:hyperlink>
        </w:p>
        <w:p w14:paraId="27C7769F" w14:textId="5ACB6EA0" w:rsidR="00C81B28" w:rsidRPr="005F1E9B" w:rsidRDefault="00EA573C" w:rsidP="005F1E9B">
          <w:pPr>
            <w:pStyle w:val="Spistreci1"/>
            <w:tabs>
              <w:tab w:val="left" w:pos="284"/>
              <w:tab w:val="left" w:pos="567"/>
            </w:tabs>
            <w:spacing w:after="0"/>
            <w:ind w:firstLine="0"/>
            <w:jc w:val="left"/>
            <w:rPr>
              <w:rFonts w:ascii="Arial" w:eastAsiaTheme="minorEastAsia" w:hAnsi="Arial" w:cs="Arial"/>
              <w:noProof/>
              <w:sz w:val="18"/>
              <w:szCs w:val="18"/>
              <w:lang w:eastAsia="pl-PL"/>
            </w:rPr>
          </w:pPr>
          <w:hyperlink w:anchor="_Toc520805026" w:history="1">
            <w:r w:rsidR="00D37433" w:rsidRPr="00C81B28">
              <w:rPr>
                <w:rStyle w:val="Hipercze"/>
                <w:rFonts w:ascii="Arial" w:hAnsi="Arial" w:cs="Arial"/>
                <w:noProof/>
                <w:color w:val="auto"/>
                <w:sz w:val="18"/>
                <w:szCs w:val="18"/>
                <w14:scene3d>
                  <w14:camera w14:prst="orthographicFront"/>
                  <w14:lightRig w14:rig="threePt" w14:dir="t">
                    <w14:rot w14:lat="0" w14:lon="0" w14:rev="0"/>
                  </w14:lightRig>
                </w14:scene3d>
              </w:rPr>
              <w:t>15.3</w:t>
            </w:r>
            <w:r w:rsidR="00D37433" w:rsidRPr="00C81B28">
              <w:rPr>
                <w:rFonts w:ascii="Arial" w:eastAsiaTheme="minorEastAsia" w:hAnsi="Arial" w:cs="Arial"/>
                <w:noProof/>
                <w:sz w:val="18"/>
                <w:szCs w:val="18"/>
                <w:lang w:eastAsia="pl-PL"/>
              </w:rPr>
              <w:tab/>
            </w:r>
            <w:r w:rsidR="00D37433" w:rsidRPr="00C81B28">
              <w:rPr>
                <w:rStyle w:val="Hipercze"/>
                <w:rFonts w:ascii="Arial" w:hAnsi="Arial" w:cs="Arial"/>
                <w:noProof/>
                <w:color w:val="auto"/>
                <w:sz w:val="18"/>
                <w:szCs w:val="18"/>
              </w:rPr>
              <w:t>WNIOSKI O DOFINANSOWANIE ZŁOŻONE, WERYFIKOWANE ORAZ ZATWIERDZONE PRZEZ IZ/IP</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_Toc520805026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162</w:t>
            </w:r>
            <w:r w:rsidR="00C81B28" w:rsidRPr="005F1E9B">
              <w:rPr>
                <w:rFonts w:ascii="Arial" w:hAnsi="Arial" w:cs="Arial"/>
                <w:noProof/>
                <w:webHidden/>
                <w:sz w:val="18"/>
                <w:szCs w:val="18"/>
              </w:rPr>
              <w:fldChar w:fldCharType="end"/>
            </w:r>
          </w:hyperlink>
        </w:p>
        <w:p w14:paraId="2A1E7A4B" w14:textId="495FD1C2" w:rsidR="00C81B28" w:rsidRPr="005F1E9B" w:rsidRDefault="00EA573C" w:rsidP="005F1E9B">
          <w:pPr>
            <w:pStyle w:val="Spistreci1"/>
            <w:tabs>
              <w:tab w:val="left" w:pos="284"/>
              <w:tab w:val="left" w:pos="567"/>
            </w:tabs>
            <w:spacing w:after="0"/>
            <w:ind w:firstLine="0"/>
            <w:jc w:val="left"/>
            <w:rPr>
              <w:rFonts w:ascii="Arial" w:eastAsiaTheme="minorEastAsia" w:hAnsi="Arial" w:cs="Arial"/>
              <w:noProof/>
              <w:sz w:val="18"/>
              <w:szCs w:val="18"/>
              <w:lang w:eastAsia="pl-PL"/>
            </w:rPr>
          </w:pPr>
          <w:hyperlink w:anchor="_Toc520805027" w:history="1">
            <w:r w:rsidR="00D37433" w:rsidRPr="00C81B28">
              <w:rPr>
                <w:rStyle w:val="Hipercze"/>
                <w:rFonts w:ascii="Arial" w:hAnsi="Arial" w:cs="Arial"/>
                <w:noProof/>
                <w:color w:val="auto"/>
                <w:sz w:val="18"/>
                <w:szCs w:val="18"/>
                <w14:scene3d>
                  <w14:camera w14:prst="orthographicFront"/>
                  <w14:lightRig w14:rig="threePt" w14:dir="t">
                    <w14:rot w14:lat="0" w14:lon="0" w14:rev="0"/>
                  </w14:lightRig>
                </w14:scene3d>
              </w:rPr>
              <w:t>15.4</w:t>
            </w:r>
            <w:r w:rsidR="00D37433" w:rsidRPr="00C81B28">
              <w:rPr>
                <w:rFonts w:ascii="Arial" w:eastAsiaTheme="minorEastAsia" w:hAnsi="Arial" w:cs="Arial"/>
                <w:noProof/>
                <w:sz w:val="18"/>
                <w:szCs w:val="18"/>
                <w:lang w:eastAsia="pl-PL"/>
              </w:rPr>
              <w:tab/>
            </w:r>
            <w:r w:rsidR="00D37433" w:rsidRPr="00C81B28">
              <w:rPr>
                <w:rStyle w:val="Hipercze"/>
                <w:rFonts w:ascii="Arial" w:hAnsi="Arial" w:cs="Arial"/>
                <w:noProof/>
                <w:color w:val="auto"/>
                <w:sz w:val="18"/>
                <w:szCs w:val="18"/>
              </w:rPr>
              <w:t>ZAKRES ORAZ STRUKTURA DANYCH PLIKU XLSX</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_Toc520805027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163</w:t>
            </w:r>
            <w:r w:rsidR="00C81B28" w:rsidRPr="005F1E9B">
              <w:rPr>
                <w:rFonts w:ascii="Arial" w:hAnsi="Arial" w:cs="Arial"/>
                <w:noProof/>
                <w:webHidden/>
                <w:sz w:val="18"/>
                <w:szCs w:val="18"/>
              </w:rPr>
              <w:fldChar w:fldCharType="end"/>
            </w:r>
          </w:hyperlink>
        </w:p>
        <w:p w14:paraId="6E46627D" w14:textId="7BFECCF3" w:rsidR="00C81B28" w:rsidRPr="005F1E9B" w:rsidRDefault="00EA573C" w:rsidP="005F1E9B">
          <w:pPr>
            <w:pStyle w:val="Spistreci1"/>
            <w:tabs>
              <w:tab w:val="left" w:pos="284"/>
              <w:tab w:val="left" w:pos="567"/>
            </w:tabs>
            <w:spacing w:after="0"/>
            <w:ind w:firstLine="0"/>
            <w:jc w:val="left"/>
            <w:rPr>
              <w:rFonts w:ascii="Arial" w:eastAsiaTheme="minorEastAsia" w:hAnsi="Arial" w:cs="Arial"/>
              <w:noProof/>
              <w:sz w:val="18"/>
              <w:szCs w:val="18"/>
              <w:lang w:eastAsia="pl-PL"/>
            </w:rPr>
          </w:pPr>
          <w:hyperlink w:anchor="_Toc520805028" w:history="1">
            <w:r w:rsidR="00D37433" w:rsidRPr="00C81B28">
              <w:rPr>
                <w:rStyle w:val="Hipercze"/>
                <w:rFonts w:ascii="Arial" w:hAnsi="Arial" w:cs="Arial"/>
                <w:noProof/>
                <w:color w:val="auto"/>
                <w:sz w:val="18"/>
                <w:szCs w:val="18"/>
                <w14:scene3d>
                  <w14:camera w14:prst="orthographicFront"/>
                  <w14:lightRig w14:rig="threePt" w14:dir="t">
                    <w14:rot w14:lat="0" w14:lon="0" w14:rev="0"/>
                  </w14:lightRig>
                </w14:scene3d>
              </w:rPr>
              <w:t>15.5</w:t>
            </w:r>
            <w:r w:rsidR="00D37433" w:rsidRPr="00C81B28">
              <w:rPr>
                <w:rFonts w:ascii="Arial" w:eastAsiaTheme="minorEastAsia" w:hAnsi="Arial" w:cs="Arial"/>
                <w:noProof/>
                <w:sz w:val="18"/>
                <w:szCs w:val="18"/>
                <w:lang w:eastAsia="pl-PL"/>
              </w:rPr>
              <w:tab/>
            </w:r>
            <w:r w:rsidR="00D37433" w:rsidRPr="00C81B28">
              <w:rPr>
                <w:rStyle w:val="Hipercze"/>
                <w:rFonts w:ascii="Arial" w:hAnsi="Arial" w:cs="Arial"/>
                <w:noProof/>
                <w:color w:val="auto"/>
                <w:sz w:val="18"/>
                <w:szCs w:val="18"/>
              </w:rPr>
              <w:t>UZUPEŁNIANIE/ZMIANA DANYCH W ZAKRESIE C.1. ZADANIA W PROJEKCIE (ZAKRES RZECZOWY)</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_Toc520805028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166</w:t>
            </w:r>
            <w:r w:rsidR="00C81B28" w:rsidRPr="005F1E9B">
              <w:rPr>
                <w:rFonts w:ascii="Arial" w:hAnsi="Arial" w:cs="Arial"/>
                <w:noProof/>
                <w:webHidden/>
                <w:sz w:val="18"/>
                <w:szCs w:val="18"/>
              </w:rPr>
              <w:fldChar w:fldCharType="end"/>
            </w:r>
          </w:hyperlink>
        </w:p>
        <w:p w14:paraId="1D3D4E0C" w14:textId="79097F6F" w:rsidR="00C81B28" w:rsidRPr="005F1E9B" w:rsidRDefault="00EA573C" w:rsidP="005F1E9B">
          <w:pPr>
            <w:pStyle w:val="Spistreci1"/>
            <w:tabs>
              <w:tab w:val="left" w:pos="284"/>
              <w:tab w:val="left" w:pos="567"/>
            </w:tabs>
            <w:spacing w:after="0"/>
            <w:ind w:firstLine="0"/>
            <w:jc w:val="left"/>
            <w:rPr>
              <w:rFonts w:ascii="Arial" w:eastAsiaTheme="minorEastAsia" w:hAnsi="Arial" w:cs="Arial"/>
              <w:noProof/>
              <w:sz w:val="18"/>
              <w:szCs w:val="18"/>
              <w:lang w:eastAsia="pl-PL"/>
            </w:rPr>
          </w:pPr>
          <w:hyperlink w:anchor="_Toc520805029" w:history="1">
            <w:r w:rsidR="00D37433" w:rsidRPr="00C81B28">
              <w:rPr>
                <w:rStyle w:val="Hipercze"/>
                <w:rFonts w:ascii="Arial" w:hAnsi="Arial" w:cs="Arial"/>
                <w:noProof/>
                <w:color w:val="auto"/>
                <w:sz w:val="18"/>
                <w:szCs w:val="18"/>
                <w14:scene3d>
                  <w14:camera w14:prst="orthographicFront"/>
                  <w14:lightRig w14:rig="threePt" w14:dir="t">
                    <w14:rot w14:lat="0" w14:lon="0" w14:rev="0"/>
                  </w14:lightRig>
                </w14:scene3d>
              </w:rPr>
              <w:t>15.6</w:t>
            </w:r>
            <w:r w:rsidR="00D37433" w:rsidRPr="00C81B28">
              <w:rPr>
                <w:rFonts w:ascii="Arial" w:eastAsiaTheme="minorEastAsia" w:hAnsi="Arial" w:cs="Arial"/>
                <w:noProof/>
                <w:sz w:val="18"/>
                <w:szCs w:val="18"/>
                <w:lang w:eastAsia="pl-PL"/>
              </w:rPr>
              <w:tab/>
            </w:r>
            <w:r w:rsidR="00D37433" w:rsidRPr="00C81B28">
              <w:rPr>
                <w:rStyle w:val="Hipercze"/>
                <w:rFonts w:ascii="Arial" w:hAnsi="Arial" w:cs="Arial"/>
                <w:noProof/>
                <w:color w:val="auto"/>
                <w:sz w:val="18"/>
                <w:szCs w:val="18"/>
              </w:rPr>
              <w:t>UZUPEŁNIANIE/ZMIANA DANYCH W ZAKRESIE C.2. ZAKRES FINANSOWY – WYDATKI RZECZYWIŚCIE PONIESIONE I KWOTY RYCZAŁTOWE</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_Toc520805029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174</w:t>
            </w:r>
            <w:r w:rsidR="00C81B28" w:rsidRPr="005F1E9B">
              <w:rPr>
                <w:rFonts w:ascii="Arial" w:hAnsi="Arial" w:cs="Arial"/>
                <w:noProof/>
                <w:webHidden/>
                <w:sz w:val="18"/>
                <w:szCs w:val="18"/>
              </w:rPr>
              <w:fldChar w:fldCharType="end"/>
            </w:r>
          </w:hyperlink>
        </w:p>
        <w:p w14:paraId="53E7E6EB" w14:textId="7C6ABA95" w:rsidR="00C81B28" w:rsidRPr="005F1E9B" w:rsidRDefault="00EA573C" w:rsidP="005F1E9B">
          <w:pPr>
            <w:pStyle w:val="Spistreci1"/>
            <w:tabs>
              <w:tab w:val="left" w:pos="284"/>
              <w:tab w:val="left" w:pos="567"/>
            </w:tabs>
            <w:spacing w:after="0"/>
            <w:ind w:firstLine="0"/>
            <w:jc w:val="left"/>
            <w:rPr>
              <w:rFonts w:ascii="Arial" w:eastAsiaTheme="minorEastAsia" w:hAnsi="Arial" w:cs="Arial"/>
              <w:noProof/>
              <w:sz w:val="18"/>
              <w:szCs w:val="18"/>
              <w:lang w:eastAsia="pl-PL"/>
            </w:rPr>
          </w:pPr>
          <w:hyperlink w:anchor="_Toc520805030" w:history="1">
            <w:r w:rsidR="00D37433" w:rsidRPr="00C81B28">
              <w:rPr>
                <w:rStyle w:val="Hipercze"/>
                <w:rFonts w:ascii="Arial" w:hAnsi="Arial" w:cs="Arial"/>
                <w:noProof/>
                <w:color w:val="auto"/>
                <w:sz w:val="18"/>
                <w:szCs w:val="18"/>
                <w14:scene3d>
                  <w14:camera w14:prst="orthographicFront"/>
                  <w14:lightRig w14:rig="threePt" w14:dir="t">
                    <w14:rot w14:lat="0" w14:lon="0" w14:rev="0"/>
                  </w14:lightRig>
                </w14:scene3d>
              </w:rPr>
              <w:t>15.7</w:t>
            </w:r>
            <w:r w:rsidR="00D37433" w:rsidRPr="00C81B28">
              <w:rPr>
                <w:rFonts w:ascii="Arial" w:eastAsiaTheme="minorEastAsia" w:hAnsi="Arial" w:cs="Arial"/>
                <w:noProof/>
                <w:sz w:val="18"/>
                <w:szCs w:val="18"/>
                <w:lang w:eastAsia="pl-PL"/>
              </w:rPr>
              <w:tab/>
            </w:r>
            <w:r w:rsidR="00D37433" w:rsidRPr="00C81B28">
              <w:rPr>
                <w:rStyle w:val="Hipercze"/>
                <w:rFonts w:ascii="Arial" w:hAnsi="Arial" w:cs="Arial"/>
                <w:noProof/>
                <w:color w:val="auto"/>
                <w:sz w:val="18"/>
                <w:szCs w:val="18"/>
              </w:rPr>
              <w:t>UZUPEŁNIANIE/ZMIANA DANYCH W ZAKRESIE C.2. ZAKRES FINANSOWY – STAWKI JEDNOSTKOWE</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_Toc520805030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191</w:t>
            </w:r>
            <w:r w:rsidR="00C81B28" w:rsidRPr="005F1E9B">
              <w:rPr>
                <w:rFonts w:ascii="Arial" w:hAnsi="Arial" w:cs="Arial"/>
                <w:noProof/>
                <w:webHidden/>
                <w:sz w:val="18"/>
                <w:szCs w:val="18"/>
              </w:rPr>
              <w:fldChar w:fldCharType="end"/>
            </w:r>
          </w:hyperlink>
        </w:p>
        <w:p w14:paraId="0292A6EF" w14:textId="2584F0AC" w:rsidR="00C81B28" w:rsidRPr="005F1E9B" w:rsidRDefault="00EA573C" w:rsidP="005F1E9B">
          <w:pPr>
            <w:pStyle w:val="Spistreci1"/>
            <w:tabs>
              <w:tab w:val="left" w:pos="284"/>
              <w:tab w:val="left" w:pos="567"/>
            </w:tabs>
            <w:spacing w:after="0"/>
            <w:ind w:firstLine="0"/>
            <w:jc w:val="left"/>
            <w:rPr>
              <w:rFonts w:ascii="Arial" w:eastAsiaTheme="minorEastAsia" w:hAnsi="Arial" w:cs="Arial"/>
              <w:noProof/>
              <w:sz w:val="18"/>
              <w:szCs w:val="18"/>
              <w:lang w:eastAsia="pl-PL"/>
            </w:rPr>
          </w:pPr>
          <w:hyperlink w:anchor="_Toc520805031" w:history="1">
            <w:r w:rsidR="00D37433" w:rsidRPr="00C81B28">
              <w:rPr>
                <w:rStyle w:val="Hipercze"/>
                <w:rFonts w:ascii="Arial" w:hAnsi="Arial" w:cs="Arial"/>
                <w:noProof/>
                <w:color w:val="auto"/>
                <w:sz w:val="18"/>
                <w:szCs w:val="18"/>
                <w14:scene3d>
                  <w14:camera w14:prst="orthographicFront"/>
                  <w14:lightRig w14:rig="threePt" w14:dir="t">
                    <w14:rot w14:lat="0" w14:lon="0" w14:rev="0"/>
                  </w14:lightRig>
                </w14:scene3d>
              </w:rPr>
              <w:t>15.8</w:t>
            </w:r>
            <w:r w:rsidR="00D37433" w:rsidRPr="00C81B28">
              <w:rPr>
                <w:rFonts w:ascii="Arial" w:eastAsiaTheme="minorEastAsia" w:hAnsi="Arial" w:cs="Arial"/>
                <w:noProof/>
                <w:sz w:val="18"/>
                <w:szCs w:val="18"/>
                <w:lang w:eastAsia="pl-PL"/>
              </w:rPr>
              <w:tab/>
            </w:r>
            <w:r w:rsidR="00D37433" w:rsidRPr="00C81B28">
              <w:rPr>
                <w:rStyle w:val="Hipercze"/>
                <w:rFonts w:ascii="Arial" w:hAnsi="Arial" w:cs="Arial"/>
                <w:noProof/>
                <w:color w:val="auto"/>
                <w:sz w:val="18"/>
                <w:szCs w:val="18"/>
              </w:rPr>
              <w:t>UZUPEŁNIANIE/ZMIANA DANYCH W ZAKRESIE WSKAŹNIKI DLA KWOT RYCZAŁTOWYCH</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_Toc520805031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195</w:t>
            </w:r>
            <w:r w:rsidR="00C81B28" w:rsidRPr="005F1E9B">
              <w:rPr>
                <w:rFonts w:ascii="Arial" w:hAnsi="Arial" w:cs="Arial"/>
                <w:noProof/>
                <w:webHidden/>
                <w:sz w:val="18"/>
                <w:szCs w:val="18"/>
              </w:rPr>
              <w:fldChar w:fldCharType="end"/>
            </w:r>
          </w:hyperlink>
        </w:p>
        <w:p w14:paraId="4F1ABEF8" w14:textId="7811CAC7" w:rsidR="00C81B28" w:rsidRPr="005F1E9B" w:rsidRDefault="00EA573C" w:rsidP="005F1E9B">
          <w:pPr>
            <w:pStyle w:val="Spistreci1"/>
            <w:tabs>
              <w:tab w:val="left" w:pos="284"/>
              <w:tab w:val="left" w:pos="567"/>
            </w:tabs>
            <w:spacing w:after="0"/>
            <w:ind w:firstLine="0"/>
            <w:jc w:val="left"/>
            <w:rPr>
              <w:rFonts w:ascii="Arial" w:eastAsiaTheme="minorEastAsia" w:hAnsi="Arial" w:cs="Arial"/>
              <w:noProof/>
              <w:sz w:val="18"/>
              <w:szCs w:val="18"/>
              <w:lang w:eastAsia="pl-PL"/>
            </w:rPr>
          </w:pPr>
          <w:hyperlink w:anchor="_Toc520805032" w:history="1">
            <w:r w:rsidR="00D37433" w:rsidRPr="00C81B28">
              <w:rPr>
                <w:rStyle w:val="Hipercze"/>
                <w:rFonts w:ascii="Arial" w:hAnsi="Arial" w:cs="Arial"/>
                <w:noProof/>
                <w:color w:val="auto"/>
                <w:sz w:val="18"/>
                <w:szCs w:val="18"/>
                <w14:scene3d>
                  <w14:camera w14:prst="orthographicFront"/>
                  <w14:lightRig w14:rig="threePt" w14:dir="t">
                    <w14:rot w14:lat="0" w14:lon="0" w14:rev="0"/>
                  </w14:lightRig>
                </w14:scene3d>
              </w:rPr>
              <w:t>15.9</w:t>
            </w:r>
            <w:r w:rsidR="00D37433" w:rsidRPr="00C81B28">
              <w:rPr>
                <w:rFonts w:ascii="Arial" w:eastAsiaTheme="minorEastAsia" w:hAnsi="Arial" w:cs="Arial"/>
                <w:noProof/>
                <w:sz w:val="18"/>
                <w:szCs w:val="18"/>
                <w:lang w:eastAsia="pl-PL"/>
              </w:rPr>
              <w:tab/>
            </w:r>
            <w:r w:rsidR="00D37433" w:rsidRPr="00C81B28">
              <w:rPr>
                <w:rStyle w:val="Hipercze"/>
                <w:rFonts w:ascii="Arial" w:hAnsi="Arial" w:cs="Arial"/>
                <w:noProof/>
                <w:color w:val="auto"/>
                <w:sz w:val="18"/>
                <w:szCs w:val="18"/>
              </w:rPr>
              <w:t>MECHANIZM WALIDACJI PODCZAS WCZYTYWANIA PLIKU XLSX</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_Toc520805032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198</w:t>
            </w:r>
            <w:r w:rsidR="00C81B28" w:rsidRPr="005F1E9B">
              <w:rPr>
                <w:rFonts w:ascii="Arial" w:hAnsi="Arial" w:cs="Arial"/>
                <w:noProof/>
                <w:webHidden/>
                <w:sz w:val="18"/>
                <w:szCs w:val="18"/>
              </w:rPr>
              <w:fldChar w:fldCharType="end"/>
            </w:r>
          </w:hyperlink>
        </w:p>
        <w:p w14:paraId="501D0703" w14:textId="5D9D1B65" w:rsidR="00C81B28" w:rsidRPr="005F1E9B" w:rsidRDefault="00EA573C" w:rsidP="005F1E9B">
          <w:pPr>
            <w:pStyle w:val="Spistreci1"/>
            <w:tabs>
              <w:tab w:val="left" w:pos="284"/>
              <w:tab w:val="left" w:pos="567"/>
            </w:tabs>
            <w:spacing w:after="0"/>
            <w:ind w:firstLine="0"/>
            <w:jc w:val="left"/>
            <w:rPr>
              <w:rFonts w:ascii="Arial" w:eastAsiaTheme="minorEastAsia" w:hAnsi="Arial" w:cs="Arial"/>
              <w:noProof/>
              <w:sz w:val="18"/>
              <w:szCs w:val="18"/>
              <w:lang w:eastAsia="pl-PL"/>
            </w:rPr>
          </w:pPr>
          <w:hyperlink w:anchor="_Toc520805033" w:history="1">
            <w:r w:rsidR="00D37433" w:rsidRPr="00C81B28">
              <w:rPr>
                <w:rStyle w:val="Hipercze"/>
                <w:rFonts w:ascii="Arial" w:hAnsi="Arial" w:cs="Arial"/>
                <w:noProof/>
                <w:color w:val="auto"/>
                <w:sz w:val="18"/>
                <w:szCs w:val="18"/>
                <w14:scene3d>
                  <w14:camera w14:prst="orthographicFront"/>
                  <w14:lightRig w14:rig="threePt" w14:dir="t">
                    <w14:rot w14:lat="0" w14:lon="0" w14:rev="0"/>
                  </w14:lightRig>
                </w14:scene3d>
              </w:rPr>
              <w:t>15.10</w:t>
            </w:r>
            <w:r w:rsidR="00D37433" w:rsidRPr="00C81B28">
              <w:rPr>
                <w:rFonts w:ascii="Arial" w:eastAsiaTheme="minorEastAsia" w:hAnsi="Arial" w:cs="Arial"/>
                <w:noProof/>
                <w:sz w:val="18"/>
                <w:szCs w:val="18"/>
                <w:lang w:eastAsia="pl-PL"/>
              </w:rPr>
              <w:tab/>
            </w:r>
            <w:r w:rsidR="00D37433" w:rsidRPr="00C81B28">
              <w:rPr>
                <w:rStyle w:val="Hipercze"/>
                <w:rFonts w:ascii="Arial" w:hAnsi="Arial" w:cs="Arial"/>
                <w:noProof/>
                <w:color w:val="auto"/>
                <w:sz w:val="18"/>
                <w:szCs w:val="18"/>
              </w:rPr>
              <w:t>IMPORT PLIKU XLSX W ZAKRESIE DANYCH C.1. ORAZ C.2. WNIOSKU O DOFINANSOWANIE</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_Toc520805033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200</w:t>
            </w:r>
            <w:r w:rsidR="00C81B28" w:rsidRPr="005F1E9B">
              <w:rPr>
                <w:rFonts w:ascii="Arial" w:hAnsi="Arial" w:cs="Arial"/>
                <w:noProof/>
                <w:webHidden/>
                <w:sz w:val="18"/>
                <w:szCs w:val="18"/>
              </w:rPr>
              <w:fldChar w:fldCharType="end"/>
            </w:r>
          </w:hyperlink>
        </w:p>
        <w:p w14:paraId="04A2E38C" w14:textId="6F30C921" w:rsidR="00C81B28" w:rsidRPr="005F1E9B" w:rsidRDefault="00EA573C" w:rsidP="005F1E9B">
          <w:pPr>
            <w:pStyle w:val="Spistreci1"/>
            <w:tabs>
              <w:tab w:val="left" w:pos="284"/>
              <w:tab w:val="left" w:pos="567"/>
            </w:tabs>
            <w:spacing w:after="0"/>
            <w:ind w:firstLine="0"/>
            <w:jc w:val="left"/>
            <w:rPr>
              <w:rFonts w:ascii="Arial" w:eastAsiaTheme="minorEastAsia" w:hAnsi="Arial" w:cs="Arial"/>
              <w:noProof/>
              <w:sz w:val="18"/>
              <w:szCs w:val="18"/>
              <w:lang w:eastAsia="pl-PL"/>
            </w:rPr>
          </w:pPr>
          <w:hyperlink w:anchor="_Toc520805034" w:history="1">
            <w:r w:rsidR="00D37433" w:rsidRPr="00C81B28">
              <w:rPr>
                <w:rStyle w:val="Hipercze"/>
                <w:rFonts w:ascii="Arial" w:hAnsi="Arial" w:cs="Arial"/>
                <w:noProof/>
                <w:color w:val="auto"/>
                <w:sz w:val="18"/>
                <w:szCs w:val="18"/>
                <w14:scene3d>
                  <w14:camera w14:prst="orthographicFront"/>
                  <w14:lightRig w14:rig="threePt" w14:dir="t">
                    <w14:rot w14:lat="0" w14:lon="0" w14:rev="0"/>
                  </w14:lightRig>
                </w14:scene3d>
              </w:rPr>
              <w:t>15.11</w:t>
            </w:r>
            <w:r w:rsidR="00D37433" w:rsidRPr="00C81B28">
              <w:rPr>
                <w:rFonts w:ascii="Arial" w:eastAsiaTheme="minorEastAsia" w:hAnsi="Arial" w:cs="Arial"/>
                <w:noProof/>
                <w:sz w:val="18"/>
                <w:szCs w:val="18"/>
                <w:lang w:eastAsia="pl-PL"/>
              </w:rPr>
              <w:tab/>
            </w:r>
            <w:r w:rsidR="00D37433" w:rsidRPr="00C81B28">
              <w:rPr>
                <w:rStyle w:val="Hipercze"/>
                <w:rFonts w:ascii="Arial" w:hAnsi="Arial" w:cs="Arial"/>
                <w:noProof/>
                <w:color w:val="auto"/>
                <w:sz w:val="18"/>
                <w:szCs w:val="18"/>
              </w:rPr>
              <w:t>WAŻNE INFORMACJE PODCZAS KOSZYTANIA Z FUNKCJONALNOSCI EKSPORTU I IMPORTU XLS</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_Toc520805034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204</w:t>
            </w:r>
            <w:r w:rsidR="00C81B28" w:rsidRPr="005F1E9B">
              <w:rPr>
                <w:rFonts w:ascii="Arial" w:hAnsi="Arial" w:cs="Arial"/>
                <w:noProof/>
                <w:webHidden/>
                <w:sz w:val="18"/>
                <w:szCs w:val="18"/>
              </w:rPr>
              <w:fldChar w:fldCharType="end"/>
            </w:r>
          </w:hyperlink>
        </w:p>
        <w:p w14:paraId="78002316" w14:textId="3DA0F638" w:rsidR="00C81B28" w:rsidRPr="005F1E9B" w:rsidRDefault="00EA573C" w:rsidP="005F1E9B">
          <w:pPr>
            <w:pStyle w:val="Spistreci1"/>
            <w:tabs>
              <w:tab w:val="left" w:pos="284"/>
              <w:tab w:val="left" w:pos="567"/>
              <w:tab w:val="left" w:pos="880"/>
            </w:tabs>
            <w:spacing w:after="0"/>
            <w:ind w:firstLine="0"/>
            <w:jc w:val="left"/>
            <w:rPr>
              <w:rFonts w:ascii="Arial" w:eastAsiaTheme="minorEastAsia" w:hAnsi="Arial" w:cs="Arial"/>
              <w:noProof/>
              <w:sz w:val="18"/>
              <w:szCs w:val="18"/>
              <w:lang w:eastAsia="pl-PL"/>
            </w:rPr>
          </w:pPr>
          <w:hyperlink w:anchor="_Toc520805035" w:history="1">
            <w:r w:rsidR="00D37433" w:rsidRPr="00C81B28">
              <w:rPr>
                <w:rStyle w:val="Hipercze"/>
                <w:rFonts w:ascii="Arial" w:hAnsi="Arial" w:cs="Arial"/>
                <w:noProof/>
                <w:color w:val="auto"/>
                <w:sz w:val="18"/>
                <w:szCs w:val="18"/>
              </w:rPr>
              <w:t>16.</w:t>
            </w:r>
            <w:r w:rsidR="00D37433" w:rsidRPr="00C81B28">
              <w:rPr>
                <w:rFonts w:ascii="Arial" w:eastAsiaTheme="minorEastAsia" w:hAnsi="Arial" w:cs="Arial"/>
                <w:noProof/>
                <w:sz w:val="18"/>
                <w:szCs w:val="18"/>
                <w:lang w:eastAsia="pl-PL"/>
              </w:rPr>
              <w:tab/>
            </w:r>
            <w:r w:rsidR="00D37433" w:rsidRPr="00C81B28">
              <w:rPr>
                <w:rStyle w:val="Hipercze"/>
                <w:rFonts w:ascii="Arial" w:hAnsi="Arial" w:cs="Arial"/>
                <w:noProof/>
                <w:color w:val="auto"/>
                <w:sz w:val="18"/>
                <w:szCs w:val="18"/>
              </w:rPr>
              <w:t>KONTAKTY</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_Toc520805035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207</w:t>
            </w:r>
            <w:r w:rsidR="00C81B28" w:rsidRPr="005F1E9B">
              <w:rPr>
                <w:rFonts w:ascii="Arial" w:hAnsi="Arial" w:cs="Arial"/>
                <w:noProof/>
                <w:webHidden/>
                <w:sz w:val="18"/>
                <w:szCs w:val="18"/>
              </w:rPr>
              <w:fldChar w:fldCharType="end"/>
            </w:r>
          </w:hyperlink>
        </w:p>
        <w:p w14:paraId="54FE223C" w14:textId="5DC901DD" w:rsidR="00C81B28" w:rsidRDefault="00C81B28" w:rsidP="005F1E9B">
          <w:pPr>
            <w:tabs>
              <w:tab w:val="left" w:pos="284"/>
              <w:tab w:val="right" w:leader="dot" w:pos="9062"/>
            </w:tabs>
            <w:spacing w:after="0"/>
          </w:pPr>
          <w:r w:rsidRPr="005F1E9B">
            <w:rPr>
              <w:rFonts w:cs="Arial"/>
              <w:b/>
              <w:bCs/>
              <w:sz w:val="18"/>
              <w:szCs w:val="18"/>
            </w:rPr>
            <w:fldChar w:fldCharType="end"/>
          </w:r>
        </w:p>
      </w:sdtContent>
    </w:sdt>
    <w:p w14:paraId="4B2E3AD8" w14:textId="77777777" w:rsidR="00776F36" w:rsidRPr="00C525B2" w:rsidRDefault="00776F36" w:rsidP="00776F36">
      <w:pPr>
        <w:tabs>
          <w:tab w:val="left" w:pos="4062"/>
        </w:tabs>
        <w:rPr>
          <w:sz w:val="20"/>
          <w:szCs w:val="20"/>
        </w:rPr>
      </w:pPr>
    </w:p>
    <w:p w14:paraId="7B8BAB3B" w14:textId="3503345D" w:rsidR="00E170E7" w:rsidRDefault="00E170E7" w:rsidP="00776F36">
      <w:pPr>
        <w:tabs>
          <w:tab w:val="left" w:pos="4062"/>
        </w:tabs>
        <w:sectPr w:rsidR="00E170E7" w:rsidSect="005F1E9B">
          <w:headerReference w:type="default" r:id="rId12"/>
          <w:footerReference w:type="default" r:id="rId13"/>
          <w:pgSz w:w="11906" w:h="16838"/>
          <w:pgMar w:top="1417" w:right="1416" w:bottom="1417" w:left="1417" w:header="708" w:footer="708" w:gutter="0"/>
          <w:cols w:space="708"/>
          <w:docGrid w:linePitch="360"/>
        </w:sectPr>
      </w:pPr>
    </w:p>
    <w:p w14:paraId="61AD4B22" w14:textId="77777777" w:rsidR="00776F36" w:rsidRPr="00524512" w:rsidRDefault="00776F36" w:rsidP="00524512">
      <w:pPr>
        <w:pStyle w:val="InstrukcjeIpoz"/>
        <w:numPr>
          <w:ilvl w:val="0"/>
          <w:numId w:val="0"/>
        </w:numPr>
      </w:pPr>
      <w:bookmarkStart w:id="1" w:name="_Toc520669152"/>
      <w:bookmarkStart w:id="2" w:name="_Toc520799011"/>
      <w:bookmarkStart w:id="3" w:name="_Toc520804961"/>
      <w:r w:rsidRPr="00524512">
        <w:lastRenderedPageBreak/>
        <w:t>WSTĘP</w:t>
      </w:r>
      <w:bookmarkEnd w:id="1"/>
      <w:bookmarkEnd w:id="2"/>
      <w:bookmarkEnd w:id="3"/>
      <w:r w:rsidRPr="00524512">
        <w:t xml:space="preserve"> </w:t>
      </w:r>
    </w:p>
    <w:p w14:paraId="50283383" w14:textId="133FBA63" w:rsidR="00B32EFD" w:rsidRDefault="00B32EFD" w:rsidP="00524512">
      <w:pPr>
        <w:pStyle w:val="Insttrec"/>
        <w:rPr>
          <w:lang w:eastAsia="pl-PL"/>
        </w:rPr>
      </w:pPr>
      <w:r w:rsidRPr="0017353B">
        <w:rPr>
          <w:lang w:eastAsia="pl-PL"/>
        </w:rPr>
        <w:t>Lokalny System Informatyczny Regionalnego Programu Operacyjnego Województwa Śląskiego na lata 2014-2020 (dalej: LSI2014), został przygotowany przez Urząd Marszałkowski Województwa Śląskiego. Główne cele LSI2014 to:</w:t>
      </w:r>
    </w:p>
    <w:p w14:paraId="0EDE22B6" w14:textId="77777777" w:rsidR="003631B2" w:rsidRPr="0017353B" w:rsidRDefault="003631B2" w:rsidP="00524512">
      <w:pPr>
        <w:pStyle w:val="Insttrec"/>
        <w:rPr>
          <w:lang w:eastAsia="pl-PL"/>
        </w:rPr>
      </w:pPr>
    </w:p>
    <w:p w14:paraId="314D1277" w14:textId="77777777" w:rsidR="00B32EFD" w:rsidRPr="0017353B" w:rsidRDefault="00B32EFD" w:rsidP="007F16EB">
      <w:pPr>
        <w:pStyle w:val="Instwypunkt"/>
      </w:pPr>
      <w:r w:rsidRPr="0017353B">
        <w:t>wspomaganie zarządzania i wdrażania RPO WSL 2014-2020;</w:t>
      </w:r>
    </w:p>
    <w:p w14:paraId="74CA2BF4" w14:textId="77777777" w:rsidR="00B32EFD" w:rsidRPr="0017353B" w:rsidRDefault="00B32EFD" w:rsidP="007F16EB">
      <w:pPr>
        <w:pStyle w:val="Instwypunkt"/>
      </w:pPr>
      <w:r w:rsidRPr="0017353B">
        <w:t>zapewnienie narzędzia informatycznego dla Wnioskodawców lub Beneficjentów służącego do przygotowania dokumentów;</w:t>
      </w:r>
    </w:p>
    <w:p w14:paraId="0B052FD9" w14:textId="77777777" w:rsidR="00B32EFD" w:rsidRPr="0017353B" w:rsidRDefault="00B32EFD" w:rsidP="007F16EB">
      <w:pPr>
        <w:pStyle w:val="Instwypunkt"/>
      </w:pPr>
      <w:r w:rsidRPr="0017353B">
        <w:t>zmniejszenie obciążeń administracyjnych Beneficjentów i instytucji zaangażowanych we wdrażanie programu;</w:t>
      </w:r>
    </w:p>
    <w:p w14:paraId="61094337" w14:textId="77777777" w:rsidR="00B32EFD" w:rsidRPr="0017353B" w:rsidRDefault="00B32EFD" w:rsidP="007F16EB">
      <w:pPr>
        <w:pStyle w:val="Instwypunkt"/>
      </w:pPr>
      <w:r w:rsidRPr="0017353B">
        <w:t>usprawnienie i przyśpieszenie pracy instytucji;</w:t>
      </w:r>
    </w:p>
    <w:p w14:paraId="3B647557" w14:textId="77777777" w:rsidR="00B32EFD" w:rsidRDefault="00B32EFD" w:rsidP="007F16EB">
      <w:pPr>
        <w:pStyle w:val="Instwypunkt"/>
      </w:pPr>
      <w:r w:rsidRPr="0017353B">
        <w:t>wspomaganie wybranych procesów.</w:t>
      </w:r>
    </w:p>
    <w:p w14:paraId="17F654B6" w14:textId="77777777" w:rsidR="00766FB6" w:rsidRPr="0017353B" w:rsidRDefault="00766FB6" w:rsidP="00524512">
      <w:pPr>
        <w:pStyle w:val="Insttrec"/>
        <w:rPr>
          <w:lang w:eastAsia="pl-PL"/>
        </w:rPr>
      </w:pPr>
    </w:p>
    <w:p w14:paraId="39D2773F" w14:textId="0DD2ECDE" w:rsidR="00776F36" w:rsidRDefault="00B32EFD" w:rsidP="00524512">
      <w:pPr>
        <w:pStyle w:val="Insttrec"/>
      </w:pPr>
      <w:r w:rsidRPr="0017353B">
        <w:rPr>
          <w:lang w:eastAsia="pl-PL"/>
        </w:rPr>
        <w:t>Przy składaniu wniosku o dofinansowanie w ramach RPO WSL 2014-2020 oraz w trakcie realizacji projektów  beneficjenci są zobowiązani przygotować wnioski aplikacyjne oraz wnioski o płatność w LSI2014. LSI2014 został uruchomiony dla obsługi RPO WSL 2014-2020 wdrażanego przez Urząd Marszałkowski Województwa Śląskiego, Śląskie Centrum Przedsiębiorczości oraz Wojewódzki Urząd Pracy w Katowicach.</w:t>
      </w:r>
      <w:r w:rsidR="003631B2">
        <w:rPr>
          <w:lang w:eastAsia="pl-PL"/>
        </w:rPr>
        <w:t xml:space="preserve"> </w:t>
      </w:r>
      <w:r w:rsidR="00776F36" w:rsidRPr="00FF49FE">
        <w:t xml:space="preserve">Niniejsza instrukcja ma na celu ułatwienie wypełniania wniosku o dofinansowanie projektu konkursowego oraz wniosku o dofinansowanie projektu pozakonkursowego </w:t>
      </w:r>
      <w:r w:rsidR="00074EF1">
        <w:br/>
      </w:r>
      <w:r w:rsidR="00776F36" w:rsidRPr="00FF49FE">
        <w:t xml:space="preserve">o charakterze wdrożeniowym, o którym mowa w podrozdziale 5.2.1 Polityka spójności Umowy Partnerstwa. </w:t>
      </w:r>
      <w:r w:rsidR="00776F36">
        <w:t>Należy nadmienić</w:t>
      </w:r>
      <w:r w:rsidR="00776F36" w:rsidRPr="0098356A">
        <w:t>,</w:t>
      </w:r>
      <w:r w:rsidR="00776F36">
        <w:t xml:space="preserve"> że</w:t>
      </w:r>
      <w:r w:rsidR="00776F36" w:rsidRPr="0098356A">
        <w:t xml:space="preserve"> </w:t>
      </w:r>
      <w:r w:rsidR="00776F36">
        <w:t>niniejsza instrukcja ma</w:t>
      </w:r>
      <w:r w:rsidR="00776F36" w:rsidRPr="0098356A">
        <w:t xml:space="preserve"> charakter wyłącznie pomocniczy, a projekt jest oceniany całościowo</w:t>
      </w:r>
      <w:r w:rsidR="00776F36">
        <w:t xml:space="preserve"> na podstawie treści wniosku</w:t>
      </w:r>
      <w:r w:rsidR="00776F36" w:rsidRPr="0098356A">
        <w:t>.</w:t>
      </w:r>
    </w:p>
    <w:p w14:paraId="5244FF99" w14:textId="77777777" w:rsidR="003631B2" w:rsidRPr="00FF49FE" w:rsidRDefault="003631B2" w:rsidP="00524512">
      <w:pPr>
        <w:pStyle w:val="Insttrec"/>
      </w:pPr>
    </w:p>
    <w:p w14:paraId="1C926D71" w14:textId="77777777" w:rsidR="00F73AD0" w:rsidRDefault="00776F36" w:rsidP="00524512">
      <w:pPr>
        <w:pStyle w:val="Insttrec"/>
        <w:rPr>
          <w:rStyle w:val="Hipercze"/>
          <w:rFonts w:cs="Arial"/>
        </w:rPr>
      </w:pPr>
      <w:r w:rsidRPr="00FF49FE">
        <w:t xml:space="preserve">Wniosek należy sporządzić w Lokalnym Systemie Informatycznym (LSI 2014), który jest narzędziem informatycznym przeznaczonym do obsługi procesu ubiegania się o środki pochodzące z EFS w perspektywie finansowej 2014–2020 w ramach RPO WSL. Celem skorzystania z aplikacji należy założyć konto użytkownika na stronie internetowej lsi.slaskie.pl.  Przed rozpoczęciem pracy w LSI 2014 należy zapoznać się z dokumentami dostępnymi na stronie </w:t>
      </w:r>
      <w:hyperlink r:id="rId14" w:history="1">
        <w:r w:rsidR="00405082" w:rsidRPr="004B13AD">
          <w:rPr>
            <w:rStyle w:val="Hipercze"/>
            <w:rFonts w:cs="Arial"/>
          </w:rPr>
          <w:t>http://rpo.slaskie.pl/czytaj/lokalny_system_informatyczny_2014</w:t>
        </w:r>
      </w:hyperlink>
    </w:p>
    <w:p w14:paraId="1FA7BC1D" w14:textId="77777777" w:rsidR="00F73AD0" w:rsidRDefault="00F73AD0" w:rsidP="00524512">
      <w:pPr>
        <w:pStyle w:val="Insttrec"/>
        <w:rPr>
          <w:rStyle w:val="Hipercze"/>
          <w:rFonts w:cs="Arial"/>
        </w:rPr>
      </w:pPr>
    </w:p>
    <w:p w14:paraId="597A15C7" w14:textId="7536B44D" w:rsidR="00F73AD0" w:rsidRPr="00A4195D" w:rsidRDefault="00F73AD0" w:rsidP="00A4195D">
      <w:pPr>
        <w:pStyle w:val="Insttrec"/>
      </w:pPr>
      <w:r w:rsidRPr="00A4195D">
        <w:t>Skrócony schemat zgłoszenia wniosku o dofinansowanie za pomocą LSI 2014:</w:t>
      </w:r>
    </w:p>
    <w:p w14:paraId="3BA26782" w14:textId="77777777" w:rsidR="00F73AD0" w:rsidRPr="00A4195D" w:rsidRDefault="00F73AD0" w:rsidP="00A4195D">
      <w:pPr>
        <w:pStyle w:val="Insttrec"/>
      </w:pPr>
      <w:r w:rsidRPr="00A4195D">
        <w:t>1. Zalogowanie się do systemu.</w:t>
      </w:r>
    </w:p>
    <w:p w14:paraId="5264D015" w14:textId="2C4D2BAE" w:rsidR="00F73AD0" w:rsidRPr="00A4195D" w:rsidRDefault="00F73AD0" w:rsidP="00A4195D">
      <w:pPr>
        <w:pStyle w:val="Insttrec"/>
      </w:pPr>
      <w:r w:rsidRPr="00A4195D">
        <w:t xml:space="preserve">2. Wypełnienie formularza wniosku w module LSI 2014 </w:t>
      </w:r>
      <w:r w:rsidR="001F1B71">
        <w:t xml:space="preserve"> </w:t>
      </w:r>
    </w:p>
    <w:p w14:paraId="008F94A4" w14:textId="77777777" w:rsidR="00F73AD0" w:rsidRPr="00A4195D" w:rsidRDefault="00F73AD0" w:rsidP="00A4195D">
      <w:pPr>
        <w:pStyle w:val="Insttrec"/>
      </w:pPr>
      <w:r w:rsidRPr="00A4195D">
        <w:t>3. Zgłoszenie wniosku drogą elektroniczną w systemie LSI 2014, a następnie przesłanie go do IOK wyłącznie w formie elektronicznej (w formacie PDF utworzonym za pomocą LSI) w terminie określonym Regulaminem konkursu z wykorzystaniem platform elektronicznych:</w:t>
      </w:r>
    </w:p>
    <w:p w14:paraId="1F461758" w14:textId="77777777" w:rsidR="00F73AD0" w:rsidRPr="00A4195D" w:rsidRDefault="00F73AD0" w:rsidP="00A4195D">
      <w:pPr>
        <w:pStyle w:val="Insttrec"/>
      </w:pPr>
      <w:r w:rsidRPr="00A4195D">
        <w:t xml:space="preserve">• Platformy e-Usług Publicznych FINN 8 SQL </w:t>
      </w:r>
      <w:proofErr w:type="spellStart"/>
      <w:r w:rsidRPr="00A4195D">
        <w:t>PeUP</w:t>
      </w:r>
      <w:proofErr w:type="spellEnd"/>
      <w:r w:rsidRPr="00A4195D">
        <w:t xml:space="preserve"> SEKAP dostępnej pod adresem https://www.sekap.pl lub</w:t>
      </w:r>
    </w:p>
    <w:p w14:paraId="5EFA548C" w14:textId="77777777" w:rsidR="00F73AD0" w:rsidRPr="00A4195D" w:rsidRDefault="00F73AD0" w:rsidP="00A4195D">
      <w:pPr>
        <w:pStyle w:val="Insttrec"/>
      </w:pPr>
      <w:r w:rsidRPr="00A4195D">
        <w:t xml:space="preserve">• Elektronicznej Platformy Usług Administracji Publicznej </w:t>
      </w:r>
      <w:proofErr w:type="spellStart"/>
      <w:r w:rsidRPr="00A4195D">
        <w:t>ePUAP</w:t>
      </w:r>
      <w:proofErr w:type="spellEnd"/>
      <w:r w:rsidRPr="00A4195D">
        <w:t xml:space="preserve"> dostępnej pod adresem http://epuap.gov.pl.</w:t>
      </w:r>
    </w:p>
    <w:p w14:paraId="448A7270" w14:textId="77777777" w:rsidR="00F73AD0" w:rsidRPr="00A4195D" w:rsidRDefault="00F73AD0" w:rsidP="00A4195D">
      <w:pPr>
        <w:pStyle w:val="Insttrec"/>
      </w:pPr>
      <w:r w:rsidRPr="00A4195D">
        <w:t>IOK nie ponosi odpowiedzialności za sposób funkcjonowania ww. platform.</w:t>
      </w:r>
    </w:p>
    <w:p w14:paraId="6FBC378E" w14:textId="04C92BE2" w:rsidR="00F73AD0" w:rsidRDefault="00F73AD0" w:rsidP="00F73AD0">
      <w:pPr>
        <w:pStyle w:val="Insttrec"/>
        <w:rPr>
          <w:color w:val="FF0000"/>
        </w:rPr>
      </w:pPr>
      <w:r w:rsidRPr="00F73AD0">
        <w:lastRenderedPageBreak/>
        <w:t>Formularz wniosku jest udostępniony w formie interaktywnej witryny internetowej, wypełnianej online. Po zalogowaniu do systemu na stronie internetowej, Wnioskodawca może wypełnić formularz wniosku lub dokonać w nim zmian. Pola formularza dzielą się na pola generowane automatycznie i pola wymagające wypełnienia, występują również pola nieaktywne. Wśród pól wymagających wypełnienia występują pola wyboru oraz pola do uzupełnienia.</w:t>
      </w:r>
      <w:r w:rsidR="00A4195D">
        <w:t xml:space="preserve"> </w:t>
      </w:r>
      <w:r w:rsidRPr="00F73AD0">
        <w:t>W/w kroki szczegółowo opisuje niniejsza instrukcja.</w:t>
      </w:r>
      <w:r w:rsidRPr="00F73AD0">
        <w:rPr>
          <w:color w:val="FF0000"/>
        </w:rPr>
        <w:t xml:space="preserve"> </w:t>
      </w:r>
    </w:p>
    <w:p w14:paraId="4182D42B" w14:textId="77777777" w:rsidR="00F73AD0" w:rsidRDefault="00F73AD0" w:rsidP="00F73AD0">
      <w:pPr>
        <w:pStyle w:val="Insttrec"/>
      </w:pPr>
    </w:p>
    <w:p w14:paraId="005C5539" w14:textId="582851D3" w:rsidR="00F73AD0" w:rsidRPr="00F73AD0" w:rsidRDefault="00F73AD0" w:rsidP="00F73AD0">
      <w:pPr>
        <w:pStyle w:val="Insttrec"/>
      </w:pPr>
      <w:r w:rsidRPr="00F73AD0">
        <w:t>Istnieje również możliwość przetestowania systemu na platformie szkoleniowej dostępnej pod adresem lsi-szkol.slaskie.pl.</w:t>
      </w:r>
      <w:r w:rsidR="00A4195D">
        <w:t xml:space="preserve"> </w:t>
      </w:r>
      <w:r w:rsidRPr="00F73AD0">
        <w:t>Konta użytkowników na platformie szkoleniowej i produkcyjnej nie są ze sobą powiązane!</w:t>
      </w:r>
    </w:p>
    <w:p w14:paraId="3BA41738" w14:textId="77777777" w:rsidR="00F73AD0" w:rsidRDefault="00F73AD0" w:rsidP="00F73AD0">
      <w:pPr>
        <w:pStyle w:val="Insttrec"/>
        <w:jc w:val="center"/>
        <w:rPr>
          <w:color w:val="FF0000"/>
        </w:rPr>
      </w:pPr>
    </w:p>
    <w:p w14:paraId="05B5AD76" w14:textId="652AF273" w:rsidR="00F73AD0" w:rsidRPr="00F73AD0" w:rsidRDefault="00F73AD0" w:rsidP="00F73AD0">
      <w:pPr>
        <w:pStyle w:val="InstUWAGA1"/>
        <w:rPr>
          <w:color w:val="FF0000"/>
        </w:rPr>
      </w:pPr>
      <w:r w:rsidRPr="00F73AD0">
        <w:rPr>
          <w:color w:val="FF0000"/>
        </w:rPr>
        <w:t>Uwaga!</w:t>
      </w:r>
    </w:p>
    <w:p w14:paraId="5558A5C6" w14:textId="1D93272F" w:rsidR="00F73AD0" w:rsidRPr="00F73AD0" w:rsidRDefault="00F73AD0" w:rsidP="00F73AD0">
      <w:pPr>
        <w:pStyle w:val="InstUWAGAtresc"/>
        <w:rPr>
          <w:color w:val="FF0000"/>
        </w:rPr>
      </w:pPr>
      <w:r w:rsidRPr="00F73AD0">
        <w:rPr>
          <w:color w:val="FF0000"/>
        </w:rPr>
        <w:t>Tworzenie wniosku w systemie może odbywać się wyłącznie przez jednego użytkownika. W przypadku pracy w systemie kilku osób jednocześnie (w tym samym czasie na tym samym wniosku) może dojść do wzajemnego nadpisywania treści skutkującego utratą danych.</w:t>
      </w:r>
    </w:p>
    <w:p w14:paraId="3152EF19" w14:textId="77777777" w:rsidR="00F73AD0" w:rsidRPr="00F73AD0" w:rsidRDefault="00F73AD0" w:rsidP="00F73AD0">
      <w:pPr>
        <w:pStyle w:val="InstUWAGA1"/>
      </w:pPr>
    </w:p>
    <w:p w14:paraId="66761920" w14:textId="20D17521" w:rsidR="00F73AD0" w:rsidRPr="00F73AD0" w:rsidRDefault="00F73AD0" w:rsidP="00F73AD0">
      <w:pPr>
        <w:pStyle w:val="InstUWAGA1"/>
      </w:pPr>
      <w:r w:rsidRPr="00F73AD0">
        <w:t>Uwaga!</w:t>
      </w:r>
    </w:p>
    <w:p w14:paraId="5BAED284" w14:textId="77777777" w:rsidR="00F73AD0" w:rsidRPr="00F73AD0" w:rsidRDefault="00F73AD0" w:rsidP="00F73AD0">
      <w:pPr>
        <w:pStyle w:val="InstUWAGAtresc"/>
      </w:pPr>
      <w:r w:rsidRPr="00F73AD0">
        <w:t>Wniosek o dofinansowanie co do zasady powinien zawierać informacje kluczowe wymagane Instrukcją, będące podsumowaniem szerszych opisów i szczegółowych uzasadnień spełnienia kryteriów wyboru projektów. Należy unikać ogólnikowych stwierdzeń nie wnoszących dodatkowych informacji (np. umieszczania fragmentów Instrukcji) oraz - o ile nie jest to konieczne - powielania tych samych informacji w różnych częściach wniosku. Ogólnikowy, niespójny (rozbieżne dane) lub niejednoznaczny sposób opisu projektu uniemożliwia pozytywną ocenę wniosku o dofinansowanie.</w:t>
      </w:r>
    </w:p>
    <w:p w14:paraId="6C6CC754" w14:textId="5CCEEF63" w:rsidR="00F73AD0" w:rsidRPr="00F73AD0" w:rsidRDefault="00F73AD0" w:rsidP="00F73AD0">
      <w:pPr>
        <w:pStyle w:val="InstUWAGAtresc"/>
      </w:pPr>
      <w:r w:rsidRPr="00F73AD0">
        <w:t>Ponadto pola opisowe we wniosku o dofinansowanie powinny być wypełniane poprzez stosowanie całych wyrazów, albo ewentualnie skrótów powszechnie obowiązujących w języku polskim, co umożliwi właściwe zrozumienie zapisów zawartych we wniosku przez osoby dokonujące oceny.</w:t>
      </w:r>
    </w:p>
    <w:p w14:paraId="5A358247" w14:textId="3791B8D6" w:rsidR="00524512" w:rsidRPr="00F73AD0" w:rsidRDefault="00776F36" w:rsidP="00524512">
      <w:pPr>
        <w:pStyle w:val="Insttrec"/>
        <w:rPr>
          <w:color w:val="FF0000"/>
        </w:rPr>
      </w:pPr>
      <w:r w:rsidRPr="00F73AD0">
        <w:rPr>
          <w:color w:val="FF0000"/>
        </w:rPr>
        <w:t>.</w:t>
      </w:r>
    </w:p>
    <w:p w14:paraId="6CD2363F" w14:textId="77777777" w:rsidR="00524512" w:rsidRDefault="00524512">
      <w:pPr>
        <w:rPr>
          <w:rFonts w:cs="Arial"/>
          <w:szCs w:val="21"/>
        </w:rPr>
      </w:pPr>
      <w:r>
        <w:br w:type="page"/>
      </w:r>
    </w:p>
    <w:p w14:paraId="758183B3" w14:textId="1998B4CC" w:rsidR="00776F36" w:rsidRPr="00524512" w:rsidRDefault="00307679" w:rsidP="00524512">
      <w:pPr>
        <w:pStyle w:val="InstrukcjeIpoz"/>
      </w:pPr>
      <w:bookmarkStart w:id="4" w:name="_Toc520669153"/>
      <w:bookmarkStart w:id="5" w:name="_Toc520799012"/>
      <w:bookmarkStart w:id="6" w:name="_Toc520804962"/>
      <w:r w:rsidRPr="00524512">
        <w:lastRenderedPageBreak/>
        <w:t xml:space="preserve">DOSTĘP DO </w:t>
      </w:r>
      <w:r w:rsidR="0092055D" w:rsidRPr="00524512">
        <w:t>WNIOSKU O DOFINANSOWANIE</w:t>
      </w:r>
      <w:bookmarkEnd w:id="4"/>
      <w:bookmarkEnd w:id="5"/>
      <w:bookmarkEnd w:id="6"/>
    </w:p>
    <w:p w14:paraId="7BBF93C9" w14:textId="77777777" w:rsidR="00307679" w:rsidRPr="0070169E" w:rsidRDefault="00307679" w:rsidP="00524512">
      <w:pPr>
        <w:pStyle w:val="Insttrec"/>
        <w:rPr>
          <w:rStyle w:val="Hipercze"/>
          <w:rFonts w:cs="Arial"/>
          <w:color w:val="auto"/>
          <w:u w:val="none"/>
        </w:rPr>
      </w:pPr>
      <w:r w:rsidRPr="0070169E">
        <w:t xml:space="preserve">Aby uzyskać dostęp do </w:t>
      </w:r>
      <w:r w:rsidR="00405082" w:rsidRPr="0070169E">
        <w:t xml:space="preserve">formularza wniosku od </w:t>
      </w:r>
      <w:r w:rsidR="00C3196A" w:rsidRPr="0070169E">
        <w:t>dofinansowanie</w:t>
      </w:r>
      <w:r w:rsidRPr="0070169E">
        <w:t xml:space="preserve"> przejdź na  Stronę logowania do Systemu LSI 2014, która dostępna jest pod adresem </w:t>
      </w:r>
      <w:hyperlink r:id="rId15" w:history="1">
        <w:r w:rsidRPr="0070169E">
          <w:rPr>
            <w:rStyle w:val="Hipercze"/>
            <w:rFonts w:cs="Arial"/>
            <w:color w:val="0070C0"/>
            <w:u w:val="none"/>
          </w:rPr>
          <w:t>https://lsi.slaskie.pl</w:t>
        </w:r>
      </w:hyperlink>
      <w:r w:rsidRPr="0070169E">
        <w:rPr>
          <w:rStyle w:val="Hipercze"/>
          <w:rFonts w:cs="Arial"/>
          <w:color w:val="0070C0"/>
          <w:u w:val="none"/>
        </w:rPr>
        <w:t>.</w:t>
      </w:r>
    </w:p>
    <w:p w14:paraId="7F958266" w14:textId="77777777" w:rsidR="009C5B9E" w:rsidRDefault="009C5B9E" w:rsidP="00307679">
      <w:pPr>
        <w:jc w:val="both"/>
        <w:rPr>
          <w:rStyle w:val="Hipercze"/>
          <w:rFonts w:cs="Arial"/>
          <w:szCs w:val="21"/>
        </w:rPr>
      </w:pPr>
    </w:p>
    <w:p w14:paraId="25B870FA" w14:textId="1D0A1822" w:rsidR="00DF6239" w:rsidRDefault="00E51F42" w:rsidP="00C3196A">
      <w:pPr>
        <w:jc w:val="center"/>
        <w:rPr>
          <w:rFonts w:cs="Arial"/>
          <w:szCs w:val="21"/>
        </w:rPr>
      </w:pPr>
      <w:r>
        <w:rPr>
          <w:noProof/>
          <w:lang w:eastAsia="pl-PL"/>
        </w:rPr>
        <w:drawing>
          <wp:inline distT="0" distB="0" distL="0" distR="0" wp14:anchorId="5E64A18E" wp14:editId="63FCAACE">
            <wp:extent cx="8891270" cy="2846705"/>
            <wp:effectExtent l="0" t="0" r="5080" b="0"/>
            <wp:docPr id="8"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8891270" cy="2846705"/>
                    </a:xfrm>
                    <a:prstGeom prst="rect">
                      <a:avLst/>
                    </a:prstGeom>
                  </pic:spPr>
                </pic:pic>
              </a:graphicData>
            </a:graphic>
          </wp:inline>
        </w:drawing>
      </w:r>
    </w:p>
    <w:p w14:paraId="274C84CE" w14:textId="77777777" w:rsidR="00DF6239" w:rsidRDefault="00DF6239">
      <w:pPr>
        <w:rPr>
          <w:rFonts w:cs="Arial"/>
          <w:szCs w:val="21"/>
        </w:rPr>
      </w:pPr>
      <w:r>
        <w:rPr>
          <w:rFonts w:cs="Arial"/>
          <w:szCs w:val="21"/>
        </w:rPr>
        <w:br w:type="page"/>
      </w:r>
    </w:p>
    <w:p w14:paraId="16695FF4" w14:textId="39B1DF2C" w:rsidR="003631B2" w:rsidRPr="00524512" w:rsidRDefault="003631B2" w:rsidP="00524512">
      <w:pPr>
        <w:pStyle w:val="InstrukcjeIpoz"/>
      </w:pPr>
      <w:bookmarkStart w:id="7" w:name="_Toc520284675"/>
      <w:bookmarkStart w:id="8" w:name="_Toc520284764"/>
      <w:bookmarkStart w:id="9" w:name="_Toc520284913"/>
      <w:bookmarkStart w:id="10" w:name="_Toc520284999"/>
      <w:bookmarkStart w:id="11" w:name="_Toc520285082"/>
      <w:bookmarkStart w:id="12" w:name="_Toc520285163"/>
      <w:bookmarkStart w:id="13" w:name="_Toc520285243"/>
      <w:bookmarkStart w:id="14" w:name="_Toc520285322"/>
      <w:bookmarkStart w:id="15" w:name="_Toc520285400"/>
      <w:bookmarkStart w:id="16" w:name="_Toc520285477"/>
      <w:bookmarkStart w:id="17" w:name="_Toc520285552"/>
      <w:bookmarkStart w:id="18" w:name="_Toc520285628"/>
      <w:bookmarkStart w:id="19" w:name="_Toc520285703"/>
      <w:bookmarkStart w:id="20" w:name="_Toc520285778"/>
      <w:bookmarkStart w:id="21" w:name="_Toc520285853"/>
      <w:bookmarkStart w:id="22" w:name="_Toc520285927"/>
      <w:bookmarkStart w:id="23" w:name="_Toc520286000"/>
      <w:bookmarkStart w:id="24" w:name="_Toc520286071"/>
      <w:bookmarkStart w:id="25" w:name="_Toc520286144"/>
      <w:bookmarkStart w:id="26" w:name="_Toc520286215"/>
      <w:bookmarkStart w:id="27" w:name="_Toc520286425"/>
      <w:bookmarkStart w:id="28" w:name="_Toc520286493"/>
      <w:bookmarkStart w:id="29" w:name="_Toc520286619"/>
      <w:bookmarkStart w:id="30" w:name="_Toc520286712"/>
      <w:bookmarkStart w:id="31" w:name="_Toc520286844"/>
      <w:bookmarkStart w:id="32" w:name="_Toc520286908"/>
      <w:bookmarkStart w:id="33" w:name="_Toc520286971"/>
      <w:bookmarkStart w:id="34" w:name="_Toc520287034"/>
      <w:bookmarkStart w:id="35" w:name="_Toc520287099"/>
      <w:bookmarkStart w:id="36" w:name="_Toc520287164"/>
      <w:bookmarkStart w:id="37" w:name="_Toc520287234"/>
      <w:bookmarkStart w:id="38" w:name="_Toc520287305"/>
      <w:bookmarkStart w:id="39" w:name="_Toc520287376"/>
      <w:bookmarkStart w:id="40" w:name="_Toc520287448"/>
      <w:bookmarkStart w:id="41" w:name="_Toc520287516"/>
      <w:bookmarkStart w:id="42" w:name="_Toc520287583"/>
      <w:bookmarkStart w:id="43" w:name="_Toc520287650"/>
      <w:bookmarkStart w:id="44" w:name="_Toc520287717"/>
      <w:bookmarkStart w:id="45" w:name="_Toc520287795"/>
      <w:bookmarkStart w:id="46" w:name="_Toc520287862"/>
      <w:bookmarkStart w:id="47" w:name="_Toc520288002"/>
      <w:bookmarkStart w:id="48" w:name="_Toc520669154"/>
      <w:bookmarkStart w:id="49" w:name="_Toc520799013"/>
      <w:bookmarkStart w:id="50" w:name="_Toc520804963"/>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r w:rsidRPr="00524512">
        <w:lastRenderedPageBreak/>
        <w:t>DANE BENEFICJENTA W PROFILU</w:t>
      </w:r>
      <w:r w:rsidR="003924B1">
        <w:t xml:space="preserve"> BENEFICJENTA</w:t>
      </w:r>
      <w:bookmarkEnd w:id="48"/>
      <w:bookmarkEnd w:id="49"/>
      <w:bookmarkEnd w:id="50"/>
    </w:p>
    <w:p w14:paraId="6392CB29" w14:textId="77777777" w:rsidR="003631B2" w:rsidRDefault="003631B2" w:rsidP="0036538D">
      <w:pPr>
        <w:spacing w:after="0" w:line="360" w:lineRule="auto"/>
        <w:jc w:val="center"/>
        <w:rPr>
          <w:rFonts w:cs="Arial"/>
          <w:szCs w:val="21"/>
        </w:rPr>
      </w:pPr>
      <w:r>
        <w:rPr>
          <w:rFonts w:cs="Arial"/>
          <w:b/>
          <w:noProof/>
          <w:color w:val="365F91" w:themeColor="accent1" w:themeShade="BF"/>
          <w:szCs w:val="21"/>
          <w:lang w:eastAsia="pl-PL"/>
        </w:rPr>
        <mc:AlternateContent>
          <mc:Choice Requires="wps">
            <w:drawing>
              <wp:anchor distT="0" distB="0" distL="114300" distR="114300" simplePos="0" relativeHeight="251878400" behindDoc="0" locked="0" layoutInCell="1" allowOverlap="1" wp14:anchorId="41693F65" wp14:editId="7F9C30A6">
                <wp:simplePos x="0" y="0"/>
                <wp:positionH relativeFrom="column">
                  <wp:posOffset>4587039</wp:posOffset>
                </wp:positionH>
                <wp:positionV relativeFrom="paragraph">
                  <wp:posOffset>98079</wp:posOffset>
                </wp:positionV>
                <wp:extent cx="1662545" cy="332509"/>
                <wp:effectExtent l="0" t="0" r="13970" b="10795"/>
                <wp:wrapNone/>
                <wp:docPr id="20" name="Prostokąt 20"/>
                <wp:cNvGraphicFramePr/>
                <a:graphic xmlns:a="http://schemas.openxmlformats.org/drawingml/2006/main">
                  <a:graphicData uri="http://schemas.microsoft.com/office/word/2010/wordprocessingShape">
                    <wps:wsp>
                      <wps:cNvSpPr/>
                      <wps:spPr>
                        <a:xfrm>
                          <a:off x="0" y="0"/>
                          <a:ext cx="1662545" cy="332509"/>
                        </a:xfrm>
                        <a:prstGeom prst="rect">
                          <a:avLst/>
                        </a:prstGeom>
                        <a:solidFill>
                          <a:srgbClr val="4F81BD">
                            <a:alpha val="0"/>
                          </a:srgbClr>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64D4F90F" id="Prostokąt 20" o:spid="_x0000_s1026" style="position:absolute;margin-left:361.2pt;margin-top:7.7pt;width:130.9pt;height:26.2pt;z-index:251878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" fillcolor="#4f81bd" strokecolor="red" strokeweight="2pt">
                <v:fill opacity="0"/>
              </v:rect>
            </w:pict>
          </mc:Fallback>
        </mc:AlternateContent>
      </w:r>
      <w:r>
        <w:rPr>
          <w:rFonts w:cs="Arial"/>
          <w:noProof/>
          <w:szCs w:val="21"/>
          <w:lang w:eastAsia="pl-PL"/>
        </w:rPr>
        <w:drawing>
          <wp:inline distT="0" distB="0" distL="0" distR="0" wp14:anchorId="28A5FAF0" wp14:editId="63C8A749">
            <wp:extent cx="5676523" cy="590055"/>
            <wp:effectExtent l="0" t="0" r="635" b="635"/>
            <wp:docPr id="25" name="Obraz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748683" cy="597556"/>
                    </a:xfrm>
                    <a:prstGeom prst="rect">
                      <a:avLst/>
                    </a:prstGeom>
                    <a:noFill/>
                    <a:ln>
                      <a:noFill/>
                    </a:ln>
                  </pic:spPr>
                </pic:pic>
              </a:graphicData>
            </a:graphic>
          </wp:inline>
        </w:drawing>
      </w:r>
    </w:p>
    <w:p w14:paraId="1188D497" w14:textId="77777777" w:rsidR="003631B2" w:rsidRDefault="003631B2" w:rsidP="003924B1">
      <w:pPr>
        <w:pStyle w:val="Insttrec"/>
      </w:pPr>
    </w:p>
    <w:p w14:paraId="791F0E96" w14:textId="3466BE10" w:rsidR="003924B1" w:rsidRDefault="003924B1" w:rsidP="003924B1">
      <w:pPr>
        <w:pStyle w:val="Insttrec"/>
      </w:pPr>
      <w:r w:rsidRPr="003924B1">
        <w:t xml:space="preserve">W celu złożenia wniosku niezbędne jest posiadanie Profilu Beneficjenta w LSI. Koniecznym wymogiem jest również posiadanie konta w systemie LSI. Użytkownik posiadający konto może być właścicielem Profilu Beneficjenta lub może do takiego Profilu zostać przyłączony. Sposób zakładania konta oraz Profilu i zarządzanie nimi został szczegółowo opisany w Instrukcji użytkownika Lokalnego Systemu Informatycznego 2014 dla Wnioskodawców/Beneficjentów RPO WSL 2014-2020, dostępnej i możliwej do pobrania pod adresem: </w:t>
      </w:r>
      <w:hyperlink r:id="rId18" w:history="1">
        <w:r w:rsidRPr="002905E8">
          <w:rPr>
            <w:rStyle w:val="Hipercze"/>
            <w:rFonts w:cs="Arial"/>
          </w:rPr>
          <w:t>http://rpo.slaskie.pl/czytaj/lokalny_system_informatyczny_2014</w:t>
        </w:r>
      </w:hyperlink>
    </w:p>
    <w:p w14:paraId="7A11445C" w14:textId="77777777" w:rsidR="003924B1" w:rsidRDefault="003924B1" w:rsidP="007F16EB">
      <w:pPr>
        <w:pStyle w:val="Insttrec"/>
      </w:pPr>
    </w:p>
    <w:p w14:paraId="49505F86" w14:textId="4DF98FDF" w:rsidR="003631B2" w:rsidRPr="00AC03FB" w:rsidRDefault="003631B2" w:rsidP="007F16EB">
      <w:pPr>
        <w:pStyle w:val="Insttrec"/>
      </w:pPr>
      <w:r w:rsidRPr="00AC03FB">
        <w:t>Bez aktywnego profilu nic nie możesz zrobić w systemie. Jeżeli nie  posiadasz jeszcze własnego profilu oraz nie zostałeś zaproszony do żadnego profilu, masz dwie możliwości:</w:t>
      </w:r>
    </w:p>
    <w:p w14:paraId="2B6D7A23" w14:textId="77777777" w:rsidR="003631B2" w:rsidRPr="007F16EB" w:rsidRDefault="003631B2" w:rsidP="007F16EB">
      <w:pPr>
        <w:pStyle w:val="Instwypunkt"/>
      </w:pPr>
      <w:r w:rsidRPr="007F16EB">
        <w:t xml:space="preserve">założyć nowy profil wypełniając formularz </w:t>
      </w:r>
      <w:r w:rsidRPr="007F16EB">
        <w:rPr>
          <w:rStyle w:val="instkuryswaZnak"/>
        </w:rPr>
        <w:t>Dane Beneficjenta</w:t>
      </w:r>
      <w:r w:rsidRPr="007F16EB">
        <w:t xml:space="preserve">  Będziesz właścicielem tego profilu i będziesz mógł zapraszać do niego innych użytkowników,</w:t>
      </w:r>
    </w:p>
    <w:p w14:paraId="21F35E1E" w14:textId="77777777" w:rsidR="003631B2" w:rsidRPr="007F16EB" w:rsidRDefault="003631B2" w:rsidP="007F16EB">
      <w:pPr>
        <w:pStyle w:val="Instwypunkt"/>
      </w:pPr>
      <w:r w:rsidRPr="007F16EB">
        <w:t>poczekać, aż ktoś zaprosi Cię do swojego profilu. Będziesz mógł pracować w innym profilu zgodnie z przyznanymi uprawnieniami bez konieczności tworzenia własnego profilu.</w:t>
      </w:r>
    </w:p>
    <w:p w14:paraId="106E70BB" w14:textId="27888A01" w:rsidR="003631B2" w:rsidRPr="00524512" w:rsidRDefault="003631B2" w:rsidP="007F16EB">
      <w:pPr>
        <w:pStyle w:val="Insttrec"/>
      </w:pPr>
      <w:r w:rsidRPr="00524512">
        <w:t xml:space="preserve">Profil zawiera dane identyfikacyjne i teleadresowe podmiotu.  Dane zawarte w profilu będą wykorzystane przez Ciebie we wniosku o dofinansowanie </w:t>
      </w:r>
      <w:r w:rsidR="00930091" w:rsidRPr="00524512">
        <w:br/>
      </w:r>
      <w:r w:rsidRPr="00524512">
        <w:t xml:space="preserve">w części </w:t>
      </w:r>
      <w:r w:rsidRPr="007F16EB">
        <w:rPr>
          <w:b/>
          <w:i/>
        </w:rPr>
        <w:t>A.1.1</w:t>
      </w:r>
      <w:r w:rsidRPr="00524512">
        <w:t xml:space="preserve"> oraz </w:t>
      </w:r>
      <w:r w:rsidRPr="007F16EB">
        <w:rPr>
          <w:b/>
          <w:i/>
        </w:rPr>
        <w:t>A.1.2</w:t>
      </w:r>
      <w:r w:rsidRPr="00524512">
        <w:t xml:space="preserve">.  Dane możesz uzupełniać odręcznie lub pobierać je automatycznie z rejestru regon.  </w:t>
      </w:r>
    </w:p>
    <w:p w14:paraId="644FDA45" w14:textId="77777777" w:rsidR="00455DA6" w:rsidRPr="00DF6239" w:rsidRDefault="00455DA6" w:rsidP="00DF6239">
      <w:pPr>
        <w:pStyle w:val="InstUWAGA1"/>
      </w:pPr>
    </w:p>
    <w:p w14:paraId="02BB3EB8" w14:textId="464F1E72" w:rsidR="003631B2" w:rsidRPr="00DF6239" w:rsidRDefault="003631B2" w:rsidP="00DF6239">
      <w:pPr>
        <w:pStyle w:val="InstUWAGA1"/>
      </w:pPr>
      <w:r w:rsidRPr="00DF6239">
        <w:t>UWAGA!!!</w:t>
      </w:r>
    </w:p>
    <w:p w14:paraId="6461C786" w14:textId="3735D952" w:rsidR="007E163D" w:rsidRDefault="00930091" w:rsidP="00DF6239">
      <w:pPr>
        <w:pStyle w:val="InstUWAGAtresc"/>
      </w:pPr>
      <w:r w:rsidRPr="00DF6239">
        <w:t>Jeżeli chcesz</w:t>
      </w:r>
      <w:r w:rsidR="003631B2" w:rsidRPr="00DF6239">
        <w:t xml:space="preserve"> zarządzać danymi w ramach profilu, </w:t>
      </w:r>
      <w:r w:rsidR="007D2197">
        <w:t>musisz</w:t>
      </w:r>
      <w:r w:rsidR="003631B2" w:rsidRPr="00DF6239">
        <w:t xml:space="preserve"> posiadać stosowne uprawnienia nadane przez właściciela profilu.</w:t>
      </w:r>
    </w:p>
    <w:p w14:paraId="4F14F0CD" w14:textId="77777777" w:rsidR="007E163D" w:rsidRDefault="007E163D">
      <w:pPr>
        <w:rPr>
          <w:rFonts w:cs="Arial"/>
          <w:b/>
          <w:color w:val="365F91" w:themeColor="accent1" w:themeShade="BF"/>
          <w:sz w:val="24"/>
          <w:szCs w:val="24"/>
        </w:rPr>
      </w:pPr>
      <w:r>
        <w:br w:type="page"/>
      </w:r>
    </w:p>
    <w:p w14:paraId="15579EE6" w14:textId="77777777" w:rsidR="003631B2" w:rsidRPr="00DF6239" w:rsidRDefault="003631B2" w:rsidP="00DF6239">
      <w:pPr>
        <w:pStyle w:val="InstUWAGAtresc"/>
      </w:pPr>
    </w:p>
    <w:p w14:paraId="16303FBE" w14:textId="6DFBA8B6" w:rsidR="003631B2" w:rsidRDefault="003631B2" w:rsidP="007F16EB">
      <w:pPr>
        <w:pStyle w:val="Insttrec"/>
      </w:pPr>
      <w:r>
        <w:t>Zakres danych gromadzonych w ramach profilu wskazano poniżej:</w:t>
      </w:r>
    </w:p>
    <w:p w14:paraId="6A84324B" w14:textId="77777777" w:rsidR="007E163D" w:rsidRDefault="007E163D" w:rsidP="007F16EB">
      <w:pPr>
        <w:pStyle w:val="Insttrec"/>
      </w:pPr>
    </w:p>
    <w:p w14:paraId="16616EFC" w14:textId="78FB0A6E" w:rsidR="00930091" w:rsidRDefault="0009420F" w:rsidP="0009420F">
      <w:pPr>
        <w:spacing w:after="0" w:line="360" w:lineRule="auto"/>
        <w:jc w:val="center"/>
        <w:rPr>
          <w:rFonts w:cs="Arial"/>
          <w:szCs w:val="21"/>
        </w:rPr>
      </w:pPr>
      <w:r>
        <w:rPr>
          <w:noProof/>
          <w:lang w:eastAsia="pl-PL"/>
        </w:rPr>
        <w:drawing>
          <wp:inline distT="0" distB="0" distL="0" distR="0" wp14:anchorId="51CC067C" wp14:editId="1B21ABE0">
            <wp:extent cx="6744832" cy="967263"/>
            <wp:effectExtent l="0" t="0" r="0" b="4445"/>
            <wp:docPr id="34" name="Obraz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6806010" cy="976036"/>
                    </a:xfrm>
                    <a:prstGeom prst="rect">
                      <a:avLst/>
                    </a:prstGeom>
                  </pic:spPr>
                </pic:pic>
              </a:graphicData>
            </a:graphic>
          </wp:inline>
        </w:drawing>
      </w:r>
    </w:p>
    <w:p w14:paraId="008114A3" w14:textId="70E893C1" w:rsidR="00930091" w:rsidRDefault="00930091" w:rsidP="00930091">
      <w:pPr>
        <w:jc w:val="center"/>
        <w:rPr>
          <w:rFonts w:cs="Arial"/>
          <w:szCs w:val="21"/>
        </w:rPr>
      </w:pPr>
      <w:r>
        <w:rPr>
          <w:noProof/>
          <w:lang w:eastAsia="pl-PL"/>
        </w:rPr>
        <w:drawing>
          <wp:inline distT="0" distB="0" distL="0" distR="0" wp14:anchorId="51268351" wp14:editId="2BA7FDC9">
            <wp:extent cx="6987556" cy="3576119"/>
            <wp:effectExtent l="0" t="0" r="3810" b="5715"/>
            <wp:docPr id="21" name="Obraz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7014303" cy="3589808"/>
                    </a:xfrm>
                    <a:prstGeom prst="rect">
                      <a:avLst/>
                    </a:prstGeom>
                  </pic:spPr>
                </pic:pic>
              </a:graphicData>
            </a:graphic>
          </wp:inline>
        </w:drawing>
      </w:r>
    </w:p>
    <w:p w14:paraId="25794096" w14:textId="149794D2" w:rsidR="007F16EB" w:rsidRDefault="007F16EB">
      <w:pPr>
        <w:rPr>
          <w:rFonts w:cs="Arial"/>
          <w:szCs w:val="21"/>
        </w:rPr>
      </w:pPr>
      <w:r>
        <w:rPr>
          <w:rFonts w:cs="Arial"/>
          <w:szCs w:val="21"/>
        </w:rPr>
        <w:br w:type="page"/>
      </w:r>
    </w:p>
    <w:p w14:paraId="00E8BEF6" w14:textId="7D4D5F79" w:rsidR="00930091" w:rsidRDefault="00930091" w:rsidP="00930091">
      <w:pPr>
        <w:jc w:val="center"/>
        <w:rPr>
          <w:rFonts w:cs="Arial"/>
          <w:szCs w:val="21"/>
        </w:rPr>
      </w:pPr>
      <w:r>
        <w:rPr>
          <w:noProof/>
          <w:lang w:eastAsia="pl-PL"/>
        </w:rPr>
        <w:lastRenderedPageBreak/>
        <w:drawing>
          <wp:inline distT="0" distB="0" distL="0" distR="0" wp14:anchorId="1C549ECB" wp14:editId="788DEB19">
            <wp:extent cx="7060026" cy="5341545"/>
            <wp:effectExtent l="0" t="0" r="7620" b="0"/>
            <wp:docPr id="22" name="Obraz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7073467" cy="5351714"/>
                    </a:xfrm>
                    <a:prstGeom prst="rect">
                      <a:avLst/>
                    </a:prstGeom>
                  </pic:spPr>
                </pic:pic>
              </a:graphicData>
            </a:graphic>
          </wp:inline>
        </w:drawing>
      </w:r>
    </w:p>
    <w:p w14:paraId="6DB630A0" w14:textId="77777777" w:rsidR="00D6057E" w:rsidRDefault="00D6057E">
      <w:pPr>
        <w:rPr>
          <w:rFonts w:cs="Arial"/>
          <w:szCs w:val="21"/>
        </w:rPr>
      </w:pPr>
      <w:r>
        <w:br w:type="page"/>
      </w:r>
    </w:p>
    <w:p w14:paraId="1DBA3F55" w14:textId="29C10A55" w:rsidR="003631B2" w:rsidRDefault="003631B2" w:rsidP="007F16EB">
      <w:pPr>
        <w:pStyle w:val="Insttrec"/>
      </w:pPr>
      <w:r w:rsidRPr="009D0F8E">
        <w:lastRenderedPageBreak/>
        <w:t xml:space="preserve">W pierwszej kolejności </w:t>
      </w:r>
      <w:r>
        <w:t>odpowiedz</w:t>
      </w:r>
      <w:r w:rsidRPr="009D0F8E">
        <w:t xml:space="preserve"> na pytanie: </w:t>
      </w:r>
      <w:r w:rsidRPr="007F16EB">
        <w:rPr>
          <w:b/>
          <w:i/>
        </w:rPr>
        <w:t>Czy podmiot ma siedzibę poza granicami Polski?</w:t>
      </w:r>
      <w:r w:rsidRPr="009D0F8E">
        <w:t xml:space="preserve">. </w:t>
      </w:r>
    </w:p>
    <w:p w14:paraId="0D1C705B" w14:textId="77777777" w:rsidR="003631B2" w:rsidRDefault="003631B2" w:rsidP="003631B2">
      <w:pPr>
        <w:jc w:val="center"/>
        <w:rPr>
          <w:rFonts w:cs="Arial"/>
          <w:szCs w:val="21"/>
        </w:rPr>
      </w:pPr>
      <w:r>
        <w:rPr>
          <w:noProof/>
          <w:lang w:eastAsia="pl-PL"/>
        </w:rPr>
        <w:drawing>
          <wp:inline distT="0" distB="0" distL="0" distR="0" wp14:anchorId="05CB69AB" wp14:editId="560BF5C6">
            <wp:extent cx="3733800" cy="794790"/>
            <wp:effectExtent l="0" t="0" r="0" b="5715"/>
            <wp:docPr id="513" name="Obraz 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3894360" cy="828967"/>
                    </a:xfrm>
                    <a:prstGeom prst="rect">
                      <a:avLst/>
                    </a:prstGeom>
                  </pic:spPr>
                </pic:pic>
              </a:graphicData>
            </a:graphic>
          </wp:inline>
        </w:drawing>
      </w:r>
    </w:p>
    <w:p w14:paraId="170F09AF" w14:textId="77777777" w:rsidR="003631B2" w:rsidRDefault="003631B2" w:rsidP="003631B2">
      <w:pPr>
        <w:jc w:val="center"/>
        <w:rPr>
          <w:rFonts w:cs="Arial"/>
          <w:szCs w:val="21"/>
        </w:rPr>
      </w:pPr>
    </w:p>
    <w:p w14:paraId="36F34203" w14:textId="73AB982E" w:rsidR="003631B2" w:rsidRPr="007F16EB" w:rsidRDefault="003631B2" w:rsidP="007F16EB">
      <w:pPr>
        <w:pStyle w:val="Instrukcjetre"/>
      </w:pPr>
      <w:r w:rsidRPr="007F16EB">
        <w:t xml:space="preserve">W przypadku zaznaczenia opcji: </w:t>
      </w:r>
      <w:r w:rsidRPr="007F16EB">
        <w:rPr>
          <w:b/>
          <w:i/>
        </w:rPr>
        <w:t>TAK</w:t>
      </w:r>
      <w:r w:rsidRPr="007F16EB">
        <w:t xml:space="preserve"> uzupełnij pole </w:t>
      </w:r>
      <w:r w:rsidRPr="007F16EB">
        <w:rPr>
          <w:b/>
          <w:i/>
        </w:rPr>
        <w:t>Inny identyfikator</w:t>
      </w:r>
      <w:r w:rsidRPr="007F16EB">
        <w:t xml:space="preserve"> oraz pole </w:t>
      </w:r>
      <w:r w:rsidRPr="007F16EB">
        <w:rPr>
          <w:b/>
          <w:i/>
        </w:rPr>
        <w:t>Nazwa podmiotu.</w:t>
      </w:r>
      <w:r w:rsidRPr="007F16EB">
        <w:t xml:space="preserve"> </w:t>
      </w:r>
    </w:p>
    <w:p w14:paraId="18FA187F" w14:textId="77777777" w:rsidR="00B87C41" w:rsidRPr="008C5B9A" w:rsidRDefault="00B87C41" w:rsidP="00B87C41">
      <w:pPr>
        <w:pStyle w:val="Akapitzlist"/>
        <w:tabs>
          <w:tab w:val="left" w:pos="284"/>
        </w:tabs>
        <w:ind w:left="0"/>
        <w:jc w:val="both"/>
        <w:rPr>
          <w:rFonts w:cs="Arial"/>
          <w:szCs w:val="21"/>
        </w:rPr>
      </w:pPr>
    </w:p>
    <w:p w14:paraId="2D3832D9" w14:textId="4BDC88BA" w:rsidR="003631B2" w:rsidRPr="008C5B9A" w:rsidRDefault="00B87C41" w:rsidP="00B87C41">
      <w:pPr>
        <w:pStyle w:val="Akapitzlist"/>
        <w:tabs>
          <w:tab w:val="left" w:pos="284"/>
        </w:tabs>
        <w:ind w:left="0"/>
        <w:jc w:val="center"/>
        <w:rPr>
          <w:rFonts w:cs="Arial"/>
          <w:szCs w:val="21"/>
        </w:rPr>
      </w:pPr>
      <w:r>
        <w:rPr>
          <w:noProof/>
          <w:lang w:eastAsia="pl-PL"/>
        </w:rPr>
        <w:drawing>
          <wp:inline distT="0" distB="0" distL="0" distR="0" wp14:anchorId="31FB2B0E" wp14:editId="181DA4A3">
            <wp:extent cx="6438900" cy="1092158"/>
            <wp:effectExtent l="0" t="0" r="0" b="0"/>
            <wp:docPr id="43" name="Obraz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6500129" cy="1102544"/>
                    </a:xfrm>
                    <a:prstGeom prst="rect">
                      <a:avLst/>
                    </a:prstGeom>
                  </pic:spPr>
                </pic:pic>
              </a:graphicData>
            </a:graphic>
          </wp:inline>
        </w:drawing>
      </w:r>
    </w:p>
    <w:p w14:paraId="60038CCA" w14:textId="77777777" w:rsidR="003631B2" w:rsidRPr="00B87C41" w:rsidRDefault="003631B2" w:rsidP="00B87C41">
      <w:pPr>
        <w:tabs>
          <w:tab w:val="left" w:pos="284"/>
        </w:tabs>
        <w:rPr>
          <w:rFonts w:cs="Arial"/>
          <w:szCs w:val="21"/>
        </w:rPr>
      </w:pPr>
    </w:p>
    <w:p w14:paraId="033D190C" w14:textId="77777777" w:rsidR="003631B2" w:rsidRPr="008C5B9A" w:rsidRDefault="003631B2" w:rsidP="002E5635">
      <w:pPr>
        <w:pStyle w:val="Instrukcjetre"/>
      </w:pPr>
      <w:r w:rsidRPr="008C5B9A">
        <w:t xml:space="preserve">W przypadku zaznaczenia opcji: </w:t>
      </w:r>
      <w:r w:rsidRPr="002E5635">
        <w:rPr>
          <w:b/>
          <w:i/>
        </w:rPr>
        <w:t>NIE</w:t>
      </w:r>
      <w:r w:rsidRPr="008C5B9A">
        <w:t xml:space="preserve">, wpisz numer </w:t>
      </w:r>
      <w:r w:rsidRPr="002E5635">
        <w:rPr>
          <w:b/>
          <w:i/>
        </w:rPr>
        <w:t>REGON.</w:t>
      </w:r>
      <w:r w:rsidRPr="008C5B9A">
        <w:t xml:space="preserve"> </w:t>
      </w:r>
    </w:p>
    <w:p w14:paraId="642E821D" w14:textId="2319FB46" w:rsidR="003631B2" w:rsidRDefault="00B87C41" w:rsidP="003631B2">
      <w:pPr>
        <w:jc w:val="center"/>
        <w:rPr>
          <w:rFonts w:cs="Arial"/>
          <w:szCs w:val="21"/>
        </w:rPr>
      </w:pPr>
      <w:r>
        <w:rPr>
          <w:noProof/>
          <w:lang w:eastAsia="pl-PL"/>
        </w:rPr>
        <w:drawing>
          <wp:inline distT="0" distB="0" distL="0" distR="0" wp14:anchorId="36C976E9" wp14:editId="274B7048">
            <wp:extent cx="7899342" cy="1390650"/>
            <wp:effectExtent l="0" t="0" r="6985" b="0"/>
            <wp:docPr id="484" name="Obraz 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7920771" cy="1394422"/>
                    </a:xfrm>
                    <a:prstGeom prst="rect">
                      <a:avLst/>
                    </a:prstGeom>
                  </pic:spPr>
                </pic:pic>
              </a:graphicData>
            </a:graphic>
          </wp:inline>
        </w:drawing>
      </w:r>
      <w:r w:rsidR="003631B2">
        <w:rPr>
          <w:noProof/>
          <w:lang w:eastAsia="pl-PL"/>
        </w:rPr>
        <w:t xml:space="preserve"> </w:t>
      </w:r>
    </w:p>
    <w:p w14:paraId="7B52A463" w14:textId="004C9B9D" w:rsidR="003631B2" w:rsidRDefault="003631B2" w:rsidP="002E5635">
      <w:pPr>
        <w:pStyle w:val="Instrukcjetre"/>
      </w:pPr>
      <w:r>
        <w:br w:type="page"/>
      </w:r>
      <w:r w:rsidRPr="009D0F8E">
        <w:lastRenderedPageBreak/>
        <w:t xml:space="preserve">System, posiada dostęp i komunikuje się z rejestrem </w:t>
      </w:r>
      <w:r w:rsidRPr="007F16EB">
        <w:rPr>
          <w:b/>
          <w:i/>
        </w:rPr>
        <w:t>REGON</w:t>
      </w:r>
      <w:r w:rsidRPr="009D0F8E">
        <w:t xml:space="preserve">, tj. </w:t>
      </w:r>
      <w:r w:rsidRPr="007F16EB">
        <w:rPr>
          <w:i/>
        </w:rPr>
        <w:t>Krajowym rejestrem urzędowym podmiotów gospodarki narodowej. REGON</w:t>
      </w:r>
      <w:r>
        <w:t xml:space="preserve"> został utworzony </w:t>
      </w:r>
      <w:r w:rsidRPr="009D0F8E">
        <w:t xml:space="preserve">na podstawie art. 41 ust. 1 pkt. 1 ustawy z dnia 29 czerwca 1995 r. o statystyce publicznej (Dz. U. z 2012 r., poz. 591, z </w:t>
      </w:r>
      <w:proofErr w:type="spellStart"/>
      <w:r w:rsidRPr="009D0F8E">
        <w:t>późn</w:t>
      </w:r>
      <w:proofErr w:type="spellEnd"/>
      <w:r w:rsidRPr="009D0F8E">
        <w:t>. zm.).</w:t>
      </w:r>
    </w:p>
    <w:p w14:paraId="2C7965F9" w14:textId="77777777" w:rsidR="003631B2" w:rsidRDefault="003631B2" w:rsidP="001A262C">
      <w:pPr>
        <w:pStyle w:val="Instrukcjetre"/>
      </w:pPr>
    </w:p>
    <w:p w14:paraId="4849CC9C" w14:textId="0E6D6C61" w:rsidR="003631B2" w:rsidRDefault="003631B2" w:rsidP="001A262C">
      <w:pPr>
        <w:pStyle w:val="Instrukcjetre"/>
      </w:pPr>
      <w:r w:rsidRPr="009D0F8E">
        <w:t xml:space="preserve">Naciśnięcie przycisku: </w:t>
      </w:r>
      <w:r>
        <w:rPr>
          <w:noProof/>
          <w:lang w:eastAsia="pl-PL"/>
        </w:rPr>
        <w:drawing>
          <wp:inline distT="0" distB="0" distL="0" distR="0" wp14:anchorId="6F4C9EDF" wp14:editId="6977BC88">
            <wp:extent cx="1390650" cy="228600"/>
            <wp:effectExtent l="0" t="0" r="0" b="0"/>
            <wp:docPr id="307" name="Obraz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5"/>
                    <a:srcRect l="25919" t="36728" r="62830" b="60690"/>
                    <a:stretch/>
                  </pic:blipFill>
                  <pic:spPr bwMode="auto">
                    <a:xfrm>
                      <a:off x="0" y="0"/>
                      <a:ext cx="1391490" cy="228738"/>
                    </a:xfrm>
                    <a:prstGeom prst="rect">
                      <a:avLst/>
                    </a:prstGeom>
                    <a:ln>
                      <a:noFill/>
                    </a:ln>
                    <a:extLst>
                      <a:ext uri="{53640926-AAD7-44D8-BBD7-CCE9431645EC}">
                        <a14:shadowObscured xmlns:a14="http://schemas.microsoft.com/office/drawing/2010/main"/>
                      </a:ext>
                    </a:extLst>
                  </pic:spPr>
                </pic:pic>
              </a:graphicData>
            </a:graphic>
          </wp:inline>
        </w:drawing>
      </w:r>
      <w:r>
        <w:t xml:space="preserve"> </w:t>
      </w:r>
      <w:r w:rsidRPr="009D0F8E">
        <w:t xml:space="preserve">spowoduje automatyczne uzupełnienie pól: </w:t>
      </w:r>
      <w:r w:rsidRPr="00B87C41">
        <w:rPr>
          <w:b/>
          <w:i/>
        </w:rPr>
        <w:t xml:space="preserve">numer NIP, nazwa podmiotu, kod i nazwa przeważającego rodzaju </w:t>
      </w:r>
      <w:r w:rsidR="001F1B71">
        <w:rPr>
          <w:b/>
          <w:i/>
        </w:rPr>
        <w:t>działalności</w:t>
      </w:r>
      <w:r w:rsidRPr="00B87C41">
        <w:rPr>
          <w:b/>
          <w:i/>
        </w:rPr>
        <w:t xml:space="preserve"> (PKD), numer KRS, miejscowość, ulica, nr budynku, nr lokalu, kod pocztowy, poczta, data rozpoczęcia działalności </w:t>
      </w:r>
      <w:r w:rsidRPr="00B87C41">
        <w:t>(pole edytowalne).</w:t>
      </w:r>
    </w:p>
    <w:p w14:paraId="523B5DA1" w14:textId="77777777" w:rsidR="003631B2" w:rsidRDefault="003631B2" w:rsidP="003631B2">
      <w:pPr>
        <w:jc w:val="center"/>
        <w:rPr>
          <w:rFonts w:cs="Arial"/>
          <w:szCs w:val="21"/>
        </w:rPr>
      </w:pPr>
      <w:r>
        <w:rPr>
          <w:rFonts w:cs="Arial"/>
          <w:noProof/>
          <w:szCs w:val="21"/>
          <w:lang w:eastAsia="pl-PL"/>
        </w:rPr>
        <w:drawing>
          <wp:inline distT="0" distB="0" distL="0" distR="0" wp14:anchorId="3188A06C" wp14:editId="3C01F419">
            <wp:extent cx="3860800" cy="1537191"/>
            <wp:effectExtent l="0" t="0" r="6350" b="6350"/>
            <wp:docPr id="520" name="Obraz 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866458" cy="1539444"/>
                    </a:xfrm>
                    <a:prstGeom prst="rect">
                      <a:avLst/>
                    </a:prstGeom>
                    <a:noFill/>
                    <a:ln>
                      <a:noFill/>
                    </a:ln>
                  </pic:spPr>
                </pic:pic>
              </a:graphicData>
            </a:graphic>
          </wp:inline>
        </w:drawing>
      </w:r>
    </w:p>
    <w:p w14:paraId="4A83C4FA" w14:textId="5B889E8B" w:rsidR="003631B2" w:rsidRPr="001A262C" w:rsidRDefault="003631B2" w:rsidP="001A262C">
      <w:pPr>
        <w:pStyle w:val="Instrukcjetre"/>
        <w:rPr>
          <w:b/>
          <w:i/>
        </w:rPr>
      </w:pPr>
      <w:r w:rsidRPr="009D0F8E">
        <w:t>Dodatkowo poda</w:t>
      </w:r>
      <w:r>
        <w:t xml:space="preserve">j </w:t>
      </w:r>
      <w:r w:rsidRPr="001A262C">
        <w:rPr>
          <w:b/>
          <w:i/>
        </w:rPr>
        <w:t>numer telefonu, faksu, adres poczty elektronicznej, formę prawną podmiotu, formę własności podmiotu.</w:t>
      </w:r>
    </w:p>
    <w:p w14:paraId="5874734A" w14:textId="77777777" w:rsidR="001A262C" w:rsidRDefault="001A262C" w:rsidP="00B87C41">
      <w:pPr>
        <w:jc w:val="center"/>
        <w:rPr>
          <w:rFonts w:cs="Arial"/>
          <w:b/>
          <w:color w:val="365F91" w:themeColor="accent1" w:themeShade="BF"/>
          <w:szCs w:val="21"/>
        </w:rPr>
      </w:pPr>
    </w:p>
    <w:p w14:paraId="3EC99D95" w14:textId="0A82D6BB" w:rsidR="00B87C41" w:rsidRDefault="00B87C41" w:rsidP="007F16EB">
      <w:pPr>
        <w:pStyle w:val="InstUWAGA1"/>
      </w:pPr>
      <w:r>
        <w:t>UWAGA!!!</w:t>
      </w:r>
    </w:p>
    <w:p w14:paraId="3C287C58" w14:textId="2EB5F60A" w:rsidR="003631B2" w:rsidRDefault="003631B2" w:rsidP="007F16EB">
      <w:pPr>
        <w:pStyle w:val="InstUWAGAtresc"/>
      </w:pPr>
      <w:r w:rsidRPr="00B87C41">
        <w:t>W przypadku podmiotów spoza granic Polski konieczne jest wypełnienie formularza ręcznie.</w:t>
      </w:r>
    </w:p>
    <w:p w14:paraId="15ACBA79" w14:textId="77777777" w:rsidR="00B87C41" w:rsidRPr="00B87C41" w:rsidRDefault="00B87C41" w:rsidP="003631B2">
      <w:pPr>
        <w:jc w:val="both"/>
        <w:rPr>
          <w:rFonts w:cs="Arial"/>
          <w:b/>
          <w:color w:val="365F91" w:themeColor="accent1" w:themeShade="BF"/>
          <w:szCs w:val="21"/>
        </w:rPr>
      </w:pPr>
    </w:p>
    <w:p w14:paraId="7837076B" w14:textId="77777777" w:rsidR="003631B2" w:rsidRDefault="003631B2" w:rsidP="007F16EB">
      <w:pPr>
        <w:pStyle w:val="InstUWAGA1"/>
      </w:pPr>
      <w:r>
        <w:t>UWAGA!!!</w:t>
      </w:r>
    </w:p>
    <w:p w14:paraId="722490B3" w14:textId="2BB24272" w:rsidR="003631B2" w:rsidRDefault="003631B2" w:rsidP="007F16EB">
      <w:pPr>
        <w:pStyle w:val="InstUWAGAtresc"/>
      </w:pPr>
      <w:r w:rsidRPr="00405082">
        <w:t>Pamiętaj</w:t>
      </w:r>
      <w:r>
        <w:t>, że w Profilu g</w:t>
      </w:r>
      <w:r w:rsidRPr="00405082">
        <w:t xml:space="preserve">dy nie posiadasz numeru lokalu oraz numeru fax </w:t>
      </w:r>
      <w:r w:rsidR="000318EB">
        <w:t xml:space="preserve">musisz </w:t>
      </w:r>
      <w:r w:rsidRPr="00405082">
        <w:t>pozostaw</w:t>
      </w:r>
      <w:r>
        <w:t>ić</w:t>
      </w:r>
      <w:r w:rsidRPr="00405082">
        <w:t xml:space="preserve"> pole puste, </w:t>
      </w:r>
      <w:r>
        <w:t xml:space="preserve">a nie używając </w:t>
      </w:r>
      <w:r w:rsidRPr="00405082">
        <w:t>znaków specjalnych takich jak „ – „</w:t>
      </w:r>
      <w:r>
        <w:t>.</w:t>
      </w:r>
    </w:p>
    <w:p w14:paraId="7FD0148A" w14:textId="77777777" w:rsidR="003631B2" w:rsidRDefault="003631B2" w:rsidP="003631B2">
      <w:pPr>
        <w:jc w:val="both"/>
        <w:rPr>
          <w:rFonts w:cs="Arial"/>
          <w:szCs w:val="21"/>
        </w:rPr>
      </w:pPr>
    </w:p>
    <w:p w14:paraId="6CB0F987" w14:textId="77777777" w:rsidR="003631B2" w:rsidRDefault="003631B2" w:rsidP="003631B2">
      <w:pPr>
        <w:rPr>
          <w:rFonts w:cs="Arial"/>
          <w:szCs w:val="21"/>
        </w:rPr>
      </w:pPr>
      <w:r>
        <w:rPr>
          <w:rFonts w:cs="Arial"/>
          <w:szCs w:val="21"/>
        </w:rPr>
        <w:br w:type="page"/>
      </w:r>
    </w:p>
    <w:p w14:paraId="5C619293" w14:textId="0FD51D87" w:rsidR="003631B2" w:rsidRDefault="003631B2" w:rsidP="001A262C">
      <w:pPr>
        <w:pStyle w:val="Instrukcjetre"/>
      </w:pPr>
      <w:r>
        <w:lastRenderedPageBreak/>
        <w:t>Może wystąpić sytuacja w które</w:t>
      </w:r>
      <w:r w:rsidR="00B87C41">
        <w:t xml:space="preserve">j dane pobrane z </w:t>
      </w:r>
      <w:r w:rsidR="00B87C41" w:rsidRPr="000318EB">
        <w:rPr>
          <w:rStyle w:val="instkuryswaZnak"/>
        </w:rPr>
        <w:t>REGON</w:t>
      </w:r>
      <w:r w:rsidR="00B87C41">
        <w:t xml:space="preserve"> będą nie</w:t>
      </w:r>
      <w:r>
        <w:t xml:space="preserve">pełne lub niezgodne z danymi w Centralnym Systemie Informatycznym. W takiej sytuacji system wyświetli komunikat. </w:t>
      </w:r>
    </w:p>
    <w:p w14:paraId="2640E5D9" w14:textId="77777777" w:rsidR="003631B2" w:rsidRDefault="003631B2" w:rsidP="00CA227D">
      <w:pPr>
        <w:jc w:val="center"/>
        <w:rPr>
          <w:rFonts w:cs="Arial"/>
          <w:szCs w:val="21"/>
        </w:rPr>
      </w:pPr>
      <w:r>
        <w:rPr>
          <w:noProof/>
          <w:lang w:eastAsia="pl-PL"/>
        </w:rPr>
        <w:drawing>
          <wp:inline distT="0" distB="0" distL="0" distR="0" wp14:anchorId="654C3B99" wp14:editId="49484CB2">
            <wp:extent cx="6435524" cy="657708"/>
            <wp:effectExtent l="0" t="0" r="3810" b="9525"/>
            <wp:docPr id="479" name="Obraz 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6509600" cy="665279"/>
                    </a:xfrm>
                    <a:prstGeom prst="rect">
                      <a:avLst/>
                    </a:prstGeom>
                  </pic:spPr>
                </pic:pic>
              </a:graphicData>
            </a:graphic>
          </wp:inline>
        </w:drawing>
      </w:r>
    </w:p>
    <w:p w14:paraId="01EE3E6E" w14:textId="130F4AAB" w:rsidR="003631B2" w:rsidRDefault="003631B2" w:rsidP="00660B84">
      <w:pPr>
        <w:pStyle w:val="Insttrec"/>
      </w:pPr>
      <w:r>
        <w:t>W tej sytuacji, pomimo pobrania danych z rejestru REGON, musisz uzupełnić brakujące dane ręcznie:</w:t>
      </w:r>
    </w:p>
    <w:p w14:paraId="669AD77A" w14:textId="6F4933E9" w:rsidR="00660B84" w:rsidRDefault="00660B84" w:rsidP="00660B84">
      <w:pPr>
        <w:pStyle w:val="Insttrec"/>
      </w:pPr>
    </w:p>
    <w:p w14:paraId="2BDDB537" w14:textId="665956F2" w:rsidR="003631B2" w:rsidRDefault="00CA227D" w:rsidP="003631B2">
      <w:pPr>
        <w:jc w:val="both"/>
        <w:rPr>
          <w:rFonts w:cs="Arial"/>
          <w:szCs w:val="21"/>
        </w:rPr>
      </w:pPr>
      <w:r>
        <w:rPr>
          <w:rFonts w:cs="Arial"/>
          <w:noProof/>
          <w:szCs w:val="21"/>
          <w:lang w:eastAsia="pl-PL"/>
        </w:rPr>
        <mc:AlternateContent>
          <mc:Choice Requires="wps">
            <w:drawing>
              <wp:anchor distT="0" distB="0" distL="114300" distR="114300" simplePos="0" relativeHeight="251879424" behindDoc="0" locked="0" layoutInCell="1" allowOverlap="1" wp14:anchorId="721B6342" wp14:editId="0E2A78D9">
                <wp:simplePos x="0" y="0"/>
                <wp:positionH relativeFrom="column">
                  <wp:posOffset>1230875</wp:posOffset>
                </wp:positionH>
                <wp:positionV relativeFrom="paragraph">
                  <wp:posOffset>4445</wp:posOffset>
                </wp:positionV>
                <wp:extent cx="3692663" cy="812800"/>
                <wp:effectExtent l="0" t="0" r="22225" b="25400"/>
                <wp:wrapNone/>
                <wp:docPr id="514" name="Prostokąt 514"/>
                <wp:cNvGraphicFramePr/>
                <a:graphic xmlns:a="http://schemas.openxmlformats.org/drawingml/2006/main">
                  <a:graphicData uri="http://schemas.microsoft.com/office/word/2010/wordprocessingShape">
                    <wps:wsp>
                      <wps:cNvSpPr/>
                      <wps:spPr>
                        <a:xfrm>
                          <a:off x="0" y="0"/>
                          <a:ext cx="3692663" cy="81280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6BEC1CB2" id="Prostokąt 514" o:spid="_x0000_s1026" style="position:absolute;margin-left:96.9pt;margin-top:.35pt;width:290.75pt;height:64pt;z-index:251879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" filled="f" strokecolor="red" strokeweight="2pt"/>
            </w:pict>
          </mc:Fallback>
        </mc:AlternateContent>
      </w:r>
      <w:r w:rsidR="003631B2">
        <w:rPr>
          <w:noProof/>
          <w:lang w:eastAsia="pl-PL"/>
        </w:rPr>
        <w:drawing>
          <wp:inline distT="0" distB="0" distL="0" distR="0" wp14:anchorId="21AFBE1E" wp14:editId="5A5C4A4A">
            <wp:extent cx="8210282" cy="844952"/>
            <wp:effectExtent l="0" t="0" r="635" b="0"/>
            <wp:docPr id="509" name="Obraz 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8389196" cy="863365"/>
                    </a:xfrm>
                    <a:prstGeom prst="rect">
                      <a:avLst/>
                    </a:prstGeom>
                  </pic:spPr>
                </pic:pic>
              </a:graphicData>
            </a:graphic>
          </wp:inline>
        </w:drawing>
      </w:r>
    </w:p>
    <w:p w14:paraId="002B9159" w14:textId="77777777" w:rsidR="00352EB8" w:rsidRDefault="00352EB8" w:rsidP="00660B84">
      <w:pPr>
        <w:pStyle w:val="Insttrec"/>
      </w:pPr>
    </w:p>
    <w:p w14:paraId="737DBBBF" w14:textId="67BAB12A" w:rsidR="003631B2" w:rsidRDefault="00B87C41" w:rsidP="00660B84">
      <w:pPr>
        <w:pStyle w:val="Insttrec"/>
      </w:pPr>
      <w:r>
        <w:t xml:space="preserve">Uzupełniając dane ręcznie, </w:t>
      </w:r>
      <w:r w:rsidR="003631B2">
        <w:t xml:space="preserve"> wybierz przycisk lupy </w:t>
      </w:r>
      <w:r w:rsidR="003631B2">
        <w:rPr>
          <w:noProof/>
          <w:lang w:eastAsia="pl-PL"/>
        </w:rPr>
        <w:drawing>
          <wp:inline distT="0" distB="0" distL="0" distR="0" wp14:anchorId="7302A14B" wp14:editId="46F2ACD0">
            <wp:extent cx="213074" cy="209128"/>
            <wp:effectExtent l="0" t="0" r="0" b="635"/>
            <wp:docPr id="510" name="Obraz 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216855" cy="212839"/>
                    </a:xfrm>
                    <a:prstGeom prst="rect">
                      <a:avLst/>
                    </a:prstGeom>
                  </pic:spPr>
                </pic:pic>
              </a:graphicData>
            </a:graphic>
          </wp:inline>
        </w:drawing>
      </w:r>
      <w:r w:rsidR="003631B2">
        <w:t xml:space="preserve"> a następnie wybierz odpowiednie dane korzystając z wyszukiwarki.</w:t>
      </w:r>
    </w:p>
    <w:p w14:paraId="39988B25" w14:textId="10423ABA" w:rsidR="003631B2" w:rsidRDefault="00CA227D" w:rsidP="003631B2">
      <w:pPr>
        <w:jc w:val="center"/>
        <w:rPr>
          <w:rFonts w:cs="Arial"/>
          <w:szCs w:val="21"/>
        </w:rPr>
      </w:pPr>
      <w:r>
        <w:rPr>
          <w:noProof/>
          <w:lang w:eastAsia="pl-PL"/>
        </w:rPr>
        <w:drawing>
          <wp:inline distT="0" distB="0" distL="0" distR="0" wp14:anchorId="57D3B5C1" wp14:editId="785A8650">
            <wp:extent cx="7924758" cy="2772137"/>
            <wp:effectExtent l="0" t="0" r="635" b="9525"/>
            <wp:docPr id="196" name="Obraz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7967550" cy="2787106"/>
                    </a:xfrm>
                    <a:prstGeom prst="rect">
                      <a:avLst/>
                    </a:prstGeom>
                  </pic:spPr>
                </pic:pic>
              </a:graphicData>
            </a:graphic>
          </wp:inline>
        </w:drawing>
      </w:r>
    </w:p>
    <w:p w14:paraId="01D4321C" w14:textId="77777777" w:rsidR="00CA227D" w:rsidRDefault="003631B2" w:rsidP="00CA227D">
      <w:pPr>
        <w:pStyle w:val="Insttrec"/>
      </w:pPr>
      <w:r>
        <w:br w:type="page"/>
      </w:r>
      <w:r w:rsidRPr="00F027C8">
        <w:lastRenderedPageBreak/>
        <w:t>Po wybraniu danych do filtrowania</w:t>
      </w:r>
      <w:r>
        <w:t xml:space="preserve"> (odpowiedni ciąg znaków w polu szukaj po nazwie)</w:t>
      </w:r>
      <w:r w:rsidRPr="00F027C8">
        <w:t xml:space="preserve">, zastosuj niebieski przycisk lupy  </w:t>
      </w:r>
      <w:r w:rsidRPr="00F027C8">
        <w:rPr>
          <w:noProof/>
          <w:lang w:eastAsia="pl-PL"/>
        </w:rPr>
        <w:drawing>
          <wp:inline distT="0" distB="0" distL="0" distR="0" wp14:anchorId="01631CD6" wp14:editId="5255FEA1">
            <wp:extent cx="159489" cy="159489"/>
            <wp:effectExtent l="0" t="0" r="0" b="0"/>
            <wp:docPr id="112758" name="Obraz 112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60930" cy="160930"/>
                    </a:xfrm>
                    <a:prstGeom prst="rect">
                      <a:avLst/>
                    </a:prstGeom>
                    <a:noFill/>
                    <a:ln>
                      <a:noFill/>
                    </a:ln>
                  </pic:spPr>
                </pic:pic>
              </a:graphicData>
            </a:graphic>
          </wp:inline>
        </w:drawing>
      </w:r>
      <w:r w:rsidRPr="00F027C8">
        <w:t xml:space="preserve"> lub </w:t>
      </w:r>
      <w:proofErr w:type="spellStart"/>
      <w:r w:rsidRPr="00F027C8">
        <w:t>enter</w:t>
      </w:r>
      <w:proofErr w:type="spellEnd"/>
      <w:r w:rsidRPr="00F027C8">
        <w:t xml:space="preserve">. W celu wyczyszczenia wyników wyszukiwania wybierz pomarańczowy przycisk </w:t>
      </w:r>
      <w:r w:rsidRPr="00F027C8">
        <w:rPr>
          <w:noProof/>
          <w:lang w:eastAsia="pl-PL"/>
        </w:rPr>
        <w:drawing>
          <wp:inline distT="0" distB="0" distL="0" distR="0" wp14:anchorId="48164BDE" wp14:editId="1A695FBD">
            <wp:extent cx="185388" cy="180753"/>
            <wp:effectExtent l="0" t="0" r="5715" b="0"/>
            <wp:docPr id="112759" name="Obraz 112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89867" cy="185120"/>
                    </a:xfrm>
                    <a:prstGeom prst="rect">
                      <a:avLst/>
                    </a:prstGeom>
                    <a:noFill/>
                    <a:ln>
                      <a:noFill/>
                    </a:ln>
                  </pic:spPr>
                </pic:pic>
              </a:graphicData>
            </a:graphic>
          </wp:inline>
        </w:drawing>
      </w:r>
      <w:r w:rsidRPr="00F027C8">
        <w:t xml:space="preserve">.  Po wprowadzeniu interesującego Cię </w:t>
      </w:r>
      <w:r>
        <w:t>ciągu znaków, lista zostanie zawężona.</w:t>
      </w:r>
      <w:r w:rsidR="0070169E">
        <w:t xml:space="preserve"> </w:t>
      </w:r>
    </w:p>
    <w:p w14:paraId="3C1CF339" w14:textId="77777777" w:rsidR="00CA227D" w:rsidRDefault="00CA227D" w:rsidP="00CA227D">
      <w:pPr>
        <w:pStyle w:val="Insttrec"/>
      </w:pPr>
    </w:p>
    <w:p w14:paraId="7E31AC78" w14:textId="15536A2D" w:rsidR="003631B2" w:rsidRDefault="003631B2" w:rsidP="00CA227D">
      <w:pPr>
        <w:pStyle w:val="Insttrec"/>
      </w:pPr>
      <w:r>
        <w:t>W taki sam sposób dokonaj wyboru ulicy:</w:t>
      </w:r>
    </w:p>
    <w:p w14:paraId="2BD8FD79" w14:textId="77777777" w:rsidR="00660B84" w:rsidRDefault="00660B84" w:rsidP="00660B84">
      <w:pPr>
        <w:pStyle w:val="Insttrec"/>
      </w:pPr>
    </w:p>
    <w:p w14:paraId="52B260CB" w14:textId="564319AB" w:rsidR="003631B2" w:rsidRDefault="00CA227D" w:rsidP="002363A0">
      <w:pPr>
        <w:jc w:val="center"/>
        <w:rPr>
          <w:rFonts w:cs="Arial"/>
          <w:szCs w:val="21"/>
        </w:rPr>
      </w:pPr>
      <w:r>
        <w:rPr>
          <w:noProof/>
          <w:lang w:eastAsia="pl-PL"/>
        </w:rPr>
        <w:drawing>
          <wp:inline distT="0" distB="0" distL="0" distR="0" wp14:anchorId="35D5875A" wp14:editId="50318ADE">
            <wp:extent cx="4988689" cy="922984"/>
            <wp:effectExtent l="0" t="0" r="2540" b="0"/>
            <wp:docPr id="200" name="Obraz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016551" cy="928139"/>
                    </a:xfrm>
                    <a:prstGeom prst="rect">
                      <a:avLst/>
                    </a:prstGeom>
                  </pic:spPr>
                </pic:pic>
              </a:graphicData>
            </a:graphic>
          </wp:inline>
        </w:drawing>
      </w:r>
    </w:p>
    <w:p w14:paraId="61EBF026" w14:textId="77777777" w:rsidR="00660B84" w:rsidRDefault="00660B84" w:rsidP="00660B84">
      <w:pPr>
        <w:pStyle w:val="Insttrec"/>
      </w:pPr>
    </w:p>
    <w:p w14:paraId="1A3968C3" w14:textId="1F1E2130" w:rsidR="002363A0" w:rsidRDefault="002363A0" w:rsidP="00660B84">
      <w:pPr>
        <w:pStyle w:val="Insttrec"/>
      </w:pPr>
      <w:r>
        <w:t>Po ręcznym uzupełnieniu danych pola z identyfikatorami zostaną uzupełnione automatycznie:</w:t>
      </w:r>
      <w:r w:rsidRPr="002363A0">
        <w:rPr>
          <w:noProof/>
          <w:lang w:eastAsia="pl-PL"/>
        </w:rPr>
        <w:t xml:space="preserve"> </w:t>
      </w:r>
    </w:p>
    <w:p w14:paraId="2E1AF556" w14:textId="4072D602" w:rsidR="002363A0" w:rsidRPr="00405082" w:rsidRDefault="002363A0" w:rsidP="002363A0">
      <w:pPr>
        <w:jc w:val="center"/>
        <w:rPr>
          <w:rFonts w:cs="Arial"/>
          <w:szCs w:val="21"/>
        </w:rPr>
      </w:pPr>
      <w:r>
        <w:rPr>
          <w:rFonts w:cs="Arial"/>
          <w:noProof/>
          <w:szCs w:val="21"/>
          <w:lang w:eastAsia="pl-PL"/>
        </w:rPr>
        <mc:AlternateContent>
          <mc:Choice Requires="wps">
            <w:drawing>
              <wp:anchor distT="0" distB="0" distL="114300" distR="114300" simplePos="0" relativeHeight="251881472" behindDoc="0" locked="0" layoutInCell="1" allowOverlap="1" wp14:anchorId="6F312534" wp14:editId="67DFF289">
                <wp:simplePos x="0" y="0"/>
                <wp:positionH relativeFrom="column">
                  <wp:posOffset>1347470</wp:posOffset>
                </wp:positionH>
                <wp:positionV relativeFrom="paragraph">
                  <wp:posOffset>112395</wp:posOffset>
                </wp:positionV>
                <wp:extent cx="4057650" cy="908050"/>
                <wp:effectExtent l="0" t="0" r="19050" b="25400"/>
                <wp:wrapNone/>
                <wp:docPr id="534" name="Prostokąt 534"/>
                <wp:cNvGraphicFramePr/>
                <a:graphic xmlns:a="http://schemas.openxmlformats.org/drawingml/2006/main">
                  <a:graphicData uri="http://schemas.microsoft.com/office/word/2010/wordprocessingShape">
                    <wps:wsp>
                      <wps:cNvSpPr/>
                      <wps:spPr>
                        <a:xfrm>
                          <a:off x="0" y="0"/>
                          <a:ext cx="4057650" cy="90805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52A6BD18" id="Prostokąt 534" o:spid="_x0000_s1026" style="position:absolute;margin-left:106.1pt;margin-top:8.85pt;width:319.5pt;height:71.5pt;z-index:251881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" filled="f" strokecolor="red" strokeweight="2pt"/>
            </w:pict>
          </mc:Fallback>
        </mc:AlternateContent>
      </w:r>
      <w:r>
        <w:rPr>
          <w:noProof/>
          <w:lang w:eastAsia="pl-PL"/>
        </w:rPr>
        <w:drawing>
          <wp:inline distT="0" distB="0" distL="0" distR="0" wp14:anchorId="4FD070AD" wp14:editId="4A2A765D">
            <wp:extent cx="8891270" cy="1094740"/>
            <wp:effectExtent l="0" t="0" r="5080" b="0"/>
            <wp:docPr id="531" name="Obraz 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8891270" cy="1094740"/>
                    </a:xfrm>
                    <a:prstGeom prst="rect">
                      <a:avLst/>
                    </a:prstGeom>
                  </pic:spPr>
                </pic:pic>
              </a:graphicData>
            </a:graphic>
          </wp:inline>
        </w:drawing>
      </w:r>
    </w:p>
    <w:p w14:paraId="06B62D71" w14:textId="77777777" w:rsidR="006856BE" w:rsidRDefault="006856BE">
      <w:pPr>
        <w:rPr>
          <w:rFonts w:cs="Arial"/>
          <w:b/>
          <w:color w:val="365F91" w:themeColor="accent1" w:themeShade="BF"/>
          <w:sz w:val="24"/>
          <w:szCs w:val="24"/>
        </w:rPr>
      </w:pPr>
      <w:r>
        <w:br w:type="page"/>
      </w:r>
    </w:p>
    <w:p w14:paraId="2038267D" w14:textId="4BF4BAFC" w:rsidR="003631B2" w:rsidRPr="00AC03FB" w:rsidRDefault="003631B2" w:rsidP="00660B84">
      <w:pPr>
        <w:pStyle w:val="InstUWAGA1"/>
      </w:pPr>
      <w:r w:rsidRPr="00AC03FB">
        <w:lastRenderedPageBreak/>
        <w:t>UWAGA!!!</w:t>
      </w:r>
    </w:p>
    <w:p w14:paraId="25293B9D" w14:textId="77777777" w:rsidR="003631B2" w:rsidRDefault="003631B2" w:rsidP="00660B84">
      <w:pPr>
        <w:pStyle w:val="InstUWAGAtresc"/>
      </w:pPr>
      <w:r w:rsidRPr="00AC03FB">
        <w:t>W przypadku zmiany w systemie REGON, pamiętaj o aktualizacji danych  w systemie LSI.</w:t>
      </w:r>
    </w:p>
    <w:p w14:paraId="7ED8E9F6" w14:textId="1E74D52A" w:rsidR="003631B2" w:rsidRPr="008C5B9A" w:rsidRDefault="003631B2" w:rsidP="00083405">
      <w:pPr>
        <w:pStyle w:val="Instniebieski"/>
        <w:rPr>
          <w:b/>
        </w:rPr>
      </w:pPr>
      <w:r w:rsidRPr="003E77F1">
        <w:t>W przypadku</w:t>
      </w:r>
      <w:r w:rsidRPr="003E77F1">
        <w:rPr>
          <w:lang w:eastAsia="x-none"/>
        </w:rPr>
        <w:t xml:space="preserve"> podmiotów</w:t>
      </w:r>
      <w:r w:rsidRPr="003E77F1">
        <w:t xml:space="preserve">, które zamierzają powierzyć swoim jednostkom organizacyjnym realizację projektu, w zakładce </w:t>
      </w:r>
      <w:r w:rsidRPr="003E77F1">
        <w:rPr>
          <w:b/>
        </w:rPr>
        <w:t>Dane beneficjenta</w:t>
      </w:r>
      <w:r w:rsidRPr="003E77F1">
        <w:t xml:space="preserve"> w polu </w:t>
      </w:r>
      <w:r w:rsidRPr="003E77F1">
        <w:rPr>
          <w:b/>
        </w:rPr>
        <w:t>Nazwa  podmiotu</w:t>
      </w:r>
      <w:r w:rsidRPr="003E77F1">
        <w:t xml:space="preserve"> wpisz pełną nazwę właściwej jednostki posiadającej osobowość prawną (np. gminy) oraz  jej dane identyfikacyjne i teleadresowe. Dane jednostki organizacyjnej (np. szkoły, ośrodka pomocy społecznej, przedszkola) nieposiadającej osobowości prawnej, której gmina zamierza powierzyć realizację projektu na podstawie pełnomocnictwa, upoważnienia lub innego równoważnego dokumentu, wpisz w polu A.4. </w:t>
      </w:r>
      <w:r w:rsidRPr="003E77F1">
        <w:rPr>
          <w:b/>
        </w:rPr>
        <w:t>Podmiot realizujący projekt.</w:t>
      </w:r>
      <w:r w:rsidRPr="008C5B9A">
        <w:rPr>
          <w:b/>
        </w:rPr>
        <w:t xml:space="preserve"> Pamiętaj, że w przypadku jednostek samorządu terytorialnego należy wpisać REGON gminy/miasta/powiatu, a nie urzędu/starostwa.</w:t>
      </w:r>
    </w:p>
    <w:p w14:paraId="675D1AB4" w14:textId="77777777" w:rsidR="007E4FE9" w:rsidRDefault="007E4FE9" w:rsidP="00660B84">
      <w:pPr>
        <w:pStyle w:val="Insttrec"/>
      </w:pPr>
    </w:p>
    <w:p w14:paraId="162711D5" w14:textId="16E38B99" w:rsidR="003631B2" w:rsidRDefault="003631B2" w:rsidP="00660B84">
      <w:pPr>
        <w:pStyle w:val="Insttrec"/>
      </w:pPr>
      <w:r>
        <w:t xml:space="preserve">Aktualizacja danych identyfikujących </w:t>
      </w:r>
      <w:r w:rsidRPr="00631CAB">
        <w:t xml:space="preserve">podmiot występujący z wnioskiem o dofinansowanie </w:t>
      </w:r>
      <w:r>
        <w:t xml:space="preserve">w formularzu wniosku, odbywa </w:t>
      </w:r>
      <w:r w:rsidRPr="00631CAB">
        <w:t>za</w:t>
      </w:r>
      <w:r>
        <w:t xml:space="preserve"> również za</w:t>
      </w:r>
      <w:r w:rsidRPr="00631CAB">
        <w:t xml:space="preserve"> pośrednictwem  danych z </w:t>
      </w:r>
      <w:r w:rsidRPr="00FF3719">
        <w:rPr>
          <w:b/>
          <w:i/>
        </w:rPr>
        <w:t>Profilu Beneficjenta</w:t>
      </w:r>
      <w:r>
        <w:t xml:space="preserve">. Dostęp do aktualizacji danych możesz uzyskać za pomocą menu narzędziowego, wybierając z przycisku rozwijanego pozycję </w:t>
      </w:r>
      <w:r w:rsidRPr="00AC03FB">
        <w:rPr>
          <w:b/>
          <w:i/>
        </w:rPr>
        <w:t>Aktualizuj dane zawarte w profilu</w:t>
      </w:r>
      <w:r>
        <w:t xml:space="preserve">,  </w:t>
      </w:r>
      <w:r w:rsidRPr="00631CAB">
        <w:t xml:space="preserve">gdzie należy przedstawić swoje podstawowe dane </w:t>
      </w:r>
      <w:r>
        <w:t>identyfikacyjne i teleadresowe.</w:t>
      </w:r>
      <w:r w:rsidRPr="00631CAB">
        <w:t xml:space="preserve"> </w:t>
      </w:r>
      <w:r>
        <w:t>Jeżeli istnieje potrzeba utworzen</w:t>
      </w:r>
      <w:r w:rsidR="002363A0">
        <w:t>ia nowego profilu, mechanizm ten</w:t>
      </w:r>
      <w:r>
        <w:t xml:space="preserve"> jest dostępny z tego miejsca. </w:t>
      </w:r>
    </w:p>
    <w:p w14:paraId="73E3CD47" w14:textId="77777777" w:rsidR="003631B2" w:rsidRDefault="003631B2" w:rsidP="003631B2">
      <w:pPr>
        <w:spacing w:after="0" w:line="360" w:lineRule="auto"/>
        <w:jc w:val="both"/>
        <w:rPr>
          <w:rFonts w:cs="Arial"/>
          <w:szCs w:val="21"/>
        </w:rPr>
      </w:pPr>
    </w:p>
    <w:p w14:paraId="0546FFC7" w14:textId="0DEA2761" w:rsidR="003631B2" w:rsidRDefault="003631B2" w:rsidP="003631B2">
      <w:pPr>
        <w:spacing w:after="0" w:line="360" w:lineRule="auto"/>
        <w:jc w:val="center"/>
        <w:rPr>
          <w:rFonts w:cs="Arial"/>
          <w:szCs w:val="21"/>
        </w:rPr>
      </w:pPr>
      <w:r>
        <w:rPr>
          <w:noProof/>
          <w:lang w:eastAsia="pl-PL"/>
        </w:rPr>
        <mc:AlternateContent>
          <mc:Choice Requires="wps">
            <w:drawing>
              <wp:anchor distT="0" distB="0" distL="114300" distR="114300" simplePos="0" relativeHeight="251877376" behindDoc="0" locked="0" layoutInCell="1" allowOverlap="1" wp14:anchorId="783E1D1F" wp14:editId="365907A1">
                <wp:simplePos x="0" y="0"/>
                <wp:positionH relativeFrom="column">
                  <wp:posOffset>3957320</wp:posOffset>
                </wp:positionH>
                <wp:positionV relativeFrom="paragraph">
                  <wp:posOffset>949325</wp:posOffset>
                </wp:positionV>
                <wp:extent cx="3007448" cy="342900"/>
                <wp:effectExtent l="0" t="0" r="21590" b="19050"/>
                <wp:wrapNone/>
                <wp:docPr id="475" name="Prostokąt 475"/>
                <wp:cNvGraphicFramePr/>
                <a:graphic xmlns:a="http://schemas.openxmlformats.org/drawingml/2006/main">
                  <a:graphicData uri="http://schemas.microsoft.com/office/word/2010/wordprocessingShape">
                    <wps:wsp>
                      <wps:cNvSpPr/>
                      <wps:spPr>
                        <a:xfrm>
                          <a:off x="0" y="0"/>
                          <a:ext cx="3007448" cy="3429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0FF1E693" id="Prostokąt 475" o:spid="_x0000_s1026" style="position:absolute;margin-left:311.6pt;margin-top:74.75pt;width:236.8pt;height:27pt;z-index:251877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" filled="f" strokecolor="red" strokeweight="2pt"/>
            </w:pict>
          </mc:Fallback>
        </mc:AlternateContent>
      </w:r>
      <w:r>
        <w:rPr>
          <w:noProof/>
          <w:lang w:eastAsia="pl-PL"/>
        </w:rPr>
        <w:drawing>
          <wp:inline distT="0" distB="0" distL="0" distR="0" wp14:anchorId="7586E4BC" wp14:editId="6F803D8F">
            <wp:extent cx="8242725" cy="1250950"/>
            <wp:effectExtent l="0" t="0" r="6350" b="6350"/>
            <wp:docPr id="471" name="Obraz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8366911" cy="1269797"/>
                    </a:xfrm>
                    <a:prstGeom prst="rect">
                      <a:avLst/>
                    </a:prstGeom>
                  </pic:spPr>
                </pic:pic>
              </a:graphicData>
            </a:graphic>
          </wp:inline>
        </w:drawing>
      </w:r>
    </w:p>
    <w:p w14:paraId="6AF571E7" w14:textId="2D3119DB" w:rsidR="00FF3719" w:rsidRDefault="00FF3719" w:rsidP="003631B2">
      <w:pPr>
        <w:spacing w:after="0" w:line="360" w:lineRule="auto"/>
        <w:jc w:val="center"/>
        <w:rPr>
          <w:rFonts w:cs="Arial"/>
          <w:szCs w:val="21"/>
        </w:rPr>
      </w:pPr>
    </w:p>
    <w:p w14:paraId="4FB9B083" w14:textId="303D26A8" w:rsidR="00FF3719" w:rsidRPr="00FF3719" w:rsidRDefault="00FF3719" w:rsidP="00660B84">
      <w:pPr>
        <w:pStyle w:val="InstUWAGA1"/>
      </w:pPr>
      <w:r w:rsidRPr="00FF3719">
        <w:t>UWAGA!!!</w:t>
      </w:r>
    </w:p>
    <w:p w14:paraId="3500CE81" w14:textId="7077951C" w:rsidR="00DA4DE5" w:rsidRDefault="00FF3719" w:rsidP="00660B84">
      <w:pPr>
        <w:pStyle w:val="InstUWAGAtresc"/>
      </w:pPr>
      <w:r w:rsidRPr="00FF3719">
        <w:t>Jeżeli nie jesteś właścicielem Profilu, musisz posiadać odpowiednie uprawnienia do zarządzania profilem.</w:t>
      </w:r>
    </w:p>
    <w:p w14:paraId="36A056E6" w14:textId="77777777" w:rsidR="00DA4DE5" w:rsidRDefault="00DA4DE5">
      <w:pPr>
        <w:rPr>
          <w:rFonts w:cs="Arial"/>
          <w:b/>
          <w:color w:val="365F91" w:themeColor="accent1" w:themeShade="BF"/>
          <w:sz w:val="24"/>
          <w:szCs w:val="24"/>
        </w:rPr>
      </w:pPr>
      <w:r>
        <w:br w:type="page"/>
      </w:r>
    </w:p>
    <w:p w14:paraId="1AE5799F" w14:textId="2052BD57" w:rsidR="00E612AE" w:rsidRDefault="00C43ACA" w:rsidP="00A378C6">
      <w:pPr>
        <w:pStyle w:val="InstrukcjeIpoz"/>
      </w:pPr>
      <w:bookmarkStart w:id="51" w:name="_Toc520669155"/>
      <w:bookmarkStart w:id="52" w:name="_Toc520799014"/>
      <w:bookmarkStart w:id="53" w:name="_Toc520804964"/>
      <w:r>
        <w:lastRenderedPageBreak/>
        <w:t>UPRAWNIENIE</w:t>
      </w:r>
      <w:r w:rsidR="00DA4DE5">
        <w:t xml:space="preserve"> DO ZARZĄDZANIA </w:t>
      </w:r>
      <w:r w:rsidR="00A554CD">
        <w:t>PROFILEM</w:t>
      </w:r>
      <w:r w:rsidR="00DA4DE5">
        <w:t xml:space="preserve"> </w:t>
      </w:r>
      <w:r w:rsidR="00A554CD">
        <w:t>oraz PROJEKTEM</w:t>
      </w:r>
      <w:bookmarkEnd w:id="51"/>
      <w:bookmarkEnd w:id="52"/>
      <w:bookmarkEnd w:id="53"/>
    </w:p>
    <w:p w14:paraId="6DD5B48D" w14:textId="326F3590" w:rsidR="00DA4DE5" w:rsidRPr="00015EE0" w:rsidRDefault="00015EE0" w:rsidP="00015EE0">
      <w:pPr>
        <w:pStyle w:val="Insttrec"/>
        <w:rPr>
          <w:b/>
          <w:i/>
        </w:rPr>
      </w:pPr>
      <w:r>
        <w:t>Dostęp do zarządzania</w:t>
      </w:r>
      <w:r w:rsidR="00DA4DE5">
        <w:t xml:space="preserve"> </w:t>
      </w:r>
      <w:r>
        <w:t xml:space="preserve">uprawnieniami może nadać właściciel  profilu lub osoba przez niego uprawniona, z poziomu menu  za pomocą mechanizmu </w:t>
      </w:r>
      <w:r w:rsidRPr="00015EE0">
        <w:rPr>
          <w:b/>
          <w:i/>
        </w:rPr>
        <w:t>Zarządzaj użytkownikami przypisanymi do profilu.</w:t>
      </w:r>
    </w:p>
    <w:p w14:paraId="6038A75C" w14:textId="77777777" w:rsidR="00015EE0" w:rsidRPr="00015EE0" w:rsidRDefault="00015EE0" w:rsidP="00015EE0">
      <w:pPr>
        <w:pStyle w:val="Insttrec"/>
        <w:rPr>
          <w:b/>
          <w:i/>
        </w:rPr>
      </w:pPr>
    </w:p>
    <w:p w14:paraId="1B8C8D98" w14:textId="54418183" w:rsidR="00FF3719" w:rsidRPr="00E612AE" w:rsidRDefault="00015EE0" w:rsidP="00015EE0">
      <w:pPr>
        <w:jc w:val="center"/>
        <w:rPr>
          <w:rFonts w:cs="Arial"/>
          <w:b/>
          <w:color w:val="365F91" w:themeColor="accent1" w:themeShade="BF"/>
          <w:sz w:val="24"/>
          <w:szCs w:val="24"/>
        </w:rPr>
      </w:pPr>
      <w:r>
        <w:rPr>
          <w:noProof/>
          <w:lang w:eastAsia="pl-PL"/>
        </w:rPr>
        <w:drawing>
          <wp:inline distT="0" distB="0" distL="0" distR="0" wp14:anchorId="70124F96" wp14:editId="64BFB3BD">
            <wp:extent cx="5090186" cy="1937441"/>
            <wp:effectExtent l="0" t="0" r="0" b="5715"/>
            <wp:docPr id="198" name="Obraz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109681" cy="1944861"/>
                    </a:xfrm>
                    <a:prstGeom prst="rect">
                      <a:avLst/>
                    </a:prstGeom>
                  </pic:spPr>
                </pic:pic>
              </a:graphicData>
            </a:graphic>
          </wp:inline>
        </w:drawing>
      </w:r>
    </w:p>
    <w:p w14:paraId="492FF77E" w14:textId="37996F16" w:rsidR="00015EE0" w:rsidRDefault="00015EE0" w:rsidP="00015EE0">
      <w:pPr>
        <w:pStyle w:val="Insttrec"/>
      </w:pPr>
      <w:r>
        <w:t>Do zarzadzania danymi w profilu potrzebne jest uprawnienie:</w:t>
      </w:r>
    </w:p>
    <w:p w14:paraId="0901986E" w14:textId="3DCDADD7" w:rsidR="00015EE0" w:rsidRDefault="00015EE0" w:rsidP="003631B2">
      <w:pPr>
        <w:rPr>
          <w:noProof/>
          <w:lang w:eastAsia="pl-PL"/>
        </w:rPr>
      </w:pPr>
      <w:r>
        <w:rPr>
          <w:noProof/>
          <w:lang w:eastAsia="pl-PL"/>
        </w:rPr>
        <w:drawing>
          <wp:inline distT="0" distB="0" distL="0" distR="0" wp14:anchorId="1692F117" wp14:editId="472F60EA">
            <wp:extent cx="7333307" cy="647858"/>
            <wp:effectExtent l="0" t="0" r="1270" b="0"/>
            <wp:docPr id="197" name="Obraz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7431967" cy="656574"/>
                    </a:xfrm>
                    <a:prstGeom prst="rect">
                      <a:avLst/>
                    </a:prstGeom>
                  </pic:spPr>
                </pic:pic>
              </a:graphicData>
            </a:graphic>
          </wp:inline>
        </w:drawing>
      </w:r>
    </w:p>
    <w:p w14:paraId="09A0B195" w14:textId="2BC60B97" w:rsidR="00015EE0" w:rsidRDefault="00015EE0" w:rsidP="00015EE0">
      <w:pPr>
        <w:pStyle w:val="Insttrec"/>
        <w:rPr>
          <w:noProof/>
          <w:lang w:eastAsia="pl-PL"/>
        </w:rPr>
      </w:pPr>
      <w:r>
        <w:rPr>
          <w:noProof/>
          <w:lang w:eastAsia="pl-PL"/>
        </w:rPr>
        <w:t xml:space="preserve">Do inicjowania projektu </w:t>
      </w:r>
      <w:r w:rsidR="000A10AF">
        <w:t xml:space="preserve">potrzebne jest </w:t>
      </w:r>
      <w:r>
        <w:rPr>
          <w:noProof/>
          <w:lang w:eastAsia="pl-PL"/>
        </w:rPr>
        <w:t>uprawnienie:</w:t>
      </w:r>
    </w:p>
    <w:p w14:paraId="1F891710" w14:textId="77777777" w:rsidR="00015EE0" w:rsidRDefault="00015EE0" w:rsidP="00015EE0">
      <w:pPr>
        <w:pStyle w:val="Insttrec"/>
        <w:rPr>
          <w:b/>
          <w:color w:val="365F91" w:themeColor="accent1" w:themeShade="BF"/>
          <w:sz w:val="24"/>
          <w:szCs w:val="24"/>
        </w:rPr>
      </w:pPr>
      <w:r>
        <w:rPr>
          <w:noProof/>
          <w:lang w:eastAsia="pl-PL"/>
        </w:rPr>
        <w:drawing>
          <wp:inline distT="0" distB="0" distL="0" distR="0" wp14:anchorId="5BE778D7" wp14:editId="70482E57">
            <wp:extent cx="8891270" cy="707390"/>
            <wp:effectExtent l="0" t="0" r="5080" b="0"/>
            <wp:docPr id="199" name="Obraz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8891270" cy="707390"/>
                    </a:xfrm>
                    <a:prstGeom prst="rect">
                      <a:avLst/>
                    </a:prstGeom>
                  </pic:spPr>
                </pic:pic>
              </a:graphicData>
            </a:graphic>
          </wp:inline>
        </w:drawing>
      </w:r>
    </w:p>
    <w:p w14:paraId="1911229A" w14:textId="0575181C" w:rsidR="003631B2" w:rsidRPr="00015EE0" w:rsidRDefault="00015EE0" w:rsidP="00015EE0">
      <w:pPr>
        <w:pStyle w:val="Insttrec"/>
      </w:pPr>
      <w:r w:rsidRPr="00015EE0">
        <w:t>Właściciel profilu domyślnie posiada zawsze oba te uprawnienia.</w:t>
      </w:r>
      <w:r w:rsidR="003631B2" w:rsidRPr="00015EE0">
        <w:br w:type="page"/>
      </w:r>
    </w:p>
    <w:p w14:paraId="05B83EBE" w14:textId="49FE3C7F" w:rsidR="00BE42DC" w:rsidRDefault="00BE42DC" w:rsidP="00660B84">
      <w:pPr>
        <w:pStyle w:val="InstrukcjeIpoz"/>
      </w:pPr>
      <w:bookmarkStart w:id="54" w:name="_Toc520669156"/>
      <w:bookmarkStart w:id="55" w:name="_Toc520799015"/>
      <w:bookmarkStart w:id="56" w:name="_Toc520804965"/>
      <w:r>
        <w:lastRenderedPageBreak/>
        <w:t>ROZPOCZYNANIE NOWEGO WNIOSKU</w:t>
      </w:r>
      <w:bookmarkEnd w:id="54"/>
      <w:bookmarkEnd w:id="55"/>
      <w:bookmarkEnd w:id="56"/>
    </w:p>
    <w:p w14:paraId="11934231" w14:textId="6F66AC01" w:rsidR="002363A0" w:rsidRPr="002363A0" w:rsidRDefault="003631B2" w:rsidP="00660B84">
      <w:pPr>
        <w:pStyle w:val="Insttrec"/>
        <w:rPr>
          <w:color w:val="00B050"/>
        </w:rPr>
      </w:pPr>
      <w:r w:rsidRPr="002363A0">
        <w:t xml:space="preserve">Po zalogowaniu do Systemu LSI wyświetlony zostanie profil Beneficjenta, którego jesteś właścicielem (lub Profil jaki został Ci udostępniony). </w:t>
      </w:r>
      <w:r w:rsidR="002363A0">
        <w:t xml:space="preserve"> </w:t>
      </w:r>
      <w:r w:rsidR="002363A0" w:rsidRPr="002363A0">
        <w:t xml:space="preserve">Rozpocząć nowy projekt możesz </w:t>
      </w:r>
      <w:r w:rsidR="001F1B71">
        <w:t>na</w:t>
      </w:r>
      <w:r w:rsidR="001F1B71" w:rsidRPr="002363A0">
        <w:t xml:space="preserve"> </w:t>
      </w:r>
      <w:r w:rsidR="002363A0" w:rsidRPr="002363A0">
        <w:t xml:space="preserve">dwa sposoby. Wybierz przycisk </w:t>
      </w:r>
      <w:r w:rsidR="002363A0" w:rsidRPr="00E612AE">
        <w:rPr>
          <w:rStyle w:val="instkuryswaZnak"/>
        </w:rPr>
        <w:t>rozpocznij nowy projekt</w:t>
      </w:r>
      <w:r w:rsidR="002363A0" w:rsidRPr="002363A0">
        <w:t xml:space="preserve">, w menu głównym za pomocą przycisku </w:t>
      </w:r>
      <w:r w:rsidR="002363A0" w:rsidRPr="002363A0">
        <w:rPr>
          <w:b/>
          <w:i/>
        </w:rPr>
        <w:t>Nabory</w:t>
      </w:r>
      <w:r w:rsidR="002363A0" w:rsidRPr="002363A0">
        <w:t xml:space="preserve"> wybierz listę wszystkich  </w:t>
      </w:r>
      <w:r w:rsidR="00FF3719">
        <w:rPr>
          <w:b/>
          <w:i/>
        </w:rPr>
        <w:t>Aktualnie trwających.</w:t>
      </w:r>
    </w:p>
    <w:p w14:paraId="2244D718" w14:textId="34DDBB6E" w:rsidR="002363A0" w:rsidRDefault="002363A0" w:rsidP="002363A0">
      <w:pPr>
        <w:pStyle w:val="Instrukcjetre"/>
      </w:pPr>
    </w:p>
    <w:p w14:paraId="0264F062" w14:textId="396C3FA1" w:rsidR="00503428" w:rsidRPr="00503428" w:rsidRDefault="00660B84" w:rsidP="00AD3F4D">
      <w:pPr>
        <w:rPr>
          <w:rFonts w:cs="Arial"/>
          <w:b/>
          <w:color w:val="365F91" w:themeColor="accent1" w:themeShade="BF"/>
          <w:sz w:val="24"/>
          <w:szCs w:val="24"/>
        </w:rPr>
      </w:pPr>
      <w:r>
        <w:rPr>
          <w:b/>
          <w:noProof/>
          <w:color w:val="365F91" w:themeColor="accent1" w:themeShade="BF"/>
          <w:sz w:val="24"/>
          <w:szCs w:val="24"/>
          <w:lang w:eastAsia="pl-PL"/>
        </w:rPr>
        <mc:AlternateContent>
          <mc:Choice Requires="wps">
            <w:drawing>
              <wp:anchor distT="0" distB="0" distL="114300" distR="114300" simplePos="0" relativeHeight="251884544" behindDoc="0" locked="0" layoutInCell="1" allowOverlap="1" wp14:anchorId="57034A59" wp14:editId="3452C760">
                <wp:simplePos x="0" y="0"/>
                <wp:positionH relativeFrom="column">
                  <wp:posOffset>655320</wp:posOffset>
                </wp:positionH>
                <wp:positionV relativeFrom="paragraph">
                  <wp:posOffset>154940</wp:posOffset>
                </wp:positionV>
                <wp:extent cx="876300" cy="920750"/>
                <wp:effectExtent l="0" t="19050" r="38100" b="31750"/>
                <wp:wrapNone/>
                <wp:docPr id="544" name="Strzałka w prawo 544"/>
                <wp:cNvGraphicFramePr/>
                <a:graphic xmlns:a="http://schemas.openxmlformats.org/drawingml/2006/main">
                  <a:graphicData uri="http://schemas.microsoft.com/office/word/2010/wordprocessingShape">
                    <wps:wsp>
                      <wps:cNvSpPr/>
                      <wps:spPr>
                        <a:xfrm>
                          <a:off x="0" y="0"/>
                          <a:ext cx="876300" cy="920750"/>
                        </a:xfrm>
                        <a:prstGeom prst="rightArrow">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9A1B210" w14:textId="270C3AD9" w:rsidR="005F1E9B" w:rsidRPr="002363A0" w:rsidRDefault="005F1E9B" w:rsidP="002363A0">
                            <w:pPr>
                              <w:jc w:val="center"/>
                              <w:rPr>
                                <w:b/>
                                <w:color w:val="FF0000"/>
                                <w:sz w:val="40"/>
                              </w:rPr>
                            </w:pPr>
                            <w:r>
                              <w:rPr>
                                <w:b/>
                                <w:color w:val="FF0000"/>
                                <w:sz w:val="40"/>
                              </w:rPr>
                              <w:t>2</w:t>
                            </w:r>
                          </w:p>
                          <w:p w14:paraId="0B38EC0E" w14:textId="77777777" w:rsidR="005F1E9B" w:rsidRPr="002363A0" w:rsidRDefault="005F1E9B" w:rsidP="002363A0">
                            <w:pPr>
                              <w:jc w:val="center"/>
                              <w:rPr>
                                <w:b/>
                                <w:color w:val="FF0000"/>
                                <w:sz w:val="4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type w14:anchorId="57034A59"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Strzałka w prawo 544" o:spid="_x0000_s1027" type="#_x0000_t13" style="position:absolute;margin-left:51.6pt;margin-top:12.2pt;width:69pt;height:72.5pt;z-index:251884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" adj="10800" filled="f" strokecolor="red" strokeweight="2pt">
                <v:textbox>
                  <w:txbxContent>
                    <w:p w14:paraId="39A1B210" w14:textId="270C3AD9" w:rsidR="005F1E9B" w:rsidRPr="002363A0" w:rsidRDefault="005F1E9B" w:rsidP="002363A0">
                      <w:pPr>
                        <w:jc w:val="center"/>
                        <w:rPr>
                          <w:b/>
                          <w:color w:val="FF0000"/>
                          <w:sz w:val="40"/>
                        </w:rPr>
                      </w:pPr>
                      <w:r>
                        <w:rPr>
                          <w:b/>
                          <w:color w:val="FF0000"/>
                          <w:sz w:val="40"/>
                        </w:rPr>
                        <w:t>2</w:t>
                      </w:r>
                    </w:p>
                    <w:p w14:paraId="0B38EC0E" w14:textId="77777777" w:rsidR="005F1E9B" w:rsidRPr="002363A0" w:rsidRDefault="005F1E9B" w:rsidP="002363A0">
                      <w:pPr>
                        <w:jc w:val="center"/>
                        <w:rPr>
                          <w:b/>
                          <w:color w:val="FF0000"/>
                          <w:sz w:val="40"/>
                        </w:rPr>
                      </w:pPr>
                    </w:p>
                  </w:txbxContent>
                </v:textbox>
              </v:shape>
            </w:pict>
          </mc:Fallback>
        </mc:AlternateContent>
      </w:r>
      <w:r w:rsidR="002363A0">
        <w:rPr>
          <w:rFonts w:cs="Arial"/>
          <w:b/>
          <w:noProof/>
          <w:color w:val="365F91" w:themeColor="accent1" w:themeShade="BF"/>
          <w:sz w:val="24"/>
          <w:szCs w:val="24"/>
          <w:lang w:eastAsia="pl-PL"/>
        </w:rPr>
        <mc:AlternateContent>
          <mc:Choice Requires="wps">
            <w:drawing>
              <wp:anchor distT="0" distB="0" distL="114300" distR="114300" simplePos="0" relativeHeight="251882496" behindDoc="0" locked="0" layoutInCell="1" allowOverlap="1" wp14:anchorId="2D3DE4D8" wp14:editId="0A2EF249">
                <wp:simplePos x="0" y="0"/>
                <wp:positionH relativeFrom="column">
                  <wp:posOffset>6440170</wp:posOffset>
                </wp:positionH>
                <wp:positionV relativeFrom="paragraph">
                  <wp:posOffset>535940</wp:posOffset>
                </wp:positionV>
                <wp:extent cx="882650" cy="895350"/>
                <wp:effectExtent l="0" t="19050" r="31750" b="38100"/>
                <wp:wrapNone/>
                <wp:docPr id="543" name="Strzałka w prawo 543"/>
                <wp:cNvGraphicFramePr/>
                <a:graphic xmlns:a="http://schemas.openxmlformats.org/drawingml/2006/main">
                  <a:graphicData uri="http://schemas.microsoft.com/office/word/2010/wordprocessingShape">
                    <wps:wsp>
                      <wps:cNvSpPr/>
                      <wps:spPr>
                        <a:xfrm>
                          <a:off x="0" y="0"/>
                          <a:ext cx="882650" cy="895350"/>
                        </a:xfrm>
                        <a:prstGeom prst="rightArrow">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EA8C2A0" w14:textId="77777777" w:rsidR="005F1E9B" w:rsidRPr="002363A0" w:rsidRDefault="005F1E9B" w:rsidP="002363A0">
                            <w:pPr>
                              <w:jc w:val="center"/>
                              <w:rPr>
                                <w:b/>
                                <w:color w:val="FF0000"/>
                                <w:sz w:val="40"/>
                              </w:rPr>
                            </w:pPr>
                            <w:r w:rsidRPr="002363A0">
                              <w:rPr>
                                <w:b/>
                                <w:color w:val="FF0000"/>
                                <w:sz w:val="40"/>
                              </w:rPr>
                              <w:t>1</w:t>
                            </w:r>
                          </w:p>
                          <w:p w14:paraId="0B959A03" w14:textId="1BDAA997" w:rsidR="005F1E9B" w:rsidRPr="002363A0" w:rsidRDefault="005F1E9B" w:rsidP="002363A0">
                            <w:pPr>
                              <w:jc w:val="center"/>
                              <w:rPr>
                                <w:b/>
                                <w:color w:val="FF0000"/>
                                <w:sz w:val="4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2D3DE4D8" id="Strzałka w prawo 543" o:spid="_x0000_s1028" type="#_x0000_t13" style="position:absolute;margin-left:507.1pt;margin-top:42.2pt;width:69.5pt;height:70.5pt;z-index:251882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" adj="10800" filled="f" strokecolor="red" strokeweight="2pt">
                <v:textbox>
                  <w:txbxContent>
                    <w:p w14:paraId="2EA8C2A0" w14:textId="77777777" w:rsidR="005F1E9B" w:rsidRPr="002363A0" w:rsidRDefault="005F1E9B" w:rsidP="002363A0">
                      <w:pPr>
                        <w:jc w:val="center"/>
                        <w:rPr>
                          <w:b/>
                          <w:color w:val="FF0000"/>
                          <w:sz w:val="40"/>
                        </w:rPr>
                      </w:pPr>
                      <w:r w:rsidRPr="002363A0">
                        <w:rPr>
                          <w:b/>
                          <w:color w:val="FF0000"/>
                          <w:sz w:val="40"/>
                        </w:rPr>
                        <w:t>1</w:t>
                      </w:r>
                    </w:p>
                    <w:p w14:paraId="0B959A03" w14:textId="1BDAA997" w:rsidR="005F1E9B" w:rsidRPr="002363A0" w:rsidRDefault="005F1E9B" w:rsidP="002363A0">
                      <w:pPr>
                        <w:jc w:val="center"/>
                        <w:rPr>
                          <w:b/>
                          <w:color w:val="FF0000"/>
                          <w:sz w:val="40"/>
                        </w:rPr>
                      </w:pPr>
                    </w:p>
                  </w:txbxContent>
                </v:textbox>
              </v:shape>
            </w:pict>
          </mc:Fallback>
        </mc:AlternateContent>
      </w:r>
      <w:r w:rsidR="001A063A">
        <w:rPr>
          <w:rFonts w:cs="Arial"/>
          <w:b/>
          <w:noProof/>
          <w:color w:val="365F91" w:themeColor="accent1" w:themeShade="BF"/>
          <w:sz w:val="24"/>
          <w:szCs w:val="24"/>
          <w:lang w:eastAsia="pl-PL"/>
        </w:rPr>
        <w:drawing>
          <wp:inline distT="0" distB="0" distL="0" distR="0" wp14:anchorId="6B7F3942" wp14:editId="5643130B">
            <wp:extent cx="8890635" cy="2736215"/>
            <wp:effectExtent l="0" t="0" r="5715" b="6985"/>
            <wp:docPr id="546" name="Obraz 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8890635" cy="2736215"/>
                    </a:xfrm>
                    <a:prstGeom prst="rect">
                      <a:avLst/>
                    </a:prstGeom>
                    <a:noFill/>
                    <a:ln>
                      <a:noFill/>
                    </a:ln>
                  </pic:spPr>
                </pic:pic>
              </a:graphicData>
            </a:graphic>
          </wp:inline>
        </w:drawing>
      </w:r>
    </w:p>
    <w:p w14:paraId="5E03BDE2" w14:textId="325229A6" w:rsidR="0000574B" w:rsidRDefault="002363A0" w:rsidP="00660B84">
      <w:pPr>
        <w:pStyle w:val="Insttrec"/>
      </w:pPr>
      <w:r w:rsidRPr="00FF3719">
        <w:t>Obie czynności dadzą ten sam efekt i przeniosą Cię do listy trwających naborów.</w:t>
      </w:r>
    </w:p>
    <w:p w14:paraId="151484C6" w14:textId="77777777" w:rsidR="0000574B" w:rsidRDefault="0000574B">
      <w:pPr>
        <w:rPr>
          <w:rFonts w:cs="Arial"/>
          <w:szCs w:val="21"/>
        </w:rPr>
      </w:pPr>
      <w:r>
        <w:br w:type="page"/>
      </w:r>
    </w:p>
    <w:p w14:paraId="1753C1EB" w14:textId="4C46A745" w:rsidR="001A063A" w:rsidRDefault="001A063A" w:rsidP="00660B84">
      <w:pPr>
        <w:pStyle w:val="Insttrec"/>
      </w:pPr>
      <w:r w:rsidRPr="001A063A">
        <w:rPr>
          <w:noProof/>
          <w:lang w:eastAsia="pl-PL"/>
        </w:rPr>
        <w:lastRenderedPageBreak/>
        <w:t xml:space="preserve">Na liście aktualnie trwających naborów </w:t>
      </w:r>
      <w:r w:rsidR="00FF3719">
        <w:rPr>
          <w:noProof/>
          <w:lang w:eastAsia="pl-PL"/>
        </w:rPr>
        <w:t>masz</w:t>
      </w:r>
      <w:r w:rsidRPr="001A063A">
        <w:rPr>
          <w:noProof/>
          <w:lang w:eastAsia="pl-PL"/>
        </w:rPr>
        <w:t xml:space="preserve"> dostęp do zainicjowania wniosku. Lista może być filtrowana według </w:t>
      </w:r>
      <w:r w:rsidRPr="001A063A">
        <w:rPr>
          <w:b/>
          <w:i/>
          <w:noProof/>
          <w:lang w:eastAsia="pl-PL"/>
        </w:rPr>
        <w:t xml:space="preserve">ID naboru, Numeru naboru, Instytucji, Trybu naboru, oraz Instrumentów Terytorialnych. </w:t>
      </w:r>
      <w:r w:rsidRPr="001A063A">
        <w:t xml:space="preserve">Po wybraniu danych do filtrowania (odpowiedni ciąg znaków w polu szukaj po nazwie lub wybór z list rozwijanych), zastosuj niebieski przycisk lupy  </w:t>
      </w:r>
      <w:r w:rsidRPr="001A063A">
        <w:rPr>
          <w:noProof/>
          <w:lang w:eastAsia="pl-PL"/>
        </w:rPr>
        <w:drawing>
          <wp:inline distT="0" distB="0" distL="0" distR="0" wp14:anchorId="333804D8" wp14:editId="071EA50B">
            <wp:extent cx="159489" cy="159489"/>
            <wp:effectExtent l="0" t="0" r="0" b="0"/>
            <wp:docPr id="548" name="Obraz 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60930" cy="160930"/>
                    </a:xfrm>
                    <a:prstGeom prst="rect">
                      <a:avLst/>
                    </a:prstGeom>
                    <a:noFill/>
                    <a:ln>
                      <a:noFill/>
                    </a:ln>
                  </pic:spPr>
                </pic:pic>
              </a:graphicData>
            </a:graphic>
          </wp:inline>
        </w:drawing>
      </w:r>
      <w:r w:rsidRPr="001A063A">
        <w:t xml:space="preserve"> lub </w:t>
      </w:r>
      <w:proofErr w:type="spellStart"/>
      <w:r w:rsidRPr="001A063A">
        <w:t>enter</w:t>
      </w:r>
      <w:proofErr w:type="spellEnd"/>
      <w:r w:rsidRPr="001A063A">
        <w:t xml:space="preserve">. W celu wyczyszczenia wyników wyszukiwania wybierz pomarańczowy przycisk </w:t>
      </w:r>
      <w:r w:rsidRPr="001A063A">
        <w:rPr>
          <w:noProof/>
          <w:lang w:eastAsia="pl-PL"/>
        </w:rPr>
        <w:drawing>
          <wp:inline distT="0" distB="0" distL="0" distR="0" wp14:anchorId="3DAE50EB" wp14:editId="63630A81">
            <wp:extent cx="185388" cy="180753"/>
            <wp:effectExtent l="0" t="0" r="5715" b="0"/>
            <wp:docPr id="549" name="Obraz 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89867" cy="185120"/>
                    </a:xfrm>
                    <a:prstGeom prst="rect">
                      <a:avLst/>
                    </a:prstGeom>
                    <a:noFill/>
                    <a:ln>
                      <a:noFill/>
                    </a:ln>
                  </pic:spPr>
                </pic:pic>
              </a:graphicData>
            </a:graphic>
          </wp:inline>
        </w:drawing>
      </w:r>
      <w:r w:rsidRPr="001A063A">
        <w:t xml:space="preserve">.  </w:t>
      </w:r>
    </w:p>
    <w:p w14:paraId="4D8BCF8B" w14:textId="77777777" w:rsidR="00352EB8" w:rsidRPr="001A063A" w:rsidRDefault="00352EB8" w:rsidP="00660B84">
      <w:pPr>
        <w:pStyle w:val="Insttrec"/>
        <w:rPr>
          <w:noProof/>
          <w:lang w:eastAsia="pl-PL"/>
        </w:rPr>
      </w:pPr>
    </w:p>
    <w:p w14:paraId="0D951EF6" w14:textId="77777777" w:rsidR="00352EB8" w:rsidRDefault="001A063A" w:rsidP="00352EB8">
      <w:pPr>
        <w:jc w:val="center"/>
        <w:rPr>
          <w:rStyle w:val="InsttrecZnak"/>
        </w:rPr>
      </w:pPr>
      <w:r>
        <w:rPr>
          <w:noProof/>
          <w:lang w:eastAsia="pl-PL"/>
        </w:rPr>
        <w:drawing>
          <wp:inline distT="0" distB="0" distL="0" distR="0" wp14:anchorId="0D5A45E6" wp14:editId="620D979F">
            <wp:extent cx="8321528" cy="2247086"/>
            <wp:effectExtent l="0" t="0" r="3810" b="1270"/>
            <wp:docPr id="547" name="Obraz 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8329829" cy="2249327"/>
                    </a:xfrm>
                    <a:prstGeom prst="rect">
                      <a:avLst/>
                    </a:prstGeom>
                  </pic:spPr>
                </pic:pic>
              </a:graphicData>
            </a:graphic>
          </wp:inline>
        </w:drawing>
      </w:r>
    </w:p>
    <w:p w14:paraId="3D4F2B83" w14:textId="5CFFB8F0" w:rsidR="001A063A" w:rsidRDefault="001A063A" w:rsidP="001A063A">
      <w:pPr>
        <w:rPr>
          <w:rFonts w:cs="Arial"/>
          <w:szCs w:val="21"/>
        </w:rPr>
      </w:pPr>
      <w:r w:rsidRPr="00660B84">
        <w:rPr>
          <w:rStyle w:val="InsttrecZnak"/>
        </w:rPr>
        <w:t>Z listy</w:t>
      </w:r>
      <w:r w:rsidR="00722BF9" w:rsidRPr="00660B84">
        <w:rPr>
          <w:rStyle w:val="InsttrecZnak"/>
        </w:rPr>
        <w:t xml:space="preserve"> aktualnie trwających naborów wybierz właściwy i klikając w ikonę </w:t>
      </w:r>
      <w:r w:rsidR="00722BF9" w:rsidRPr="00660B84">
        <w:rPr>
          <w:rStyle w:val="InsttrecZnak"/>
          <w:noProof/>
          <w:lang w:eastAsia="pl-PL"/>
        </w:rPr>
        <w:drawing>
          <wp:inline distT="0" distB="0" distL="0" distR="0" wp14:anchorId="5E1C40E7" wp14:editId="7CF2CCCF">
            <wp:extent cx="258793" cy="232913"/>
            <wp:effectExtent l="0" t="0" r="8255" b="0"/>
            <wp:docPr id="7"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1"/>
                    <a:srcRect l="91754" t="36268" r="3748" b="58467"/>
                    <a:stretch/>
                  </pic:blipFill>
                  <pic:spPr bwMode="auto">
                    <a:xfrm>
                      <a:off x="0" y="0"/>
                      <a:ext cx="259104" cy="233193"/>
                    </a:xfrm>
                    <a:prstGeom prst="rect">
                      <a:avLst/>
                    </a:prstGeom>
                    <a:ln>
                      <a:noFill/>
                    </a:ln>
                    <a:extLst>
                      <a:ext uri="{53640926-AAD7-44D8-BBD7-CCE9431645EC}">
                        <a14:shadowObscured xmlns:a14="http://schemas.microsoft.com/office/drawing/2010/main"/>
                      </a:ext>
                    </a:extLst>
                  </pic:spPr>
                </pic:pic>
              </a:graphicData>
            </a:graphic>
          </wp:inline>
        </w:drawing>
      </w:r>
      <w:r w:rsidR="00722BF9" w:rsidRPr="00660B84">
        <w:rPr>
          <w:rStyle w:val="InsttrecZnak"/>
        </w:rPr>
        <w:t xml:space="preserve"> </w:t>
      </w:r>
      <w:r w:rsidR="00722BF9" w:rsidRPr="00660B84">
        <w:rPr>
          <w:rStyle w:val="instkuryswaZnak"/>
        </w:rPr>
        <w:t>Rozpocznij nowy projekt tworząc wniosek</w:t>
      </w:r>
      <w:r w:rsidR="00722BF9" w:rsidRPr="00660B84">
        <w:rPr>
          <w:rStyle w:val="InsttrecZnak"/>
        </w:rPr>
        <w:t xml:space="preserve"> i rozpocznij pracę nad wnioskiem.</w:t>
      </w:r>
      <w:r w:rsidR="00352EB8">
        <w:rPr>
          <w:rStyle w:val="InsttrecZnak"/>
        </w:rPr>
        <w:t xml:space="preserve"> </w:t>
      </w:r>
      <w:r>
        <w:rPr>
          <w:rFonts w:cs="Arial"/>
          <w:szCs w:val="21"/>
        </w:rPr>
        <w:t xml:space="preserve">Jeśli nie widzisz </w:t>
      </w:r>
      <w:r w:rsidR="00FF3719">
        <w:rPr>
          <w:rFonts w:cs="Arial"/>
          <w:szCs w:val="21"/>
        </w:rPr>
        <w:t>przycisku</w:t>
      </w:r>
      <w:r>
        <w:rPr>
          <w:rFonts w:cs="Arial"/>
          <w:szCs w:val="21"/>
        </w:rPr>
        <w:t xml:space="preserve"> </w:t>
      </w:r>
      <w:r w:rsidRPr="00FF3719">
        <w:rPr>
          <w:rFonts w:cs="Arial"/>
          <w:b/>
          <w:i/>
          <w:szCs w:val="21"/>
        </w:rPr>
        <w:t>Rozpocznij nowy projekt tworząc wniosek</w:t>
      </w:r>
      <w:r>
        <w:rPr>
          <w:rFonts w:cs="Arial"/>
          <w:szCs w:val="21"/>
        </w:rPr>
        <w:t xml:space="preserve">, otrzymując </w:t>
      </w:r>
      <w:r w:rsidR="00352EB8">
        <w:rPr>
          <w:rFonts w:cs="Arial"/>
          <w:szCs w:val="21"/>
        </w:rPr>
        <w:t xml:space="preserve">poniższy </w:t>
      </w:r>
      <w:r>
        <w:rPr>
          <w:rFonts w:cs="Arial"/>
          <w:szCs w:val="21"/>
        </w:rPr>
        <w:t>widok:</w:t>
      </w:r>
    </w:p>
    <w:p w14:paraId="50C0EF8C" w14:textId="0BE2861E" w:rsidR="001A063A" w:rsidRDefault="001A063A" w:rsidP="001A063A">
      <w:pPr>
        <w:rPr>
          <w:rFonts w:cs="Arial"/>
          <w:szCs w:val="21"/>
        </w:rPr>
      </w:pPr>
      <w:r>
        <w:rPr>
          <w:noProof/>
          <w:lang w:eastAsia="pl-PL"/>
        </w:rPr>
        <w:drawing>
          <wp:inline distT="0" distB="0" distL="0" distR="0" wp14:anchorId="50E582CE" wp14:editId="1A572A1C">
            <wp:extent cx="8891270" cy="1028700"/>
            <wp:effectExtent l="0" t="0" r="5080" b="0"/>
            <wp:docPr id="550" name="Obraz 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8891270" cy="1028700"/>
                    </a:xfrm>
                    <a:prstGeom prst="rect">
                      <a:avLst/>
                    </a:prstGeom>
                  </pic:spPr>
                </pic:pic>
              </a:graphicData>
            </a:graphic>
          </wp:inline>
        </w:drawing>
      </w:r>
    </w:p>
    <w:p w14:paraId="0C3FEF23" w14:textId="617B67B2" w:rsidR="00660B84" w:rsidRDefault="00352EB8" w:rsidP="00660B84">
      <w:pPr>
        <w:pStyle w:val="Insttrec"/>
      </w:pPr>
      <w:r>
        <w:t>s</w:t>
      </w:r>
      <w:r w:rsidR="001A063A">
        <w:t>kontaktuj się z właścicielem profilu, aby nadał Ci uprawnienia dające możliwość inicjowania projektów.</w:t>
      </w:r>
    </w:p>
    <w:p w14:paraId="54DFDA09" w14:textId="77777777" w:rsidR="00660B84" w:rsidRDefault="00660B84">
      <w:pPr>
        <w:rPr>
          <w:rFonts w:cs="Arial"/>
          <w:szCs w:val="21"/>
        </w:rPr>
      </w:pPr>
      <w:r>
        <w:br w:type="page"/>
      </w:r>
    </w:p>
    <w:p w14:paraId="349F7FF8" w14:textId="0E73B3A6" w:rsidR="00280590" w:rsidRDefault="00280590" w:rsidP="00660B84">
      <w:pPr>
        <w:pStyle w:val="InstrukcjeIpoz"/>
      </w:pPr>
      <w:bookmarkStart w:id="57" w:name="_Toc520669157"/>
      <w:bookmarkStart w:id="58" w:name="_Toc520799016"/>
      <w:bookmarkStart w:id="59" w:name="_Toc520804966"/>
      <w:r>
        <w:lastRenderedPageBreak/>
        <w:t>BUDOWA FORMULARZA WNIOSKU</w:t>
      </w:r>
      <w:bookmarkEnd w:id="57"/>
      <w:bookmarkEnd w:id="58"/>
      <w:bookmarkEnd w:id="59"/>
    </w:p>
    <w:p w14:paraId="411E05AB" w14:textId="74076E31" w:rsidR="00802C99" w:rsidRDefault="00802C99" w:rsidP="00660B84">
      <w:pPr>
        <w:pStyle w:val="Insttrec"/>
        <w:rPr>
          <w:lang w:eastAsia="pl-PL"/>
        </w:rPr>
      </w:pPr>
      <w:r w:rsidRPr="00BE42DC">
        <w:rPr>
          <w:lang w:eastAsia="pl-PL"/>
        </w:rPr>
        <w:t>Wniosek o dofinansowanie został podzielony na 19</w:t>
      </w:r>
      <w:r>
        <w:rPr>
          <w:lang w:eastAsia="pl-PL"/>
        </w:rPr>
        <w:t xml:space="preserve"> sekcji, podzielonych tematycznie.</w:t>
      </w:r>
    </w:p>
    <w:p w14:paraId="5C1B53D9" w14:textId="77777777" w:rsidR="00660B84" w:rsidRDefault="00660B84" w:rsidP="00660B84">
      <w:pPr>
        <w:pStyle w:val="Insttrec"/>
        <w:rPr>
          <w:lang w:eastAsia="pl-PL"/>
        </w:rPr>
      </w:pPr>
    </w:p>
    <w:p w14:paraId="1D228A9F" w14:textId="1C727DD7" w:rsidR="0004100A" w:rsidRDefault="0004100A" w:rsidP="00802C99">
      <w:pPr>
        <w:rPr>
          <w:rFonts w:eastAsia="Times New Roman" w:cs="Arial"/>
          <w:szCs w:val="21"/>
          <w:lang w:eastAsia="pl-PL"/>
        </w:rPr>
      </w:pPr>
      <w:r>
        <w:rPr>
          <w:noProof/>
          <w:lang w:eastAsia="pl-PL"/>
        </w:rPr>
        <mc:AlternateContent>
          <mc:Choice Requires="wps">
            <w:drawing>
              <wp:anchor distT="0" distB="0" distL="114300" distR="114300" simplePos="0" relativeHeight="251886592" behindDoc="0" locked="0" layoutInCell="1" allowOverlap="1" wp14:anchorId="6F526596" wp14:editId="00EC0FF9">
                <wp:simplePos x="0" y="0"/>
                <wp:positionH relativeFrom="column">
                  <wp:posOffset>28038</wp:posOffset>
                </wp:positionH>
                <wp:positionV relativeFrom="paragraph">
                  <wp:posOffset>14899</wp:posOffset>
                </wp:positionV>
                <wp:extent cx="1273126" cy="4586068"/>
                <wp:effectExtent l="0" t="0" r="22860" b="24130"/>
                <wp:wrapNone/>
                <wp:docPr id="554" name="Prostokąt 554"/>
                <wp:cNvGraphicFramePr/>
                <a:graphic xmlns:a="http://schemas.openxmlformats.org/drawingml/2006/main">
                  <a:graphicData uri="http://schemas.microsoft.com/office/word/2010/wordprocessingShape">
                    <wps:wsp>
                      <wps:cNvSpPr/>
                      <wps:spPr>
                        <a:xfrm>
                          <a:off x="0" y="0"/>
                          <a:ext cx="1273126" cy="4586068"/>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4240045C" id="Prostokąt 554" o:spid="_x0000_s1026" style="position:absolute;margin-left:2.2pt;margin-top:1.15pt;width:100.25pt;height:361.1pt;z-index:251886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" filled="f" strokecolor="red" strokeweight="2pt"/>
            </w:pict>
          </mc:Fallback>
        </mc:AlternateContent>
      </w:r>
      <w:r>
        <w:rPr>
          <w:noProof/>
          <w:lang w:eastAsia="pl-PL"/>
        </w:rPr>
        <w:drawing>
          <wp:inline distT="0" distB="0" distL="0" distR="0" wp14:anchorId="2F1FF561" wp14:editId="74773753">
            <wp:extent cx="7800536" cy="4560991"/>
            <wp:effectExtent l="0" t="0" r="0" b="0"/>
            <wp:docPr id="553" name="Obraz 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7808539" cy="4565670"/>
                    </a:xfrm>
                    <a:prstGeom prst="rect">
                      <a:avLst/>
                    </a:prstGeom>
                  </pic:spPr>
                </pic:pic>
              </a:graphicData>
            </a:graphic>
          </wp:inline>
        </w:drawing>
      </w:r>
    </w:p>
    <w:p w14:paraId="3778C24A" w14:textId="4FA08669" w:rsidR="00280590" w:rsidRPr="00BE42DC" w:rsidRDefault="00802C99" w:rsidP="00660B84">
      <w:pPr>
        <w:pStyle w:val="Insttrec"/>
        <w:rPr>
          <w:lang w:eastAsia="pl-PL"/>
        </w:rPr>
      </w:pPr>
      <w:r>
        <w:rPr>
          <w:noProof/>
          <w:lang w:eastAsia="pl-PL"/>
        </w:rPr>
        <w:t xml:space="preserve"> </w:t>
      </w:r>
      <w:r w:rsidR="00280590" w:rsidRPr="00BE42DC">
        <w:rPr>
          <w:lang w:eastAsia="pl-PL"/>
        </w:rPr>
        <w:t xml:space="preserve">Każdą </w:t>
      </w:r>
      <w:r w:rsidR="00280590">
        <w:rPr>
          <w:lang w:eastAsia="pl-PL"/>
        </w:rPr>
        <w:t>sekcję</w:t>
      </w:r>
      <w:r w:rsidR="00280590" w:rsidRPr="00BE42DC">
        <w:rPr>
          <w:lang w:eastAsia="pl-PL"/>
        </w:rPr>
        <w:t xml:space="preserve"> należy wypełnić według </w:t>
      </w:r>
      <w:r>
        <w:rPr>
          <w:lang w:eastAsia="pl-PL"/>
        </w:rPr>
        <w:t>dalszych zapisów</w:t>
      </w:r>
      <w:r w:rsidR="00280590" w:rsidRPr="00BE42DC">
        <w:rPr>
          <w:lang w:eastAsia="pl-PL"/>
        </w:rPr>
        <w:t xml:space="preserve"> instrukcji.</w:t>
      </w:r>
      <w:r w:rsidR="00731AD1">
        <w:rPr>
          <w:lang w:eastAsia="pl-PL"/>
        </w:rPr>
        <w:t xml:space="preserve"> Przechodzenie pomiędzy sekcjami skutkuje zapisem danych w sekcji.</w:t>
      </w:r>
    </w:p>
    <w:p w14:paraId="0AC246F3" w14:textId="77777777" w:rsidR="00660B84" w:rsidRDefault="00660B84">
      <w:pPr>
        <w:rPr>
          <w:rFonts w:cs="Arial"/>
          <w:b/>
          <w:color w:val="365F91" w:themeColor="accent1" w:themeShade="BF"/>
          <w:sz w:val="24"/>
          <w:szCs w:val="24"/>
        </w:rPr>
      </w:pPr>
      <w:r>
        <w:rPr>
          <w:rFonts w:cs="Arial"/>
          <w:b/>
          <w:color w:val="365F91" w:themeColor="accent1" w:themeShade="BF"/>
          <w:sz w:val="24"/>
          <w:szCs w:val="24"/>
        </w:rPr>
        <w:br w:type="page"/>
      </w:r>
    </w:p>
    <w:p w14:paraId="6529C9DC" w14:textId="552A2209" w:rsidR="00280590" w:rsidRPr="00F24DAF" w:rsidRDefault="00280590" w:rsidP="00660B84">
      <w:pPr>
        <w:pStyle w:val="Insttrec"/>
      </w:pPr>
      <w:r>
        <w:lastRenderedPageBreak/>
        <w:t xml:space="preserve">Po naciśnięciu </w:t>
      </w:r>
      <w:r w:rsidRPr="00660B84">
        <w:rPr>
          <w:rStyle w:val="instkuryswaZnak"/>
        </w:rPr>
        <w:t>START</w:t>
      </w:r>
      <w:r>
        <w:t xml:space="preserve"> uruchamia się pole dotyczące tytułu projektu. Pole </w:t>
      </w:r>
      <w:r w:rsidR="00802C99">
        <w:t>aktualizuje</w:t>
      </w:r>
      <w:r>
        <w:t xml:space="preserve"> się automatycznie po </w:t>
      </w:r>
      <w:r w:rsidR="00731AD1">
        <w:t>modyfikacji</w:t>
      </w:r>
      <w:r w:rsidR="00A14BE7">
        <w:t xml:space="preserve"> tytułu</w:t>
      </w:r>
      <w:r>
        <w:t xml:space="preserve"> projektu w pkt B.1. </w:t>
      </w:r>
    </w:p>
    <w:p w14:paraId="0F31E48D" w14:textId="4DE4E010" w:rsidR="00280590" w:rsidRDefault="00280590" w:rsidP="00280590">
      <w:pPr>
        <w:jc w:val="center"/>
        <w:rPr>
          <w:rFonts w:cs="Arial"/>
          <w:szCs w:val="21"/>
        </w:rPr>
      </w:pPr>
      <w:r>
        <w:rPr>
          <w:noProof/>
          <w:lang w:eastAsia="pl-PL"/>
        </w:rPr>
        <w:drawing>
          <wp:inline distT="0" distB="0" distL="0" distR="0" wp14:anchorId="532787DC" wp14:editId="5EB13992">
            <wp:extent cx="7201401" cy="1012874"/>
            <wp:effectExtent l="0" t="0" r="0" b="0"/>
            <wp:docPr id="518" name="Obraz 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4"/>
                    <a:srcRect l="17241" t="27096" r="1949" b="58278"/>
                    <a:stretch/>
                  </pic:blipFill>
                  <pic:spPr bwMode="auto">
                    <a:xfrm>
                      <a:off x="0" y="0"/>
                      <a:ext cx="7305995" cy="1027585"/>
                    </a:xfrm>
                    <a:prstGeom prst="rect">
                      <a:avLst/>
                    </a:prstGeom>
                    <a:ln>
                      <a:noFill/>
                    </a:ln>
                    <a:extLst>
                      <a:ext uri="{53640926-AAD7-44D8-BBD7-CCE9431645EC}">
                        <a14:shadowObscured xmlns:a14="http://schemas.microsoft.com/office/drawing/2010/main"/>
                      </a:ext>
                    </a:extLst>
                  </pic:spPr>
                </pic:pic>
              </a:graphicData>
            </a:graphic>
          </wp:inline>
        </w:drawing>
      </w:r>
    </w:p>
    <w:p w14:paraId="54CEC704" w14:textId="2E247DD1" w:rsidR="00731AD1" w:rsidRDefault="0004100A" w:rsidP="00660B84">
      <w:pPr>
        <w:pStyle w:val="Insttrec"/>
      </w:pPr>
      <w:r>
        <w:t xml:space="preserve">Przez </w:t>
      </w:r>
      <w:r w:rsidR="00731AD1">
        <w:t>cały</w:t>
      </w:r>
      <w:r>
        <w:t xml:space="preserve"> czas pracy z wnioskiem masz dostępne </w:t>
      </w:r>
      <w:r w:rsidR="00FF3719">
        <w:t>przyciski</w:t>
      </w:r>
      <w:r>
        <w:t xml:space="preserve"> </w:t>
      </w:r>
      <w:r w:rsidR="00731AD1">
        <w:t>nawigacji.</w:t>
      </w:r>
    </w:p>
    <w:p w14:paraId="6074AC8A" w14:textId="5FDC6139" w:rsidR="0004100A" w:rsidRDefault="0004100A" w:rsidP="00280590">
      <w:pPr>
        <w:jc w:val="center"/>
        <w:rPr>
          <w:rFonts w:cs="Arial"/>
          <w:szCs w:val="21"/>
        </w:rPr>
      </w:pPr>
      <w:r>
        <w:rPr>
          <w:noProof/>
          <w:lang w:eastAsia="pl-PL"/>
        </w:rPr>
        <w:drawing>
          <wp:inline distT="0" distB="0" distL="0" distR="0" wp14:anchorId="0E3628DD" wp14:editId="0D6A389F">
            <wp:extent cx="4888523" cy="590758"/>
            <wp:effectExtent l="0" t="0" r="7620" b="0"/>
            <wp:docPr id="556" name="Obraz 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5021367" cy="606812"/>
                    </a:xfrm>
                    <a:prstGeom prst="rect">
                      <a:avLst/>
                    </a:prstGeom>
                  </pic:spPr>
                </pic:pic>
              </a:graphicData>
            </a:graphic>
          </wp:inline>
        </w:drawing>
      </w:r>
    </w:p>
    <w:p w14:paraId="248ABE2C" w14:textId="5FBF5A62" w:rsidR="00731AD1" w:rsidRDefault="00731AD1" w:rsidP="00660B84">
      <w:pPr>
        <w:pStyle w:val="Insttrec"/>
      </w:pPr>
      <w:r w:rsidRPr="00731AD1">
        <w:rPr>
          <w:b/>
          <w:i/>
        </w:rPr>
        <w:t xml:space="preserve">Zapisz </w:t>
      </w:r>
      <w:r>
        <w:t>– zapisuje wprowadzone dane.</w:t>
      </w:r>
    </w:p>
    <w:p w14:paraId="1D5CB136" w14:textId="111892EB" w:rsidR="00731AD1" w:rsidRDefault="00731AD1" w:rsidP="00660B84">
      <w:pPr>
        <w:pStyle w:val="Insttrec"/>
      </w:pPr>
      <w:r w:rsidRPr="00731AD1">
        <w:rPr>
          <w:b/>
          <w:i/>
        </w:rPr>
        <w:t>Przejdź dalej</w:t>
      </w:r>
      <w:r>
        <w:t xml:space="preserve"> – z</w:t>
      </w:r>
      <w:r w:rsidR="00FF3719">
        <w:t>apisuje dane i przechodzi dalej, czyli do następnej sekcji.</w:t>
      </w:r>
    </w:p>
    <w:p w14:paraId="2F293C82" w14:textId="05DDEA83" w:rsidR="00731AD1" w:rsidRDefault="00731AD1" w:rsidP="00660B84">
      <w:pPr>
        <w:pStyle w:val="Insttrec"/>
      </w:pPr>
      <w:r w:rsidRPr="00731AD1">
        <w:rPr>
          <w:b/>
          <w:i/>
        </w:rPr>
        <w:t>Anuluj i wróć do listy</w:t>
      </w:r>
      <w:r>
        <w:t xml:space="preserve"> – umożliwia powrót do listy Twoich wniosków.</w:t>
      </w:r>
    </w:p>
    <w:p w14:paraId="41685BD4" w14:textId="77777777" w:rsidR="00731AD1" w:rsidRDefault="00731AD1" w:rsidP="00660B84">
      <w:pPr>
        <w:pStyle w:val="Insttrec"/>
        <w:rPr>
          <w:b/>
          <w:color w:val="365F91" w:themeColor="accent1" w:themeShade="BF"/>
        </w:rPr>
      </w:pPr>
    </w:p>
    <w:p w14:paraId="3674E2DA" w14:textId="0D6A4867" w:rsidR="001A063A" w:rsidRPr="007343AE" w:rsidRDefault="001A063A" w:rsidP="00B56127">
      <w:pPr>
        <w:spacing w:after="0" w:line="240" w:lineRule="auto"/>
        <w:jc w:val="center"/>
        <w:rPr>
          <w:rFonts w:cs="Arial"/>
          <w:b/>
          <w:color w:val="365F91" w:themeColor="accent1" w:themeShade="BF"/>
          <w:szCs w:val="21"/>
        </w:rPr>
      </w:pPr>
      <w:r w:rsidRPr="007343AE">
        <w:rPr>
          <w:rFonts w:cs="Arial"/>
          <w:b/>
          <w:color w:val="365F91" w:themeColor="accent1" w:themeShade="BF"/>
          <w:szCs w:val="21"/>
        </w:rPr>
        <w:t>UWAGA!!!</w:t>
      </w:r>
    </w:p>
    <w:p w14:paraId="65797F03" w14:textId="08F3CE11" w:rsidR="00B56127" w:rsidRDefault="001A063A" w:rsidP="00B56127">
      <w:pPr>
        <w:pStyle w:val="arial10"/>
        <w:spacing w:after="0" w:line="240" w:lineRule="auto"/>
      </w:pPr>
      <w:r w:rsidRPr="00660B84">
        <w:rPr>
          <w:rStyle w:val="InstUWAGAtrescZnak"/>
        </w:rPr>
        <w:t xml:space="preserve">Pamiętaj, iż obowiązuje Cię limit czasu (120 minut) na wprowadzenie danych w ramach określonej </w:t>
      </w:r>
      <w:r w:rsidR="00FF3719" w:rsidRPr="00660B84">
        <w:rPr>
          <w:rStyle w:val="InstUWAGAtrescZnak"/>
        </w:rPr>
        <w:t>sekcji.</w:t>
      </w:r>
      <w:r w:rsidRPr="00660B84">
        <w:rPr>
          <w:rStyle w:val="InstUWAGAtrescZnak"/>
        </w:rPr>
        <w:t xml:space="preserve"> Limit ten zostaje wydłużony o kolejne 120 minut gdy klikniesz przycisk:</w:t>
      </w:r>
      <w:r w:rsidRPr="00660B84">
        <w:rPr>
          <w:rStyle w:val="InstUWAGAtrescZnak"/>
          <w:noProof/>
        </w:rPr>
        <w:drawing>
          <wp:inline distT="0" distB="0" distL="0" distR="0" wp14:anchorId="010A7660" wp14:editId="2BA0CDCA">
            <wp:extent cx="488950" cy="243195"/>
            <wp:effectExtent l="0" t="0" r="6350" b="5080"/>
            <wp:docPr id="147" name="Obraz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10.PNG"/>
                    <pic:cNvPicPr/>
                  </pic:nvPicPr>
                  <pic:blipFill>
                    <a:blip r:embed="rId46" cstate="print">
                      <a:extLst>
                        <a:ext uri="{28A0092B-C50C-407E-A947-70E740481C1C}">
                          <a14:useLocalDpi xmlns:a14="http://schemas.microsoft.com/office/drawing/2010/main" val="0"/>
                        </a:ext>
                      </a:extLst>
                    </a:blip>
                    <a:stretch>
                      <a:fillRect/>
                    </a:stretch>
                  </pic:blipFill>
                  <pic:spPr>
                    <a:xfrm>
                      <a:off x="0" y="0"/>
                      <a:ext cx="517972" cy="257630"/>
                    </a:xfrm>
                    <a:prstGeom prst="rect">
                      <a:avLst/>
                    </a:prstGeom>
                  </pic:spPr>
                </pic:pic>
              </a:graphicData>
            </a:graphic>
          </wp:inline>
        </w:drawing>
      </w:r>
      <w:r w:rsidRPr="00660B84">
        <w:rPr>
          <w:rStyle w:val="InstUWAGAtrescZnak"/>
        </w:rPr>
        <w:t>lub</w:t>
      </w:r>
      <w:r>
        <w:t xml:space="preserve"> </w:t>
      </w:r>
      <w:r>
        <w:rPr>
          <w:noProof/>
        </w:rPr>
        <w:drawing>
          <wp:inline distT="0" distB="0" distL="0" distR="0" wp14:anchorId="0FE2B758" wp14:editId="68CAAFE7">
            <wp:extent cx="628650" cy="253409"/>
            <wp:effectExtent l="0" t="0" r="0" b="0"/>
            <wp:docPr id="148" name="Obraz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11.PN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676515" cy="272703"/>
                    </a:xfrm>
                    <a:prstGeom prst="rect">
                      <a:avLst/>
                    </a:prstGeom>
                  </pic:spPr>
                </pic:pic>
              </a:graphicData>
            </a:graphic>
          </wp:inline>
        </w:drawing>
      </w:r>
    </w:p>
    <w:p w14:paraId="2BBB063C" w14:textId="77777777" w:rsidR="00B56127" w:rsidRDefault="00B56127" w:rsidP="00B56127">
      <w:pPr>
        <w:autoSpaceDE w:val="0"/>
        <w:autoSpaceDN w:val="0"/>
        <w:spacing w:before="40" w:after="40" w:line="240" w:lineRule="auto"/>
        <w:jc w:val="center"/>
        <w:rPr>
          <w:rFonts w:cs="Arial"/>
          <w:b/>
          <w:bCs/>
          <w:color w:val="FF0000"/>
          <w:sz w:val="24"/>
          <w:szCs w:val="24"/>
        </w:rPr>
      </w:pPr>
    </w:p>
    <w:p w14:paraId="3C547241" w14:textId="77777777" w:rsidR="00660B84" w:rsidRDefault="00660B84" w:rsidP="00B56127">
      <w:pPr>
        <w:autoSpaceDE w:val="0"/>
        <w:autoSpaceDN w:val="0"/>
        <w:spacing w:before="40" w:after="40" w:line="240" w:lineRule="auto"/>
        <w:jc w:val="center"/>
        <w:rPr>
          <w:rFonts w:cs="Arial"/>
          <w:b/>
          <w:bCs/>
          <w:color w:val="FF0000"/>
          <w:sz w:val="24"/>
          <w:szCs w:val="24"/>
        </w:rPr>
      </w:pPr>
    </w:p>
    <w:p w14:paraId="2F3107ED" w14:textId="58011376" w:rsidR="00B56127" w:rsidRPr="00F1594D" w:rsidRDefault="00B56127" w:rsidP="00B56127">
      <w:pPr>
        <w:autoSpaceDE w:val="0"/>
        <w:autoSpaceDN w:val="0"/>
        <w:spacing w:before="40" w:after="40" w:line="240" w:lineRule="auto"/>
        <w:jc w:val="center"/>
        <w:rPr>
          <w:rFonts w:cs="Arial"/>
        </w:rPr>
      </w:pPr>
      <w:r w:rsidRPr="00F1594D">
        <w:rPr>
          <w:rFonts w:cs="Arial"/>
          <w:b/>
          <w:bCs/>
          <w:color w:val="FF0000"/>
          <w:sz w:val="24"/>
          <w:szCs w:val="24"/>
        </w:rPr>
        <w:t>UWAGA!!!</w:t>
      </w:r>
    </w:p>
    <w:p w14:paraId="0709D72F" w14:textId="77777777" w:rsidR="00B56127" w:rsidRPr="00F1594D" w:rsidRDefault="00B56127" w:rsidP="00B56127">
      <w:pPr>
        <w:autoSpaceDE w:val="0"/>
        <w:autoSpaceDN w:val="0"/>
        <w:spacing w:before="40" w:after="40" w:line="240" w:lineRule="auto"/>
        <w:jc w:val="both"/>
        <w:rPr>
          <w:rFonts w:cs="Arial"/>
        </w:rPr>
      </w:pPr>
      <w:r w:rsidRPr="00F1594D">
        <w:rPr>
          <w:rFonts w:cs="Arial"/>
          <w:b/>
          <w:bCs/>
          <w:color w:val="FF0000"/>
          <w:sz w:val="24"/>
          <w:szCs w:val="24"/>
        </w:rPr>
        <w:t>Nie jest zalecana jednoczesna praca więcej niż jednego użytkownika w ramach tego samego wniosku. Naprzemienne poruszanie się po formularzu wniosku przez dwie osoby jednocześnie może doprowadzić do wzajemnego nadpisywania treści oraz nieodwracalnej utraty wprowadzanych danych.</w:t>
      </w:r>
      <w:r w:rsidRPr="00F1594D">
        <w:rPr>
          <w:rFonts w:cs="Arial"/>
          <w:color w:val="000000"/>
          <w:sz w:val="20"/>
          <w:szCs w:val="20"/>
        </w:rPr>
        <w:t xml:space="preserve"> </w:t>
      </w:r>
    </w:p>
    <w:p w14:paraId="0B34BD5D" w14:textId="77777777" w:rsidR="00B56127" w:rsidRDefault="00B56127" w:rsidP="00B56127">
      <w:pPr>
        <w:pStyle w:val="arial10"/>
        <w:spacing w:after="0" w:line="240" w:lineRule="auto"/>
      </w:pPr>
    </w:p>
    <w:p w14:paraId="4E3F26A6" w14:textId="77777777" w:rsidR="00B56127" w:rsidRDefault="00B56127">
      <w:pPr>
        <w:rPr>
          <w:rFonts w:eastAsia="Times New Roman" w:cs="Arial"/>
          <w:szCs w:val="21"/>
          <w:lang w:eastAsia="pl-PL"/>
        </w:rPr>
      </w:pPr>
      <w:r>
        <w:br w:type="page"/>
      </w:r>
    </w:p>
    <w:p w14:paraId="5C9D3EDC" w14:textId="56E9B737" w:rsidR="00280590" w:rsidRPr="00660B84" w:rsidRDefault="00280590" w:rsidP="00660B84">
      <w:pPr>
        <w:pStyle w:val="InstrukcjeIpoz"/>
      </w:pPr>
      <w:bookmarkStart w:id="60" w:name="_Toc520669158"/>
      <w:bookmarkStart w:id="61" w:name="_Toc520799017"/>
      <w:bookmarkStart w:id="62" w:name="_Toc520804967"/>
      <w:r w:rsidRPr="00660B84">
        <w:lastRenderedPageBreak/>
        <w:t>SEKCJA A  - PODMIOTY ZAANGAŻOWANE</w:t>
      </w:r>
      <w:bookmarkEnd w:id="60"/>
      <w:bookmarkEnd w:id="61"/>
      <w:bookmarkEnd w:id="62"/>
    </w:p>
    <w:p w14:paraId="5AE7E4CA" w14:textId="710F6062" w:rsidR="00280590" w:rsidRDefault="00280590" w:rsidP="00660B84">
      <w:pPr>
        <w:pStyle w:val="InstIIpoz"/>
      </w:pPr>
      <w:bookmarkStart w:id="63" w:name="_Toc520669159"/>
      <w:bookmarkStart w:id="64" w:name="_Toc520799018"/>
      <w:bookmarkStart w:id="65" w:name="_Toc520804968"/>
      <w:r w:rsidRPr="00AC03FB">
        <w:t xml:space="preserve">A.1.Dane </w:t>
      </w:r>
      <w:r w:rsidR="005053A9">
        <w:t>wnioskodawcy – lidera projektu</w:t>
      </w:r>
      <w:bookmarkEnd w:id="63"/>
      <w:bookmarkEnd w:id="64"/>
      <w:bookmarkEnd w:id="65"/>
    </w:p>
    <w:p w14:paraId="6492F1AD" w14:textId="77777777" w:rsidR="005053A9" w:rsidRDefault="005053A9" w:rsidP="005053A9">
      <w:pPr>
        <w:pStyle w:val="InstIIpoz"/>
      </w:pPr>
      <w:bookmarkStart w:id="66" w:name="_Toc520669160"/>
      <w:bookmarkStart w:id="67" w:name="_Toc520799019"/>
      <w:bookmarkStart w:id="68" w:name="_Toc520804969"/>
      <w:r w:rsidRPr="00AC03FB">
        <w:t>A.1.1. Dane identyfikacyjne podmiotu</w:t>
      </w:r>
      <w:bookmarkEnd w:id="66"/>
      <w:bookmarkEnd w:id="67"/>
      <w:bookmarkEnd w:id="68"/>
    </w:p>
    <w:p w14:paraId="4FE2C9EE" w14:textId="77777777" w:rsidR="005053A9" w:rsidRDefault="005053A9" w:rsidP="00660B84">
      <w:pPr>
        <w:pStyle w:val="InstIIpoz"/>
      </w:pPr>
    </w:p>
    <w:p w14:paraId="6D645C2C" w14:textId="77777777" w:rsidR="00660B84" w:rsidRDefault="00660B84" w:rsidP="00660B84">
      <w:pPr>
        <w:pStyle w:val="Insttrec"/>
      </w:pPr>
    </w:p>
    <w:p w14:paraId="0D411252" w14:textId="22B3F901" w:rsidR="00280590" w:rsidRDefault="00280590" w:rsidP="00660B84">
      <w:pPr>
        <w:pStyle w:val="Insttrec"/>
      </w:pPr>
      <w:r w:rsidRPr="00405082">
        <w:t>Dane zostaną automatycznie pobrane z</w:t>
      </w:r>
      <w:r>
        <w:t xml:space="preserve"> Profilu Beneficjenta, </w:t>
      </w:r>
      <w:r w:rsidRPr="00405082">
        <w:t xml:space="preserve">zakładki </w:t>
      </w:r>
      <w:r w:rsidRPr="00352EB8">
        <w:rPr>
          <w:rStyle w:val="instkuryswaZnak"/>
        </w:rPr>
        <w:t>"Dane beneficjenta".</w:t>
      </w:r>
      <w:r w:rsidRPr="00405082">
        <w:t xml:space="preserve"> </w:t>
      </w:r>
    </w:p>
    <w:p w14:paraId="171B0D5D" w14:textId="77777777" w:rsidR="003E77F1" w:rsidRDefault="003E77F1" w:rsidP="00660B84">
      <w:pPr>
        <w:pStyle w:val="Insttrec"/>
      </w:pPr>
    </w:p>
    <w:p w14:paraId="29929FD1" w14:textId="69A1E3EE" w:rsidR="004A555E" w:rsidRDefault="004A555E" w:rsidP="004A555E">
      <w:pPr>
        <w:jc w:val="center"/>
        <w:rPr>
          <w:rFonts w:cs="Arial"/>
          <w:szCs w:val="21"/>
        </w:rPr>
      </w:pPr>
      <w:r>
        <w:rPr>
          <w:noProof/>
          <w:lang w:eastAsia="pl-PL"/>
        </w:rPr>
        <w:drawing>
          <wp:inline distT="0" distB="0" distL="0" distR="0" wp14:anchorId="3CB4C1ED" wp14:editId="30D6F67F">
            <wp:extent cx="8841022" cy="1875676"/>
            <wp:effectExtent l="0" t="0" r="0" b="0"/>
            <wp:docPr id="512" name="Obraz 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8"/>
                    <a:srcRect l="17091" t="27096" r="1650" b="48136"/>
                    <a:stretch/>
                  </pic:blipFill>
                  <pic:spPr bwMode="auto">
                    <a:xfrm>
                      <a:off x="0" y="0"/>
                      <a:ext cx="8947865" cy="1898343"/>
                    </a:xfrm>
                    <a:prstGeom prst="rect">
                      <a:avLst/>
                    </a:prstGeom>
                    <a:ln>
                      <a:noFill/>
                    </a:ln>
                    <a:extLst>
                      <a:ext uri="{53640926-AAD7-44D8-BBD7-CCE9431645EC}">
                        <a14:shadowObscured xmlns:a14="http://schemas.microsoft.com/office/drawing/2010/main"/>
                      </a:ext>
                    </a:extLst>
                  </pic:spPr>
                </pic:pic>
              </a:graphicData>
            </a:graphic>
          </wp:inline>
        </w:drawing>
      </w:r>
    </w:p>
    <w:p w14:paraId="7909ED90" w14:textId="77777777" w:rsidR="004A555E" w:rsidRDefault="004A555E" w:rsidP="004A555E">
      <w:pPr>
        <w:jc w:val="center"/>
        <w:rPr>
          <w:rFonts w:cs="Arial"/>
          <w:szCs w:val="21"/>
        </w:rPr>
      </w:pPr>
    </w:p>
    <w:p w14:paraId="47BD1AAA" w14:textId="50E18245" w:rsidR="00660B84" w:rsidRDefault="004A555E" w:rsidP="00660B84">
      <w:pPr>
        <w:pStyle w:val="Insttrec"/>
      </w:pPr>
      <w:r w:rsidRPr="009D0F8E">
        <w:t xml:space="preserve">W związku z faktem, że LSI pobiera odpowiednie wartości z danych zgłoszonych do bazy </w:t>
      </w:r>
      <w:r w:rsidRPr="00352EB8">
        <w:rPr>
          <w:rStyle w:val="instkuryswaZnak"/>
        </w:rPr>
        <w:t>REGON,</w:t>
      </w:r>
      <w:r w:rsidRPr="009D0F8E">
        <w:t xml:space="preserve"> każdy z podmiotów zakładających profil w LSI zobligowany jest dopełnić wszelkich powinności celem ich zgodności ze stanem faktycznym.</w:t>
      </w:r>
      <w:r w:rsidR="00352EB8">
        <w:t xml:space="preserve"> </w:t>
      </w:r>
      <w:r>
        <w:t>Jednocześnie</w:t>
      </w:r>
      <w:r w:rsidRPr="009D0F8E">
        <w:t xml:space="preserve"> zwró</w:t>
      </w:r>
      <w:r>
        <w:t xml:space="preserve">ć </w:t>
      </w:r>
      <w:r w:rsidRPr="009D0F8E">
        <w:t>uwagę, iż system LSI po</w:t>
      </w:r>
      <w:r>
        <w:t xml:space="preserve">bierając dane z REGON wprowadza w polu pn. </w:t>
      </w:r>
      <w:r w:rsidRPr="00352EB8">
        <w:rPr>
          <w:rStyle w:val="instkuryswaZnak"/>
        </w:rPr>
        <w:t>Nazwa podmiotu</w:t>
      </w:r>
      <w:r w:rsidRPr="009D0F8E">
        <w:t xml:space="preserve"> wszystkie podmioty, które pod danym numerem zostały wpisane. </w:t>
      </w:r>
      <w:r>
        <w:t>Jesteś</w:t>
      </w:r>
      <w:r w:rsidRPr="009D0F8E">
        <w:t xml:space="preserve"> zobowiązany zatem do wskazania konkretnego podmiotu, który będzie ubiegał się o dofinansowanie.</w:t>
      </w:r>
    </w:p>
    <w:p w14:paraId="0DAF22A2" w14:textId="77777777" w:rsidR="00660B84" w:rsidRDefault="00660B84">
      <w:pPr>
        <w:rPr>
          <w:rFonts w:cs="Arial"/>
          <w:szCs w:val="21"/>
        </w:rPr>
      </w:pPr>
      <w:r>
        <w:br w:type="page"/>
      </w:r>
    </w:p>
    <w:p w14:paraId="60BA497F" w14:textId="77777777" w:rsidR="009D0F8E" w:rsidRPr="00405082" w:rsidRDefault="009D0F8E" w:rsidP="00660B84">
      <w:pPr>
        <w:pStyle w:val="InstIIpoz"/>
        <w:rPr>
          <w:lang w:eastAsia="pl-PL"/>
        </w:rPr>
      </w:pPr>
      <w:bookmarkStart w:id="69" w:name="_Toc520669161"/>
      <w:bookmarkStart w:id="70" w:name="_Toc520799020"/>
      <w:bookmarkStart w:id="71" w:name="_Toc520804970"/>
      <w:r w:rsidRPr="00405082">
        <w:rPr>
          <w:lang w:eastAsia="pl-PL"/>
        </w:rPr>
        <w:lastRenderedPageBreak/>
        <w:t>A.1.2. Dane teleadresowe podmiotu</w:t>
      </w:r>
      <w:bookmarkEnd w:id="69"/>
      <w:bookmarkEnd w:id="70"/>
      <w:bookmarkEnd w:id="71"/>
    </w:p>
    <w:p w14:paraId="65A282B2" w14:textId="652617D0" w:rsidR="009D0F8E" w:rsidRDefault="009D0F8E" w:rsidP="00C36FD2">
      <w:pPr>
        <w:pStyle w:val="Insttrec"/>
      </w:pPr>
      <w:r w:rsidRPr="009D0F8E">
        <w:t xml:space="preserve">Dane zostaną automatycznie pobrane z zakładki </w:t>
      </w:r>
      <w:r w:rsidRPr="00352EB8">
        <w:rPr>
          <w:rStyle w:val="instkuryswaZnak"/>
        </w:rPr>
        <w:t>"Dane beneficjenta".</w:t>
      </w:r>
      <w:r w:rsidRPr="009D0F8E">
        <w:t xml:space="preserve"> W przypadku ich zmiany pamięta</w:t>
      </w:r>
      <w:r w:rsidR="00405082">
        <w:t>j</w:t>
      </w:r>
      <w:r w:rsidRPr="009D0F8E">
        <w:t xml:space="preserve"> o ich aktualizacji. </w:t>
      </w:r>
    </w:p>
    <w:p w14:paraId="6AD577C7" w14:textId="60C9B284" w:rsidR="00941FF3" w:rsidRDefault="00731AD1">
      <w:pPr>
        <w:rPr>
          <w:rFonts w:eastAsia="Times New Roman" w:cs="Arial"/>
          <w:b/>
          <w:bCs/>
          <w:color w:val="1F497D" w:themeColor="text2"/>
          <w:sz w:val="24"/>
          <w:szCs w:val="24"/>
          <w:lang w:eastAsia="pl-PL"/>
        </w:rPr>
      </w:pPr>
      <w:r>
        <w:rPr>
          <w:noProof/>
          <w:lang w:eastAsia="pl-PL"/>
        </w:rPr>
        <w:drawing>
          <wp:inline distT="0" distB="0" distL="0" distR="0" wp14:anchorId="18D17AAB" wp14:editId="693A2591">
            <wp:extent cx="8335020" cy="3035300"/>
            <wp:effectExtent l="0" t="0" r="8890" b="0"/>
            <wp:docPr id="557" name="Obraz 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8338493" cy="3036565"/>
                    </a:xfrm>
                    <a:prstGeom prst="rect">
                      <a:avLst/>
                    </a:prstGeom>
                  </pic:spPr>
                </pic:pic>
              </a:graphicData>
            </a:graphic>
          </wp:inline>
        </w:drawing>
      </w:r>
    </w:p>
    <w:p w14:paraId="7532BB30" w14:textId="77777777" w:rsidR="0043444F" w:rsidRDefault="0043444F">
      <w:pPr>
        <w:rPr>
          <w:rFonts w:eastAsia="Times New Roman" w:cs="Arial"/>
          <w:b/>
          <w:bCs/>
          <w:color w:val="1F497D" w:themeColor="text2"/>
          <w:sz w:val="24"/>
          <w:szCs w:val="24"/>
          <w:lang w:eastAsia="pl-PL"/>
        </w:rPr>
      </w:pPr>
      <w:r>
        <w:rPr>
          <w:rFonts w:eastAsia="Times New Roman" w:cs="Arial"/>
          <w:b/>
          <w:bCs/>
          <w:color w:val="1F497D" w:themeColor="text2"/>
          <w:sz w:val="24"/>
          <w:szCs w:val="24"/>
          <w:lang w:eastAsia="pl-PL"/>
        </w:rPr>
        <w:br w:type="page"/>
      </w:r>
    </w:p>
    <w:p w14:paraId="20A904B6" w14:textId="4E7EE562" w:rsidR="009D0F8E" w:rsidRPr="00405082" w:rsidRDefault="009D0F8E" w:rsidP="00C36FD2">
      <w:pPr>
        <w:pStyle w:val="InstIIpoz"/>
        <w:rPr>
          <w:lang w:eastAsia="pl-PL"/>
        </w:rPr>
      </w:pPr>
      <w:bookmarkStart w:id="72" w:name="_Toc520669162"/>
      <w:bookmarkStart w:id="73" w:name="_Toc520799021"/>
      <w:bookmarkStart w:id="74" w:name="_Toc520804971"/>
      <w:r w:rsidRPr="00405082">
        <w:rPr>
          <w:lang w:eastAsia="pl-PL"/>
        </w:rPr>
        <w:lastRenderedPageBreak/>
        <w:t>A.1.3. Możliwość odzyskania podatku VAT w projekcie</w:t>
      </w:r>
      <w:bookmarkEnd w:id="72"/>
      <w:bookmarkEnd w:id="73"/>
      <w:bookmarkEnd w:id="74"/>
    </w:p>
    <w:p w14:paraId="0F267983" w14:textId="08D41965" w:rsidR="009D0F8E" w:rsidRPr="009D0F8E" w:rsidRDefault="00405082" w:rsidP="00C36FD2">
      <w:pPr>
        <w:pStyle w:val="Insttrec"/>
      </w:pPr>
      <w:r>
        <w:t>W</w:t>
      </w:r>
      <w:r w:rsidRPr="009D0F8E">
        <w:t>ybi</w:t>
      </w:r>
      <w:r>
        <w:t xml:space="preserve">erz jedna z </w:t>
      </w:r>
      <w:r w:rsidR="009D0F8E" w:rsidRPr="009D0F8E">
        <w:t>opcj</w:t>
      </w:r>
      <w:r>
        <w:t>i</w:t>
      </w:r>
      <w:r w:rsidR="009D0F8E" w:rsidRPr="009D0F8E">
        <w:t xml:space="preserve"> </w:t>
      </w:r>
      <w:r w:rsidRPr="00352EB8">
        <w:rPr>
          <w:rStyle w:val="instkuryswaZnak"/>
        </w:rPr>
        <w:t>TAK</w:t>
      </w:r>
      <w:r w:rsidR="009D0F8E" w:rsidRPr="00352EB8">
        <w:rPr>
          <w:rStyle w:val="instkuryswaZnak"/>
        </w:rPr>
        <w:t xml:space="preserve">, </w:t>
      </w:r>
      <w:r w:rsidRPr="00352EB8">
        <w:rPr>
          <w:rStyle w:val="instkuryswaZnak"/>
        </w:rPr>
        <w:t>NIE</w:t>
      </w:r>
      <w:r w:rsidR="009D0F8E" w:rsidRPr="009D0F8E">
        <w:t xml:space="preserve"> lub </w:t>
      </w:r>
      <w:r w:rsidR="00A154BE" w:rsidRPr="00352EB8">
        <w:rPr>
          <w:rStyle w:val="instkuryswaZnak"/>
        </w:rPr>
        <w:t>CZĘ</w:t>
      </w:r>
      <w:r w:rsidRPr="00352EB8">
        <w:rPr>
          <w:rStyle w:val="instkuryswaZnak"/>
        </w:rPr>
        <w:t>ŚCIOWO</w:t>
      </w:r>
      <w:r w:rsidR="009D0F8E" w:rsidRPr="00352EB8">
        <w:rPr>
          <w:rStyle w:val="instkuryswaZnak"/>
        </w:rPr>
        <w:t xml:space="preserve"> </w:t>
      </w:r>
      <w:r w:rsidR="009D0F8E" w:rsidRPr="009D0F8E">
        <w:t>odnoszącą się do możliwości odzyskania przez Wniosk</w:t>
      </w:r>
      <w:r w:rsidR="0043444F">
        <w:t>odawcę podatku VAT w projekcie oraz opisz uzasadnienie swojej odpowiedzi.</w:t>
      </w:r>
    </w:p>
    <w:p w14:paraId="52103D54" w14:textId="77777777" w:rsidR="009D0F8E" w:rsidRPr="009D0F8E" w:rsidRDefault="00A154BE" w:rsidP="00A154BE">
      <w:pPr>
        <w:spacing w:after="120" w:line="360" w:lineRule="auto"/>
        <w:jc w:val="center"/>
        <w:rPr>
          <w:rFonts w:eastAsia="Times New Roman" w:cs="Arial"/>
          <w:szCs w:val="21"/>
        </w:rPr>
      </w:pPr>
      <w:r>
        <w:rPr>
          <w:noProof/>
          <w:lang w:eastAsia="pl-PL"/>
        </w:rPr>
        <mc:AlternateContent>
          <mc:Choice Requires="wps">
            <w:drawing>
              <wp:anchor distT="0" distB="0" distL="114300" distR="114300" simplePos="0" relativeHeight="251750400" behindDoc="0" locked="0" layoutInCell="1" allowOverlap="1" wp14:anchorId="381B380D" wp14:editId="25026258">
                <wp:simplePos x="0" y="0"/>
                <wp:positionH relativeFrom="column">
                  <wp:posOffset>2351652</wp:posOffset>
                </wp:positionH>
                <wp:positionV relativeFrom="paragraph">
                  <wp:posOffset>397841</wp:posOffset>
                </wp:positionV>
                <wp:extent cx="1844703" cy="326004"/>
                <wp:effectExtent l="0" t="0" r="22225" b="17145"/>
                <wp:wrapNone/>
                <wp:docPr id="309" name="Prostokąt 309"/>
                <wp:cNvGraphicFramePr/>
                <a:graphic xmlns:a="http://schemas.openxmlformats.org/drawingml/2006/main">
                  <a:graphicData uri="http://schemas.microsoft.com/office/word/2010/wordprocessingShape">
                    <wps:wsp>
                      <wps:cNvSpPr/>
                      <wps:spPr>
                        <a:xfrm>
                          <a:off x="0" y="0"/>
                          <a:ext cx="1844703" cy="326004"/>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510385BA" id="Prostokąt 309" o:spid="_x0000_s1026" style="position:absolute;margin-left:185.15pt;margin-top:31.35pt;width:145.25pt;height:25.65pt;z-index:251750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" fillcolor="#4f81bd [3204]" strokecolor="red" strokeweight="2pt">
                <v:fill opacity="0"/>
              </v:rect>
            </w:pict>
          </mc:Fallback>
        </mc:AlternateContent>
      </w:r>
      <w:r w:rsidR="009D0F8E">
        <w:rPr>
          <w:noProof/>
          <w:lang w:eastAsia="pl-PL"/>
        </w:rPr>
        <w:drawing>
          <wp:inline distT="0" distB="0" distL="0" distR="0" wp14:anchorId="0BC1652F" wp14:editId="63CC2E62">
            <wp:extent cx="9279573" cy="1948811"/>
            <wp:effectExtent l="0" t="0" r="0" b="0"/>
            <wp:docPr id="10"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0"/>
                    <a:srcRect l="16492" t="52047" r="2099" b="25720"/>
                    <a:stretch/>
                  </pic:blipFill>
                  <pic:spPr bwMode="auto">
                    <a:xfrm>
                      <a:off x="0" y="0"/>
                      <a:ext cx="9301150" cy="1953342"/>
                    </a:xfrm>
                    <a:prstGeom prst="rect">
                      <a:avLst/>
                    </a:prstGeom>
                    <a:ln>
                      <a:noFill/>
                    </a:ln>
                    <a:extLst>
                      <a:ext uri="{53640926-AAD7-44D8-BBD7-CCE9431645EC}">
                        <a14:shadowObscured xmlns:a14="http://schemas.microsoft.com/office/drawing/2010/main"/>
                      </a:ext>
                    </a:extLst>
                  </pic:spPr>
                </pic:pic>
              </a:graphicData>
            </a:graphic>
          </wp:inline>
        </w:drawing>
      </w:r>
    </w:p>
    <w:p w14:paraId="2839EFCF" w14:textId="34AB6164" w:rsidR="00A154BE" w:rsidRDefault="00A154BE" w:rsidP="009D0F8E">
      <w:pPr>
        <w:spacing w:after="120" w:line="360" w:lineRule="auto"/>
        <w:jc w:val="both"/>
        <w:rPr>
          <w:rFonts w:eastAsia="Times New Roman" w:cs="Arial"/>
          <w:szCs w:val="21"/>
        </w:rPr>
      </w:pPr>
    </w:p>
    <w:tbl>
      <w:tblPr>
        <w:tblStyle w:val="Tabela-Siatka"/>
        <w:tblW w:w="14630" w:type="dxa"/>
        <w:tblLook w:val="04A0" w:firstRow="1" w:lastRow="0" w:firstColumn="1" w:lastColumn="0" w:noHBand="0" w:noVBand="1"/>
      </w:tblPr>
      <w:tblGrid>
        <w:gridCol w:w="14630"/>
      </w:tblGrid>
      <w:tr w:rsidR="00941FF3" w14:paraId="74120C5C" w14:textId="77777777" w:rsidTr="00352EB8">
        <w:trPr>
          <w:trHeight w:val="1280"/>
        </w:trPr>
        <w:tc>
          <w:tcPr>
            <w:tcW w:w="14630" w:type="dxa"/>
            <w:tcBorders>
              <w:top w:val="nil"/>
              <w:left w:val="nil"/>
              <w:bottom w:val="nil"/>
              <w:right w:val="nil"/>
            </w:tcBorders>
            <w:shd w:val="clear" w:color="auto" w:fill="DBE5F1" w:themeFill="accent1" w:themeFillTint="33"/>
          </w:tcPr>
          <w:p w14:paraId="25BD8E8A" w14:textId="04F0CC91" w:rsidR="00941FF3" w:rsidRPr="008C5B9A" w:rsidRDefault="0043444F" w:rsidP="00083405">
            <w:pPr>
              <w:pStyle w:val="Instniebieski"/>
              <w:spacing w:line="276" w:lineRule="auto"/>
              <w:rPr>
                <w:color w:val="365F91" w:themeColor="accent1" w:themeShade="BF"/>
              </w:rPr>
            </w:pPr>
            <w:r w:rsidRPr="0043444F">
              <w:t xml:space="preserve">Jeżeli wybrano opcję </w:t>
            </w:r>
            <w:r w:rsidRPr="0043444F">
              <w:rPr>
                <w:b/>
              </w:rPr>
              <w:t xml:space="preserve">NIE </w:t>
            </w:r>
            <w:r w:rsidRPr="0043444F">
              <w:t xml:space="preserve">lub </w:t>
            </w:r>
            <w:r w:rsidRPr="0043444F">
              <w:rPr>
                <w:b/>
              </w:rPr>
              <w:t>CZĘŚCIOWO</w:t>
            </w:r>
            <w:r w:rsidRPr="0043444F">
              <w:t xml:space="preserve">, w polu Uzasadnienie szczegółowo uzasadnij (ze wskazaniem podstawy prawnej) brak możliwości obniżenia VAT należnego o VAT naliczony. W przypadku wyboru opcji </w:t>
            </w:r>
            <w:r w:rsidRPr="0043444F">
              <w:rPr>
                <w:b/>
              </w:rPr>
              <w:t>TAK</w:t>
            </w:r>
            <w:r w:rsidRPr="0043444F">
              <w:t>, w polu Uzasadnienie wpisz „nie dotyczy”.</w:t>
            </w:r>
            <w:r w:rsidR="00FF3719">
              <w:t xml:space="preserve"> </w:t>
            </w:r>
            <w:r w:rsidR="00941FF3" w:rsidRPr="0043444F">
              <w:t>Podatek VAT może być wydatkiem kwalifikowalnym tylko wtedy, gdy został rzeczywiście i ostatecznie poniesiony przez beneficjenta. Natomiast VAT podlegający odzyskaniu zgodnie z ustawą o VAT nie będzie uważany za kwalifikowalny, nawet jeśli nie został faktycznie odzyskany przez beneficjenta, a jedynie zaistniała taka możliwość - wskazana w przepisach prawa. Zaznaczona odpowiedź ma przełożenie na treść oświadczenia zawartego w części G wniosku.</w:t>
            </w:r>
          </w:p>
        </w:tc>
      </w:tr>
    </w:tbl>
    <w:p w14:paraId="326B3413" w14:textId="77777777" w:rsidR="002E5635" w:rsidRDefault="002E5635">
      <w:pPr>
        <w:rPr>
          <w:rFonts w:eastAsia="Times New Roman" w:cs="Arial"/>
          <w:szCs w:val="21"/>
        </w:rPr>
      </w:pPr>
      <w:r>
        <w:rPr>
          <w:rFonts w:cs="Arial"/>
          <w:b/>
          <w:bCs/>
          <w:szCs w:val="21"/>
        </w:rPr>
        <w:br w:type="page"/>
      </w:r>
    </w:p>
    <w:p w14:paraId="6A00177C" w14:textId="50ADB0F9" w:rsidR="009D0F8E" w:rsidRDefault="009D0F8E" w:rsidP="00C36FD2">
      <w:pPr>
        <w:pStyle w:val="InstIIpoz"/>
      </w:pPr>
      <w:bookmarkStart w:id="75" w:name="_Toc520669163"/>
      <w:bookmarkStart w:id="76" w:name="_Toc520799022"/>
      <w:bookmarkStart w:id="77" w:name="_Toc520804972"/>
      <w:r w:rsidRPr="008C5B9A">
        <w:lastRenderedPageBreak/>
        <w:t>A.2. Partnerstwo w ramach projektu</w:t>
      </w:r>
      <w:bookmarkEnd w:id="75"/>
      <w:bookmarkEnd w:id="76"/>
      <w:bookmarkEnd w:id="77"/>
    </w:p>
    <w:p w14:paraId="2091CE29" w14:textId="77777777" w:rsidR="00A154BE" w:rsidRDefault="00712F76" w:rsidP="00C36FD2">
      <w:pPr>
        <w:pStyle w:val="Insttrec"/>
        <w:rPr>
          <w:noProof/>
          <w:lang w:eastAsia="pl-PL"/>
        </w:rPr>
      </w:pPr>
      <w:r w:rsidRPr="00712F76">
        <w:t xml:space="preserve">W polu </w:t>
      </w:r>
      <w:r w:rsidRPr="00C36FD2">
        <w:rPr>
          <w:rStyle w:val="instkuryswaZnak"/>
        </w:rPr>
        <w:t>A.2</w:t>
      </w:r>
      <w:r>
        <w:t xml:space="preserve">. decydujesz czy projekt jest realizowany w partnerstwie. Masz do wyboru opcje: </w:t>
      </w:r>
      <w:r w:rsidRPr="00352EB8">
        <w:rPr>
          <w:rStyle w:val="instkuryswaZnak"/>
        </w:rPr>
        <w:t>TAK</w:t>
      </w:r>
      <w:r w:rsidRPr="00712F76">
        <w:rPr>
          <w:b/>
        </w:rPr>
        <w:t xml:space="preserve"> </w:t>
      </w:r>
      <w:r>
        <w:t xml:space="preserve">lub </w:t>
      </w:r>
      <w:r w:rsidRPr="00352EB8">
        <w:rPr>
          <w:rStyle w:val="instkuryswaZnak"/>
        </w:rPr>
        <w:t>NIE.</w:t>
      </w:r>
      <w:r w:rsidR="00A154BE" w:rsidRPr="00A154BE">
        <w:rPr>
          <w:noProof/>
          <w:lang w:eastAsia="pl-PL"/>
        </w:rPr>
        <w:t xml:space="preserve"> </w:t>
      </w:r>
    </w:p>
    <w:p w14:paraId="149EB3C5" w14:textId="325A0297" w:rsidR="009C5B9E" w:rsidRDefault="009C5B9E" w:rsidP="008C5B9A">
      <w:pPr>
        <w:rPr>
          <w:rFonts w:eastAsia="Times New Roman" w:cs="Arial"/>
          <w:i/>
          <w:szCs w:val="21"/>
        </w:rPr>
      </w:pPr>
    </w:p>
    <w:p w14:paraId="27633AE0" w14:textId="1FBF335C" w:rsidR="009C5B9E" w:rsidRDefault="00827B08" w:rsidP="00FF3719">
      <w:pPr>
        <w:jc w:val="center"/>
        <w:rPr>
          <w:rFonts w:eastAsia="Times New Roman" w:cs="Arial"/>
          <w:i/>
          <w:szCs w:val="21"/>
        </w:rPr>
      </w:pPr>
      <w:r>
        <w:rPr>
          <w:noProof/>
          <w:lang w:eastAsia="pl-PL"/>
        </w:rPr>
        <w:drawing>
          <wp:inline distT="0" distB="0" distL="0" distR="0" wp14:anchorId="05221BE1" wp14:editId="24655B48">
            <wp:extent cx="3975100" cy="1054100"/>
            <wp:effectExtent l="0" t="0" r="6350" b="0"/>
            <wp:docPr id="558" name="Obraz 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3984310" cy="1056542"/>
                    </a:xfrm>
                    <a:prstGeom prst="rect">
                      <a:avLst/>
                    </a:prstGeom>
                  </pic:spPr>
                </pic:pic>
              </a:graphicData>
            </a:graphic>
          </wp:inline>
        </w:drawing>
      </w:r>
    </w:p>
    <w:p w14:paraId="24D66098" w14:textId="726815CD" w:rsidR="009C5B9E" w:rsidRDefault="00712F76" w:rsidP="00C36FD2">
      <w:pPr>
        <w:pStyle w:val="Insttrec"/>
        <w:rPr>
          <w:lang w:eastAsia="pl-PL"/>
        </w:rPr>
      </w:pPr>
      <w:r w:rsidRPr="00DE3E7B">
        <w:rPr>
          <w:lang w:eastAsia="pl-PL"/>
        </w:rPr>
        <w:t>W przypadku zaznacze</w:t>
      </w:r>
      <w:r w:rsidR="00DE3E7B">
        <w:rPr>
          <w:lang w:eastAsia="pl-PL"/>
        </w:rPr>
        <w:t>nia</w:t>
      </w:r>
      <w:r w:rsidR="00DE3E7B" w:rsidRPr="00352EB8">
        <w:rPr>
          <w:rStyle w:val="instkuryswaZnak"/>
        </w:rPr>
        <w:t xml:space="preserve"> </w:t>
      </w:r>
      <w:r w:rsidRPr="00352EB8">
        <w:rPr>
          <w:rStyle w:val="instkuryswaZnak"/>
        </w:rPr>
        <w:t>TAK</w:t>
      </w:r>
      <w:r w:rsidRPr="00DE3E7B">
        <w:rPr>
          <w:lang w:eastAsia="pl-PL"/>
        </w:rPr>
        <w:t xml:space="preserve"> </w:t>
      </w:r>
      <w:r w:rsidR="00DE3E7B" w:rsidRPr="00DE3E7B">
        <w:rPr>
          <w:lang w:eastAsia="pl-PL"/>
        </w:rPr>
        <w:t>u</w:t>
      </w:r>
      <w:r w:rsidR="00DE3E7B">
        <w:rPr>
          <w:lang w:eastAsia="pl-PL"/>
        </w:rPr>
        <w:t xml:space="preserve">aktywnia się pole </w:t>
      </w:r>
      <w:r w:rsidR="00DE3E7B" w:rsidRPr="00C36FD2">
        <w:rPr>
          <w:rStyle w:val="instkuryswaZnak"/>
        </w:rPr>
        <w:t>A.3.</w:t>
      </w:r>
      <w:r w:rsidR="00DE3E7B">
        <w:rPr>
          <w:lang w:eastAsia="pl-PL"/>
        </w:rPr>
        <w:t xml:space="preserve"> </w:t>
      </w:r>
      <w:r w:rsidR="00DE3E7B" w:rsidRPr="00C36FD2">
        <w:rPr>
          <w:rStyle w:val="instkuryswaZnak"/>
        </w:rPr>
        <w:t>Dane podmiotu</w:t>
      </w:r>
      <w:r w:rsidR="00DE3E7B" w:rsidRPr="00DE3E7B">
        <w:rPr>
          <w:lang w:eastAsia="pl-PL"/>
        </w:rPr>
        <w:t xml:space="preserve"> - partnera projektu</w:t>
      </w:r>
      <w:r w:rsidR="00941FF3">
        <w:rPr>
          <w:lang w:eastAsia="pl-PL"/>
        </w:rPr>
        <w:t>.</w:t>
      </w:r>
    </w:p>
    <w:p w14:paraId="69B4A8BD" w14:textId="77777777" w:rsidR="00827B08" w:rsidRDefault="00827B08" w:rsidP="00827B08">
      <w:pPr>
        <w:pStyle w:val="Drugi"/>
        <w:rPr>
          <w:rFonts w:ascii="Arial" w:hAnsi="Arial" w:cs="Arial"/>
          <w:color w:val="1F497D" w:themeColor="text2"/>
          <w:sz w:val="24"/>
          <w:szCs w:val="22"/>
        </w:rPr>
      </w:pPr>
    </w:p>
    <w:p w14:paraId="1E195110" w14:textId="00B9F45D" w:rsidR="00827B08" w:rsidRDefault="00827B08" w:rsidP="00C36FD2">
      <w:pPr>
        <w:pStyle w:val="InstIIpoz"/>
      </w:pPr>
      <w:bookmarkStart w:id="78" w:name="_Toc520669164"/>
      <w:bookmarkStart w:id="79" w:name="_Toc520799023"/>
      <w:bookmarkStart w:id="80" w:name="_Toc520804973"/>
      <w:r w:rsidRPr="008C5B9A">
        <w:t>A.</w:t>
      </w:r>
      <w:r>
        <w:t>3</w:t>
      </w:r>
      <w:r w:rsidRPr="008C5B9A">
        <w:t xml:space="preserve">. </w:t>
      </w:r>
      <w:r>
        <w:t>Dane podmiotu – partnera projektu</w:t>
      </w:r>
      <w:bookmarkEnd w:id="78"/>
      <w:bookmarkEnd w:id="79"/>
      <w:bookmarkEnd w:id="80"/>
    </w:p>
    <w:p w14:paraId="78E04409" w14:textId="10037C4D" w:rsidR="00827B08" w:rsidRPr="002E5635" w:rsidRDefault="00827B08" w:rsidP="00C36FD2">
      <w:pPr>
        <w:pStyle w:val="Insttrec"/>
      </w:pPr>
      <w:r w:rsidRPr="002E5635">
        <w:t xml:space="preserve">W polu </w:t>
      </w:r>
      <w:r w:rsidRPr="00C36FD2">
        <w:rPr>
          <w:rStyle w:val="instkuryswaZnak"/>
        </w:rPr>
        <w:t>A.3</w:t>
      </w:r>
      <w:r w:rsidRPr="002E5635">
        <w:t xml:space="preserve"> uzupełniasz dane dotyczące Partnera.</w:t>
      </w:r>
    </w:p>
    <w:p w14:paraId="4F446A0E" w14:textId="5C1F189F" w:rsidR="00DE3E7B" w:rsidRPr="002A6E9C" w:rsidRDefault="00827B08" w:rsidP="00FF3719">
      <w:pPr>
        <w:jc w:val="center"/>
        <w:rPr>
          <w:rFonts w:eastAsia="Times New Roman" w:cs="Arial"/>
          <w:i/>
          <w:szCs w:val="21"/>
        </w:rPr>
      </w:pPr>
      <w:r>
        <w:rPr>
          <w:noProof/>
          <w:lang w:eastAsia="pl-PL"/>
        </w:rPr>
        <w:drawing>
          <wp:inline distT="0" distB="0" distL="0" distR="0" wp14:anchorId="30007DBB" wp14:editId="72B4A1D2">
            <wp:extent cx="4591050" cy="946763"/>
            <wp:effectExtent l="0" t="0" r="0" b="6350"/>
            <wp:docPr id="559" name="Obraz 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4615700" cy="951846"/>
                    </a:xfrm>
                    <a:prstGeom prst="rect">
                      <a:avLst/>
                    </a:prstGeom>
                  </pic:spPr>
                </pic:pic>
              </a:graphicData>
            </a:graphic>
          </wp:inline>
        </w:drawing>
      </w:r>
    </w:p>
    <w:p w14:paraId="5F17EF10" w14:textId="77777777" w:rsidR="00827B08" w:rsidRDefault="00827B08">
      <w:pPr>
        <w:rPr>
          <w:rFonts w:cs="Arial"/>
          <w:szCs w:val="21"/>
          <w:lang w:eastAsia="pl-PL"/>
        </w:rPr>
      </w:pPr>
      <w:bookmarkStart w:id="81" w:name="_Toc519856957"/>
      <w:r>
        <w:rPr>
          <w:lang w:eastAsia="pl-PL"/>
        </w:rPr>
        <w:br w:type="page"/>
      </w:r>
    </w:p>
    <w:p w14:paraId="4837FB3C" w14:textId="0582F955" w:rsidR="00165BDF" w:rsidRPr="00165BDF" w:rsidRDefault="00165BDF" w:rsidP="00C36FD2">
      <w:pPr>
        <w:pStyle w:val="InstIIpoz"/>
      </w:pPr>
      <w:bookmarkStart w:id="82" w:name="_Toc520669165"/>
      <w:bookmarkStart w:id="83" w:name="_Toc520799024"/>
      <w:bookmarkStart w:id="84" w:name="_Toc520804974"/>
      <w:r w:rsidRPr="00165BDF">
        <w:lastRenderedPageBreak/>
        <w:t>A.3.1 – Dane identyfikacyjne podmiotu</w:t>
      </w:r>
      <w:bookmarkEnd w:id="82"/>
      <w:bookmarkEnd w:id="83"/>
      <w:bookmarkEnd w:id="84"/>
    </w:p>
    <w:p w14:paraId="0EA575D4" w14:textId="37A4CC22" w:rsidR="002A6E9C" w:rsidRDefault="00DE3E7B" w:rsidP="00C36FD2">
      <w:pPr>
        <w:pStyle w:val="Insttrec"/>
        <w:rPr>
          <w:lang w:eastAsia="pl-PL"/>
        </w:rPr>
      </w:pPr>
      <w:r>
        <w:rPr>
          <w:lang w:eastAsia="pl-PL"/>
        </w:rPr>
        <w:t xml:space="preserve">Poprzez naciśniecie </w:t>
      </w:r>
      <w:r w:rsidR="00AD3DB8">
        <w:rPr>
          <w:lang w:eastAsia="pl-PL"/>
        </w:rPr>
        <w:t xml:space="preserve">przycisku </w:t>
      </w:r>
      <w:r>
        <w:rPr>
          <w:noProof/>
          <w:lang w:eastAsia="pl-PL"/>
        </w:rPr>
        <w:drawing>
          <wp:inline distT="0" distB="0" distL="0" distR="0" wp14:anchorId="453200E7" wp14:editId="33A3B111">
            <wp:extent cx="1177301" cy="247175"/>
            <wp:effectExtent l="0" t="0" r="3810" b="635"/>
            <wp:docPr id="13" name="Obraz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3"/>
                    <a:srcRect l="17542" t="64328" r="71364" b="33137"/>
                    <a:stretch/>
                  </pic:blipFill>
                  <pic:spPr bwMode="auto">
                    <a:xfrm>
                      <a:off x="0" y="0"/>
                      <a:ext cx="1327562" cy="278722"/>
                    </a:xfrm>
                    <a:prstGeom prst="rect">
                      <a:avLst/>
                    </a:prstGeom>
                    <a:ln>
                      <a:noFill/>
                    </a:ln>
                    <a:extLst>
                      <a:ext uri="{53640926-AAD7-44D8-BBD7-CCE9431645EC}">
                        <a14:shadowObscured xmlns:a14="http://schemas.microsoft.com/office/drawing/2010/main"/>
                      </a:ext>
                    </a:extLst>
                  </pic:spPr>
                </pic:pic>
              </a:graphicData>
            </a:graphic>
          </wp:inline>
        </w:drawing>
      </w:r>
      <w:r>
        <w:rPr>
          <w:lang w:eastAsia="pl-PL"/>
        </w:rPr>
        <w:t>uaktywnią się pola dotyczące danych identyfikacyjnych oraz teleadresowych partnera projektu.</w:t>
      </w:r>
      <w:bookmarkEnd w:id="81"/>
      <w:r>
        <w:rPr>
          <w:lang w:eastAsia="pl-PL"/>
        </w:rPr>
        <w:t xml:space="preserve"> </w:t>
      </w:r>
    </w:p>
    <w:p w14:paraId="7FF3E3FF" w14:textId="77777777" w:rsidR="00827B08" w:rsidRDefault="00827B08" w:rsidP="00827B08">
      <w:pPr>
        <w:pStyle w:val="Instrukcjetre"/>
        <w:rPr>
          <w:lang w:eastAsia="pl-PL"/>
        </w:rPr>
      </w:pPr>
    </w:p>
    <w:p w14:paraId="46FF256F" w14:textId="3D3E3CA2" w:rsidR="00827B08" w:rsidRDefault="00165BDF" w:rsidP="00FF3719">
      <w:pPr>
        <w:jc w:val="center"/>
        <w:rPr>
          <w:rFonts w:eastAsia="Times New Roman" w:cs="Arial"/>
          <w:bCs/>
          <w:szCs w:val="21"/>
          <w:lang w:eastAsia="pl-PL"/>
        </w:rPr>
      </w:pPr>
      <w:bookmarkStart w:id="85" w:name="_Toc519856958"/>
      <w:r>
        <w:rPr>
          <w:noProof/>
          <w:lang w:eastAsia="pl-PL"/>
        </w:rPr>
        <w:drawing>
          <wp:inline distT="0" distB="0" distL="0" distR="0" wp14:anchorId="264C1C5A" wp14:editId="2E23F8FB">
            <wp:extent cx="7686392" cy="4078146"/>
            <wp:effectExtent l="0" t="0" r="0" b="0"/>
            <wp:docPr id="561" name="Obraz 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7695838" cy="4083158"/>
                    </a:xfrm>
                    <a:prstGeom prst="rect">
                      <a:avLst/>
                    </a:prstGeom>
                  </pic:spPr>
                </pic:pic>
              </a:graphicData>
            </a:graphic>
          </wp:inline>
        </w:drawing>
      </w:r>
    </w:p>
    <w:p w14:paraId="24171F24" w14:textId="62C2E2B8" w:rsidR="00165BDF" w:rsidRDefault="00165BDF" w:rsidP="00C36FD2">
      <w:pPr>
        <w:pStyle w:val="Insttrec"/>
      </w:pPr>
      <w:r>
        <w:rPr>
          <w:lang w:eastAsia="pl-PL"/>
        </w:rPr>
        <w:t>Gdy naciśniesz przycisk</w:t>
      </w:r>
      <w:r w:rsidRPr="00DD0755">
        <w:rPr>
          <w:noProof/>
          <w:lang w:eastAsia="pl-PL"/>
        </w:rPr>
        <w:t xml:space="preserve"> </w:t>
      </w:r>
      <w:r>
        <w:rPr>
          <w:noProof/>
          <w:lang w:eastAsia="pl-PL"/>
        </w:rPr>
        <w:drawing>
          <wp:inline distT="0" distB="0" distL="0" distR="0" wp14:anchorId="26126BBE" wp14:editId="2BBC0C53">
            <wp:extent cx="1280160" cy="221564"/>
            <wp:effectExtent l="0" t="0" r="0" b="7620"/>
            <wp:docPr id="17" name="Obraz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5"/>
                    <a:srcRect l="38831" t="28655" r="49925" b="68420"/>
                    <a:stretch/>
                  </pic:blipFill>
                  <pic:spPr bwMode="auto">
                    <a:xfrm>
                      <a:off x="0" y="0"/>
                      <a:ext cx="1392708" cy="241043"/>
                    </a:xfrm>
                    <a:prstGeom prst="rect">
                      <a:avLst/>
                    </a:prstGeom>
                    <a:ln>
                      <a:noFill/>
                    </a:ln>
                    <a:extLst>
                      <a:ext uri="{53640926-AAD7-44D8-BBD7-CCE9431645EC}">
                        <a14:shadowObscured xmlns:a14="http://schemas.microsoft.com/office/drawing/2010/main"/>
                      </a:ext>
                    </a:extLst>
                  </pic:spPr>
                </pic:pic>
              </a:graphicData>
            </a:graphic>
          </wp:inline>
        </w:drawing>
      </w:r>
      <w:r>
        <w:rPr>
          <w:noProof/>
          <w:lang w:eastAsia="pl-PL"/>
        </w:rPr>
        <w:t xml:space="preserve"> </w:t>
      </w:r>
      <w:r>
        <w:t>p</w:t>
      </w:r>
      <w:r w:rsidRPr="00DD0755">
        <w:t>ola w części wypełniane są automatycznie w oparciu o dane zawarte w systemie REGON.</w:t>
      </w:r>
    </w:p>
    <w:p w14:paraId="16460ED2" w14:textId="77777777" w:rsidR="00AE3269" w:rsidRDefault="00AE3269" w:rsidP="00AE3269">
      <w:pPr>
        <w:pStyle w:val="Insttrec"/>
        <w:rPr>
          <w:lang w:eastAsia="pl-PL"/>
        </w:rPr>
      </w:pPr>
      <w:r>
        <w:rPr>
          <w:lang w:eastAsia="pl-PL"/>
        </w:rPr>
        <w:t xml:space="preserve">Poprzez przycisk </w:t>
      </w:r>
      <w:r>
        <w:rPr>
          <w:noProof/>
          <w:lang w:eastAsia="pl-PL"/>
        </w:rPr>
        <w:drawing>
          <wp:inline distT="0" distB="0" distL="0" distR="0" wp14:anchorId="18B34151" wp14:editId="53BE0440">
            <wp:extent cx="1395449" cy="239150"/>
            <wp:effectExtent l="0" t="0" r="0" b="8890"/>
            <wp:docPr id="153" name="Obraz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3"/>
                    <a:srcRect l="17542" t="64328" r="71364" b="33137"/>
                    <a:stretch/>
                  </pic:blipFill>
                  <pic:spPr bwMode="auto">
                    <a:xfrm>
                      <a:off x="0" y="0"/>
                      <a:ext cx="1415022" cy="242504"/>
                    </a:xfrm>
                    <a:prstGeom prst="rect">
                      <a:avLst/>
                    </a:prstGeom>
                    <a:ln>
                      <a:noFill/>
                    </a:ln>
                    <a:extLst>
                      <a:ext uri="{53640926-AAD7-44D8-BBD7-CCE9431645EC}">
                        <a14:shadowObscured xmlns:a14="http://schemas.microsoft.com/office/drawing/2010/main"/>
                      </a:ext>
                    </a:extLst>
                  </pic:spPr>
                </pic:pic>
              </a:graphicData>
            </a:graphic>
          </wp:inline>
        </w:drawing>
      </w:r>
      <w:r>
        <w:rPr>
          <w:lang w:eastAsia="pl-PL"/>
        </w:rPr>
        <w:t xml:space="preserve">masz możliwość dodania kilku podmiotów realizujących partnerstwo w ramach projektu. </w:t>
      </w:r>
    </w:p>
    <w:p w14:paraId="698087F4" w14:textId="77777777" w:rsidR="00AE3269" w:rsidRDefault="00AE3269" w:rsidP="00C36FD2">
      <w:pPr>
        <w:pStyle w:val="Insttrec"/>
        <w:rPr>
          <w:noProof/>
          <w:lang w:eastAsia="pl-PL"/>
        </w:rPr>
      </w:pPr>
    </w:p>
    <w:p w14:paraId="0A091433" w14:textId="4AC6FC8E" w:rsidR="00165BDF" w:rsidRDefault="00C36FD2" w:rsidP="00165BDF">
      <w:pPr>
        <w:pStyle w:val="Drugi"/>
        <w:rPr>
          <w:rFonts w:ascii="Arial" w:hAnsi="Arial" w:cs="Arial"/>
          <w:color w:val="1F497D" w:themeColor="text2"/>
          <w:sz w:val="24"/>
          <w:szCs w:val="22"/>
        </w:rPr>
      </w:pPr>
      <w:bookmarkStart w:id="86" w:name="_Toc520669166"/>
      <w:bookmarkStart w:id="87" w:name="_Toc520799025"/>
      <w:bookmarkStart w:id="88" w:name="_Toc520804975"/>
      <w:r w:rsidRPr="00165BDF">
        <w:rPr>
          <w:rFonts w:ascii="Arial" w:hAnsi="Arial" w:cs="Arial"/>
          <w:color w:val="1F497D" w:themeColor="text2"/>
          <w:sz w:val="24"/>
          <w:szCs w:val="22"/>
        </w:rPr>
        <w:lastRenderedPageBreak/>
        <w:t>A.3.</w:t>
      </w:r>
      <w:r>
        <w:rPr>
          <w:rFonts w:ascii="Arial" w:hAnsi="Arial" w:cs="Arial"/>
          <w:color w:val="1F497D" w:themeColor="text2"/>
          <w:sz w:val="24"/>
          <w:szCs w:val="22"/>
        </w:rPr>
        <w:t>2</w:t>
      </w:r>
      <w:r w:rsidRPr="00165BDF">
        <w:rPr>
          <w:rFonts w:ascii="Arial" w:hAnsi="Arial" w:cs="Arial"/>
          <w:color w:val="1F497D" w:themeColor="text2"/>
          <w:sz w:val="24"/>
          <w:szCs w:val="22"/>
        </w:rPr>
        <w:t xml:space="preserve"> – DANE </w:t>
      </w:r>
      <w:r>
        <w:rPr>
          <w:rFonts w:ascii="Arial" w:hAnsi="Arial" w:cs="Arial"/>
          <w:color w:val="1F497D" w:themeColor="text2"/>
          <w:sz w:val="24"/>
          <w:szCs w:val="22"/>
        </w:rPr>
        <w:t>TELEADRESOWE</w:t>
      </w:r>
      <w:r w:rsidRPr="00165BDF">
        <w:rPr>
          <w:rFonts w:ascii="Arial" w:hAnsi="Arial" w:cs="Arial"/>
          <w:color w:val="1F497D" w:themeColor="text2"/>
          <w:sz w:val="24"/>
          <w:szCs w:val="22"/>
        </w:rPr>
        <w:t xml:space="preserve"> PODMIOTU</w:t>
      </w:r>
      <w:bookmarkEnd w:id="86"/>
      <w:bookmarkEnd w:id="87"/>
      <w:bookmarkEnd w:id="88"/>
    </w:p>
    <w:p w14:paraId="4ED3B5E4" w14:textId="41214867" w:rsidR="00AE3269" w:rsidRPr="00AE3269" w:rsidRDefault="00AE3269" w:rsidP="001A5B4E">
      <w:pPr>
        <w:pStyle w:val="Drugi"/>
        <w:outlineLvl w:val="9"/>
        <w:rPr>
          <w:rFonts w:ascii="Arial" w:eastAsiaTheme="minorHAnsi" w:hAnsi="Arial" w:cs="Arial"/>
          <w:b w:val="0"/>
          <w:bCs w:val="0"/>
          <w:sz w:val="21"/>
          <w:szCs w:val="21"/>
          <w:lang w:eastAsia="en-US"/>
        </w:rPr>
      </w:pPr>
      <w:r w:rsidRPr="00AE3269">
        <w:rPr>
          <w:rFonts w:ascii="Arial" w:eastAsiaTheme="minorHAnsi" w:hAnsi="Arial" w:cs="Arial"/>
          <w:b w:val="0"/>
          <w:bCs w:val="0"/>
          <w:sz w:val="21"/>
          <w:szCs w:val="21"/>
          <w:lang w:eastAsia="en-US"/>
        </w:rPr>
        <w:t>W punkcie A.3.2 uzupełniasz dane teleadresowe</w:t>
      </w:r>
      <w:r>
        <w:rPr>
          <w:rFonts w:ascii="Arial" w:eastAsiaTheme="minorHAnsi" w:hAnsi="Arial" w:cs="Arial"/>
          <w:b w:val="0"/>
          <w:bCs w:val="0"/>
          <w:sz w:val="21"/>
          <w:szCs w:val="21"/>
          <w:lang w:eastAsia="en-US"/>
        </w:rPr>
        <w:t xml:space="preserve"> partnera.</w:t>
      </w:r>
    </w:p>
    <w:p w14:paraId="2B1FB3FD" w14:textId="77777777" w:rsidR="00165BDF" w:rsidRDefault="00165BDF" w:rsidP="00827B08">
      <w:pPr>
        <w:rPr>
          <w:rFonts w:eastAsia="Times New Roman" w:cs="Arial"/>
          <w:bCs/>
          <w:szCs w:val="21"/>
          <w:lang w:eastAsia="pl-PL"/>
        </w:rPr>
      </w:pPr>
      <w:r>
        <w:rPr>
          <w:noProof/>
          <w:lang w:eastAsia="pl-PL"/>
        </w:rPr>
        <w:drawing>
          <wp:inline distT="0" distB="0" distL="0" distR="0" wp14:anchorId="6864B6F8" wp14:editId="133166D2">
            <wp:extent cx="8891270" cy="3622040"/>
            <wp:effectExtent l="0" t="0" r="5080" b="0"/>
            <wp:docPr id="562" name="Obraz 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8891270" cy="3622040"/>
                    </a:xfrm>
                    <a:prstGeom prst="rect">
                      <a:avLst/>
                    </a:prstGeom>
                  </pic:spPr>
                </pic:pic>
              </a:graphicData>
            </a:graphic>
          </wp:inline>
        </w:drawing>
      </w:r>
    </w:p>
    <w:bookmarkEnd w:id="85"/>
    <w:p w14:paraId="04CF6483" w14:textId="77777777" w:rsidR="00165BDF" w:rsidRDefault="00165BDF">
      <w:pPr>
        <w:rPr>
          <w:rFonts w:cs="Arial"/>
          <w:szCs w:val="21"/>
          <w:lang w:eastAsia="pl-PL"/>
        </w:rPr>
      </w:pPr>
      <w:r>
        <w:rPr>
          <w:lang w:eastAsia="pl-PL"/>
        </w:rPr>
        <w:br w:type="page"/>
      </w:r>
    </w:p>
    <w:p w14:paraId="27DC68B0" w14:textId="439DC6DA" w:rsidR="00827B08" w:rsidRDefault="00827B08" w:rsidP="00C36FD2">
      <w:pPr>
        <w:pStyle w:val="Insttrec"/>
        <w:rPr>
          <w:lang w:eastAsia="pl-PL"/>
        </w:rPr>
      </w:pPr>
      <w:r>
        <w:rPr>
          <w:lang w:eastAsia="pl-PL"/>
        </w:rPr>
        <w:lastRenderedPageBreak/>
        <w:t xml:space="preserve">Po dodaniu co najmniej jednego Partnera - nie masz możliwości zmiany wyboru w punkcie </w:t>
      </w:r>
      <w:r w:rsidRPr="00C36FD2">
        <w:rPr>
          <w:b/>
          <w:i/>
          <w:lang w:eastAsia="pl-PL"/>
        </w:rPr>
        <w:t>A.3:</w:t>
      </w:r>
    </w:p>
    <w:p w14:paraId="16E271FD" w14:textId="77777777" w:rsidR="00C36FD2" w:rsidRDefault="00C36FD2" w:rsidP="00C36FD2">
      <w:pPr>
        <w:pStyle w:val="Insttrec"/>
        <w:rPr>
          <w:lang w:eastAsia="pl-PL"/>
        </w:rPr>
      </w:pPr>
    </w:p>
    <w:p w14:paraId="4E0E1CFB" w14:textId="2AA1D951" w:rsidR="00827B08" w:rsidRDefault="00C36FD2" w:rsidP="00165BDF">
      <w:pPr>
        <w:pStyle w:val="Instrukcjetre"/>
        <w:jc w:val="center"/>
        <w:rPr>
          <w:lang w:eastAsia="pl-PL"/>
        </w:rPr>
      </w:pPr>
      <w:r>
        <w:rPr>
          <w:noProof/>
          <w:lang w:eastAsia="pl-PL"/>
        </w:rPr>
        <mc:AlternateContent>
          <mc:Choice Requires="wps">
            <w:drawing>
              <wp:anchor distT="0" distB="0" distL="114300" distR="114300" simplePos="0" relativeHeight="251887616" behindDoc="0" locked="0" layoutInCell="1" allowOverlap="1" wp14:anchorId="639ACF3E" wp14:editId="6B83CE3E">
                <wp:simplePos x="0" y="0"/>
                <wp:positionH relativeFrom="column">
                  <wp:posOffset>2564521</wp:posOffset>
                </wp:positionH>
                <wp:positionV relativeFrom="paragraph">
                  <wp:posOffset>343388</wp:posOffset>
                </wp:positionV>
                <wp:extent cx="565150" cy="374650"/>
                <wp:effectExtent l="0" t="0" r="25400" b="25400"/>
                <wp:wrapNone/>
                <wp:docPr id="563" name="Prostokąt 563"/>
                <wp:cNvGraphicFramePr/>
                <a:graphic xmlns:a="http://schemas.openxmlformats.org/drawingml/2006/main">
                  <a:graphicData uri="http://schemas.microsoft.com/office/word/2010/wordprocessingShape">
                    <wps:wsp>
                      <wps:cNvSpPr/>
                      <wps:spPr>
                        <a:xfrm>
                          <a:off x="0" y="0"/>
                          <a:ext cx="565150" cy="37465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6FD547C9" id="Prostokąt 563" o:spid="_x0000_s1026" style="position:absolute;margin-left:201.95pt;margin-top:27.05pt;width:44.5pt;height:29.5pt;z-index:25188761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" filled="f" strokecolor="red" strokeweight="2pt"/>
            </w:pict>
          </mc:Fallback>
        </mc:AlternateContent>
      </w:r>
      <w:r w:rsidR="00165BDF">
        <w:rPr>
          <w:noProof/>
          <w:lang w:eastAsia="pl-PL"/>
        </w:rPr>
        <mc:AlternateContent>
          <mc:Choice Requires="wps">
            <w:drawing>
              <wp:anchor distT="0" distB="0" distL="114300" distR="114300" simplePos="0" relativeHeight="251889664" behindDoc="0" locked="0" layoutInCell="1" allowOverlap="1" wp14:anchorId="706215D6" wp14:editId="7529C066">
                <wp:simplePos x="0" y="0"/>
                <wp:positionH relativeFrom="column">
                  <wp:posOffset>5027247</wp:posOffset>
                </wp:positionH>
                <wp:positionV relativeFrom="paragraph">
                  <wp:posOffset>635000</wp:posOffset>
                </wp:positionV>
                <wp:extent cx="1333500" cy="374650"/>
                <wp:effectExtent l="0" t="0" r="19050" b="25400"/>
                <wp:wrapNone/>
                <wp:docPr id="564" name="Prostokąt 564"/>
                <wp:cNvGraphicFramePr/>
                <a:graphic xmlns:a="http://schemas.openxmlformats.org/drawingml/2006/main">
                  <a:graphicData uri="http://schemas.microsoft.com/office/word/2010/wordprocessingShape">
                    <wps:wsp>
                      <wps:cNvSpPr/>
                      <wps:spPr>
                        <a:xfrm>
                          <a:off x="0" y="0"/>
                          <a:ext cx="1333500" cy="37465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14BEE2BA" id="Prostokąt 564" o:spid="_x0000_s1026" style="position:absolute;margin-left:395.85pt;margin-top:50pt;width:105pt;height:29.5pt;z-index:2518896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" filled="f" strokecolor="red" strokeweight="2pt"/>
            </w:pict>
          </mc:Fallback>
        </mc:AlternateContent>
      </w:r>
      <w:r w:rsidR="00827B08">
        <w:rPr>
          <w:noProof/>
          <w:lang w:eastAsia="pl-PL"/>
        </w:rPr>
        <w:drawing>
          <wp:inline distT="0" distB="0" distL="0" distR="0" wp14:anchorId="562FFCD0" wp14:editId="1F2F27C8">
            <wp:extent cx="3622431" cy="1165697"/>
            <wp:effectExtent l="0" t="0" r="0" b="0"/>
            <wp:docPr id="560" name="Obraz 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3668665" cy="1180575"/>
                    </a:xfrm>
                    <a:prstGeom prst="rect">
                      <a:avLst/>
                    </a:prstGeom>
                  </pic:spPr>
                </pic:pic>
              </a:graphicData>
            </a:graphic>
          </wp:inline>
        </w:drawing>
      </w:r>
    </w:p>
    <w:p w14:paraId="62A98F7A" w14:textId="4EA3FE98" w:rsidR="00827B08" w:rsidRDefault="00827B08" w:rsidP="00827B08">
      <w:pPr>
        <w:pStyle w:val="Instrukcjetre"/>
        <w:rPr>
          <w:lang w:eastAsia="pl-PL"/>
        </w:rPr>
      </w:pPr>
    </w:p>
    <w:p w14:paraId="678ECD2E" w14:textId="26FDB3B0" w:rsidR="00F87926" w:rsidRDefault="00827B08" w:rsidP="00C36FD2">
      <w:pPr>
        <w:pStyle w:val="Insttrec"/>
        <w:rPr>
          <w:noProof/>
          <w:lang w:eastAsia="pl-PL"/>
        </w:rPr>
      </w:pPr>
      <w:r>
        <w:rPr>
          <w:lang w:eastAsia="pl-PL"/>
        </w:rPr>
        <w:t>Przełącznik staje się nieaktywny. W celu zmiany odpowiedzi na</w:t>
      </w:r>
      <w:r w:rsidRPr="00827B08">
        <w:rPr>
          <w:b/>
          <w:lang w:eastAsia="pl-PL"/>
        </w:rPr>
        <w:t xml:space="preserve"> </w:t>
      </w:r>
      <w:r w:rsidRPr="00C36FD2">
        <w:rPr>
          <w:b/>
          <w:i/>
          <w:lang w:eastAsia="pl-PL"/>
        </w:rPr>
        <w:t>NIE</w:t>
      </w:r>
      <w:r w:rsidR="002A0B0F">
        <w:rPr>
          <w:lang w:eastAsia="pl-PL"/>
        </w:rPr>
        <w:t>, konieczne jest usunięcie</w:t>
      </w:r>
      <w:r w:rsidRPr="00165BDF">
        <w:rPr>
          <w:lang w:eastAsia="pl-PL"/>
        </w:rPr>
        <w:t xml:space="preserve"> wszystkich </w:t>
      </w:r>
      <w:r w:rsidR="00165BDF" w:rsidRPr="00165BDF">
        <w:rPr>
          <w:lang w:eastAsia="pl-PL"/>
        </w:rPr>
        <w:t>partnerów</w:t>
      </w:r>
      <w:r w:rsidRPr="00165BDF">
        <w:rPr>
          <w:lang w:eastAsia="pl-PL"/>
        </w:rPr>
        <w:t xml:space="preserve"> z wniosku.</w:t>
      </w:r>
      <w:r w:rsidR="00C36FD2">
        <w:rPr>
          <w:lang w:eastAsia="pl-PL"/>
        </w:rPr>
        <w:t xml:space="preserve"> </w:t>
      </w:r>
      <w:bookmarkStart w:id="89" w:name="_Toc519856959"/>
      <w:r w:rsidR="00F87926">
        <w:rPr>
          <w:rFonts w:eastAsia="Times New Roman"/>
          <w:bCs/>
          <w:lang w:eastAsia="pl-PL"/>
        </w:rPr>
        <w:t>Jeśli zajdzie konieczność usunięcia Partnera projektu z wniosku o dofinansowanie, masz możl</w:t>
      </w:r>
      <w:r w:rsidR="00352EB8">
        <w:rPr>
          <w:rFonts w:eastAsia="Times New Roman"/>
          <w:bCs/>
          <w:lang w:eastAsia="pl-PL"/>
        </w:rPr>
        <w:t xml:space="preserve">iwość skorzystania z przycisku </w:t>
      </w:r>
      <w:r w:rsidR="00F87926" w:rsidRPr="00C36FD2">
        <w:rPr>
          <w:rFonts w:eastAsia="Times New Roman"/>
          <w:b/>
          <w:bCs/>
          <w:i/>
          <w:lang w:eastAsia="pl-PL"/>
        </w:rPr>
        <w:t>kosza</w:t>
      </w:r>
      <w:r w:rsidR="00F87926" w:rsidRPr="00F87926">
        <w:rPr>
          <w:noProof/>
          <w:lang w:eastAsia="pl-PL"/>
        </w:rPr>
        <w:t xml:space="preserve"> </w:t>
      </w:r>
      <w:r w:rsidR="00F87926">
        <w:rPr>
          <w:noProof/>
          <w:lang w:eastAsia="pl-PL"/>
        </w:rPr>
        <w:drawing>
          <wp:inline distT="0" distB="0" distL="0" distR="0" wp14:anchorId="4A3BDF77" wp14:editId="75F8A9AD">
            <wp:extent cx="276225" cy="232611"/>
            <wp:effectExtent l="0" t="0" r="0" b="0"/>
            <wp:docPr id="162" name="Obraz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8"/>
                    <a:srcRect l="94505" t="65108" r="3587" b="32803"/>
                    <a:stretch/>
                  </pic:blipFill>
                  <pic:spPr bwMode="auto">
                    <a:xfrm>
                      <a:off x="0" y="0"/>
                      <a:ext cx="311484" cy="262302"/>
                    </a:xfrm>
                    <a:prstGeom prst="rect">
                      <a:avLst/>
                    </a:prstGeom>
                    <a:ln>
                      <a:noFill/>
                    </a:ln>
                    <a:extLst>
                      <a:ext uri="{53640926-AAD7-44D8-BBD7-CCE9431645EC}">
                        <a14:shadowObscured xmlns:a14="http://schemas.microsoft.com/office/drawing/2010/main"/>
                      </a:ext>
                    </a:extLst>
                  </pic:spPr>
                </pic:pic>
              </a:graphicData>
            </a:graphic>
          </wp:inline>
        </w:drawing>
      </w:r>
      <w:bookmarkEnd w:id="89"/>
    </w:p>
    <w:p w14:paraId="6EA712C2" w14:textId="77777777" w:rsidR="00C36FD2" w:rsidRDefault="00C36FD2" w:rsidP="00C36FD2">
      <w:pPr>
        <w:pStyle w:val="Insttrec"/>
        <w:rPr>
          <w:noProof/>
          <w:lang w:eastAsia="pl-PL"/>
        </w:rPr>
      </w:pPr>
    </w:p>
    <w:p w14:paraId="6C625572" w14:textId="65A0ECD6" w:rsidR="00F87926" w:rsidRDefault="00165BDF" w:rsidP="008C5B9A">
      <w:pPr>
        <w:rPr>
          <w:rFonts w:eastAsia="Times New Roman" w:cs="Arial"/>
          <w:bCs/>
          <w:szCs w:val="21"/>
          <w:lang w:eastAsia="pl-PL"/>
        </w:rPr>
      </w:pPr>
      <w:r>
        <w:rPr>
          <w:noProof/>
          <w:lang w:eastAsia="pl-PL"/>
        </w:rPr>
        <w:drawing>
          <wp:inline distT="0" distB="0" distL="0" distR="0" wp14:anchorId="179E4657" wp14:editId="5CBEC067">
            <wp:extent cx="8891270" cy="433705"/>
            <wp:effectExtent l="0" t="0" r="5080" b="4445"/>
            <wp:docPr id="565" name="Obraz 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8891270" cy="433705"/>
                    </a:xfrm>
                    <a:prstGeom prst="rect">
                      <a:avLst/>
                    </a:prstGeom>
                  </pic:spPr>
                </pic:pic>
              </a:graphicData>
            </a:graphic>
          </wp:inline>
        </w:drawing>
      </w:r>
    </w:p>
    <w:p w14:paraId="69AAB91D" w14:textId="70A33472" w:rsidR="00165BDF" w:rsidRDefault="00165BDF" w:rsidP="008C5B9A">
      <w:pPr>
        <w:rPr>
          <w:rFonts w:eastAsia="Times New Roman" w:cs="Arial"/>
          <w:bCs/>
          <w:szCs w:val="21"/>
          <w:lang w:eastAsia="pl-PL"/>
        </w:rPr>
      </w:pPr>
    </w:p>
    <w:p w14:paraId="401FF978" w14:textId="77777777" w:rsidR="00C36FD2" w:rsidRDefault="00C36FD2" w:rsidP="008C5B9A">
      <w:pPr>
        <w:rPr>
          <w:rFonts w:eastAsia="Times New Roman" w:cs="Arial"/>
          <w:bCs/>
          <w:szCs w:val="21"/>
          <w:lang w:eastAsia="pl-PL"/>
        </w:rPr>
      </w:pPr>
    </w:p>
    <w:p w14:paraId="6D25DA2D" w14:textId="77777777" w:rsidR="00C36FD2" w:rsidRDefault="00C36FD2">
      <w:pPr>
        <w:rPr>
          <w:rFonts w:cs="Arial"/>
          <w:b/>
          <w:caps/>
          <w:color w:val="365F91" w:themeColor="accent1" w:themeShade="BF"/>
          <w:lang w:eastAsia="pl-PL"/>
        </w:rPr>
      </w:pPr>
      <w:r>
        <w:rPr>
          <w:lang w:eastAsia="pl-PL"/>
        </w:rPr>
        <w:br w:type="page"/>
      </w:r>
    </w:p>
    <w:p w14:paraId="38A95A21" w14:textId="5470241A" w:rsidR="00AD3DB8" w:rsidRPr="00A154BE" w:rsidRDefault="00AD3DB8" w:rsidP="00C36FD2">
      <w:pPr>
        <w:pStyle w:val="InstIIpoz"/>
        <w:rPr>
          <w:lang w:eastAsia="pl-PL"/>
        </w:rPr>
      </w:pPr>
      <w:bookmarkStart w:id="90" w:name="_Toc520669167"/>
      <w:bookmarkStart w:id="91" w:name="_Toc520799026"/>
      <w:bookmarkStart w:id="92" w:name="_Toc520804976"/>
      <w:r w:rsidRPr="00A154BE">
        <w:rPr>
          <w:lang w:eastAsia="pl-PL"/>
        </w:rPr>
        <w:lastRenderedPageBreak/>
        <w:t>A.3.3. Uzasadnienie i sposób wyboru partnera oraz jego rola w projekcie</w:t>
      </w:r>
      <w:bookmarkEnd w:id="90"/>
      <w:bookmarkEnd w:id="91"/>
      <w:bookmarkEnd w:id="92"/>
    </w:p>
    <w:p w14:paraId="70B06989" w14:textId="4E65CFF8" w:rsidR="00EE4BA2" w:rsidRDefault="00AD3DB8" w:rsidP="00C36FD2">
      <w:pPr>
        <w:pStyle w:val="Insttrec"/>
        <w:rPr>
          <w:noProof/>
          <w:lang w:eastAsia="pl-PL"/>
        </w:rPr>
      </w:pPr>
      <w:bookmarkStart w:id="93" w:name="_Toc519856962"/>
      <w:r w:rsidRPr="00AD3DB8">
        <w:rPr>
          <w:lang w:eastAsia="pl-PL"/>
        </w:rPr>
        <w:t>W polu</w:t>
      </w:r>
      <w:r w:rsidR="00A52B16">
        <w:rPr>
          <w:lang w:eastAsia="pl-PL"/>
        </w:rPr>
        <w:t xml:space="preserve"> </w:t>
      </w:r>
      <w:r w:rsidR="00F87926" w:rsidRPr="00F87926">
        <w:rPr>
          <w:b/>
          <w:lang w:eastAsia="pl-PL"/>
        </w:rPr>
        <w:t>A.3.3</w:t>
      </w:r>
      <w:r w:rsidR="00F87926">
        <w:rPr>
          <w:lang w:eastAsia="pl-PL"/>
        </w:rPr>
        <w:t xml:space="preserve">. </w:t>
      </w:r>
      <w:r w:rsidR="00EE4BA2">
        <w:rPr>
          <w:lang w:eastAsia="pl-PL"/>
        </w:rPr>
        <w:t xml:space="preserve">Uzupełnij </w:t>
      </w:r>
      <w:r w:rsidR="00A52B16" w:rsidRPr="00C36FD2">
        <w:rPr>
          <w:b/>
          <w:i/>
          <w:lang w:eastAsia="pl-PL"/>
        </w:rPr>
        <w:t xml:space="preserve">Uzasadnienie i sposób wyboru partnera oraz </w:t>
      </w:r>
      <w:r w:rsidR="00EE4BA2" w:rsidRPr="00C36FD2">
        <w:rPr>
          <w:b/>
          <w:i/>
          <w:lang w:eastAsia="pl-PL"/>
        </w:rPr>
        <w:t xml:space="preserve">opisz </w:t>
      </w:r>
      <w:r w:rsidR="00A52B16" w:rsidRPr="00C36FD2">
        <w:rPr>
          <w:b/>
          <w:i/>
          <w:lang w:eastAsia="pl-PL"/>
        </w:rPr>
        <w:t xml:space="preserve">jego </w:t>
      </w:r>
      <w:r w:rsidR="00EE4BA2" w:rsidRPr="00C36FD2">
        <w:rPr>
          <w:b/>
          <w:i/>
          <w:lang w:eastAsia="pl-PL"/>
        </w:rPr>
        <w:t xml:space="preserve">rolę </w:t>
      </w:r>
      <w:r w:rsidR="00A52B16" w:rsidRPr="00C36FD2">
        <w:rPr>
          <w:b/>
          <w:i/>
          <w:lang w:eastAsia="pl-PL"/>
        </w:rPr>
        <w:t>w projekcie</w:t>
      </w:r>
      <w:r w:rsidR="00EE4BA2" w:rsidRPr="00FF3719">
        <w:rPr>
          <w:lang w:eastAsia="pl-PL"/>
        </w:rPr>
        <w:t>.</w:t>
      </w:r>
      <w:r w:rsidR="00EE4BA2" w:rsidRPr="00EE4BA2">
        <w:rPr>
          <w:noProof/>
          <w:lang w:eastAsia="pl-PL"/>
        </w:rPr>
        <w:t xml:space="preserve"> </w:t>
      </w:r>
    </w:p>
    <w:p w14:paraId="32E84219" w14:textId="77777777" w:rsidR="00C36FD2" w:rsidRDefault="00C36FD2" w:rsidP="00C36FD2">
      <w:pPr>
        <w:pStyle w:val="Insttrec"/>
        <w:rPr>
          <w:noProof/>
          <w:lang w:eastAsia="pl-PL"/>
        </w:rPr>
      </w:pPr>
    </w:p>
    <w:p w14:paraId="7FBB06B2" w14:textId="470F24BE" w:rsidR="00EE4BA2" w:rsidRDefault="00165BDF" w:rsidP="000E2B3C">
      <w:pPr>
        <w:jc w:val="center"/>
        <w:rPr>
          <w:rFonts w:eastAsia="Times New Roman" w:cs="Arial"/>
          <w:b/>
          <w:bCs/>
          <w:szCs w:val="21"/>
          <w:lang w:eastAsia="pl-PL"/>
        </w:rPr>
      </w:pPr>
      <w:r>
        <w:rPr>
          <w:noProof/>
          <w:lang w:eastAsia="pl-PL"/>
        </w:rPr>
        <w:drawing>
          <wp:inline distT="0" distB="0" distL="0" distR="0" wp14:anchorId="2B01751A" wp14:editId="5ECC0BC1">
            <wp:extent cx="7875988" cy="1196979"/>
            <wp:effectExtent l="0" t="0" r="0" b="3175"/>
            <wp:docPr id="566" name="Obraz 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8035109" cy="1221162"/>
                    </a:xfrm>
                    <a:prstGeom prst="rect">
                      <a:avLst/>
                    </a:prstGeom>
                  </pic:spPr>
                </pic:pic>
              </a:graphicData>
            </a:graphic>
          </wp:inline>
        </w:drawing>
      </w: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3992"/>
      </w:tblGrid>
      <w:tr w:rsidR="00941FF3" w14:paraId="51C85FF6" w14:textId="77777777" w:rsidTr="008C5B9A">
        <w:tc>
          <w:tcPr>
            <w:tcW w:w="13992" w:type="dxa"/>
            <w:shd w:val="clear" w:color="auto" w:fill="DBE5F1" w:themeFill="accent1" w:themeFillTint="33"/>
          </w:tcPr>
          <w:bookmarkEnd w:id="93"/>
          <w:p w14:paraId="4B79642F" w14:textId="6D7432DD" w:rsidR="00941FF3" w:rsidRPr="00AD3DB8" w:rsidRDefault="00EE4BA2" w:rsidP="00083405">
            <w:pPr>
              <w:pStyle w:val="Instniebieski"/>
              <w:spacing w:line="276" w:lineRule="auto"/>
            </w:pPr>
            <w:r w:rsidRPr="00EE4BA2">
              <w:t>Wskaż sposób wyboru partnera oraz wskaż wszelkie powiązania kapitałowe i prawne (o ile występują) pomiędzy Wnioskodawcą, a Partnerem. Dodatkowo opisz rolę partnera w projekcie tj. co robi i za co  odpowiada w projekcie.</w:t>
            </w:r>
            <w:r w:rsidR="00C36FD2">
              <w:t xml:space="preserve"> </w:t>
            </w:r>
            <w:r w:rsidR="00941FF3" w:rsidRPr="00AD3DB8">
              <w:t>Jednostki sektora finansów publicznych, jako beneficjenci środków RPO WSL, mogą realizować projekty w partnerstwie z innymi jednostkami</w:t>
            </w:r>
            <w:r w:rsidR="00C36FD2">
              <w:t xml:space="preserve"> </w:t>
            </w:r>
            <w:r w:rsidR="00941FF3" w:rsidRPr="00AD3DB8">
              <w:t xml:space="preserve"> z sektora finansów publicznych lub podmiotami spoza sektora finansów publicznych. Wybór partnera zaliczanego do sektora finansów publicznych nie wymaga zastosowania procedury konkurencyjnej. W ramach sektora finansów publicznych partnerstwa zawierane są na podstawie porozumień. Sposób wyboru partnerów, należących do sektora finansów publicznych, przez beneficjenta będącego jednostką sektora finansów publicznych lub innym podmiotem publicznym, stanowi zgodną decyzję organów lub władz beneficjenta i partnerów, którzy podejmują porozumienie o zawarciu partnerstwa. Partnerstwo zawierane pomiędzy JST wymaga podjęcia uchwał właściwych organów gmin, powiatów lub województw przed zawarciem porozumień.</w:t>
            </w:r>
            <w:r w:rsidR="00C36FD2">
              <w:t xml:space="preserve"> </w:t>
            </w:r>
            <w:r w:rsidR="00941FF3" w:rsidRPr="00AD3DB8">
              <w:t>Natomiast podmioty, o których mowa w art. 3 ust. 1 ustawy z dnia 29 stycznia 2004 r. Prawo zamówień publicznych (PZP), tj. w szczególności jednostki sektora finansów publicznych, jako wnioskodawcy ubiegający się o dofinansowanie, dokonują wyboru partnerów spośród podmiotów innych niż wymienione w art. 3 ust. 1 pkt 1-3a tej ustawy z zachowaniem zasady przejrzystości i równego traktowania, a w szczególności są zobowiązane do zachowania wymogów określonych w art. 33 ust. 2 ustawy wdrożeniowej:</w:t>
            </w:r>
          </w:p>
          <w:p w14:paraId="0B0543B5" w14:textId="77777777" w:rsidR="00941FF3" w:rsidRPr="00AD3DB8" w:rsidRDefault="00941FF3" w:rsidP="00083405">
            <w:pPr>
              <w:pStyle w:val="Instniebieski"/>
              <w:numPr>
                <w:ilvl w:val="0"/>
                <w:numId w:val="16"/>
              </w:numPr>
              <w:spacing w:line="276" w:lineRule="auto"/>
            </w:pPr>
            <w:r>
              <w:t xml:space="preserve">Ogłoszenia otwartego naboru </w:t>
            </w:r>
            <w:r w:rsidRPr="00AD3DB8">
              <w:t>par</w:t>
            </w:r>
            <w:r>
              <w:t xml:space="preserve">tnerów na swojej stronie internetowej wraz </w:t>
            </w:r>
            <w:r w:rsidRPr="00AD3DB8">
              <w:t>ze wskazaniem co najmniej 21-dniowego terminu na zgłaszanie się partnerów;</w:t>
            </w:r>
          </w:p>
          <w:p w14:paraId="6403280E" w14:textId="77777777" w:rsidR="00941FF3" w:rsidRPr="00AD3DB8" w:rsidRDefault="00941FF3" w:rsidP="00083405">
            <w:pPr>
              <w:pStyle w:val="Instniebieski"/>
              <w:numPr>
                <w:ilvl w:val="0"/>
                <w:numId w:val="16"/>
              </w:numPr>
              <w:spacing w:line="276" w:lineRule="auto"/>
            </w:pPr>
            <w:r w:rsidRPr="00AD3DB8">
              <w:t>uwzględnienia przy wyborze partnerów: zgodności działania potencjalnego partnera z celami partnerstwa, deklarowanego wkładu potencjalnego partnera w realizację celu partnerstwa, doświadczenia w realizacji projektów o podobnym charakterze;</w:t>
            </w:r>
          </w:p>
          <w:p w14:paraId="68248EDB" w14:textId="77777777" w:rsidR="00941FF3" w:rsidRPr="00AD3DB8" w:rsidRDefault="00941FF3" w:rsidP="00083405">
            <w:pPr>
              <w:pStyle w:val="Instniebieski"/>
              <w:numPr>
                <w:ilvl w:val="0"/>
                <w:numId w:val="16"/>
              </w:numPr>
              <w:spacing w:line="276" w:lineRule="auto"/>
            </w:pPr>
            <w:r>
              <w:t xml:space="preserve">podania do publicznej wiadomości na swojej stronie internetowej informacji </w:t>
            </w:r>
            <w:r w:rsidRPr="00AD3DB8">
              <w:t>o podmiotach wybranych do pełnienia funkcji partnera.</w:t>
            </w:r>
          </w:p>
          <w:p w14:paraId="7E3EFEF8" w14:textId="06A257EC" w:rsidR="00941FF3" w:rsidRDefault="00941FF3" w:rsidP="00083405">
            <w:pPr>
              <w:pStyle w:val="Instniebieski"/>
              <w:spacing w:line="276" w:lineRule="auto"/>
            </w:pPr>
            <w:r w:rsidRPr="00AD3DB8">
              <w:t>Podmiot, o którym mowa w art. 3 ust. 1 ustawy z dnia 29 stycznia 2004 r. - Prawo zamówień publicznych, niebędący podmiotem inicjującym projekt partnerski, po przystąpieniu do realizacji projektu partnerskiego podaje do publicznej wiadomości w Biuletynie Informacji Publicznej informację o rozpoczęciu realizacji projektu partnerskiego wraz z uzasadnieniem przyczyn przystąpienia do jego realizacji oraz wskazaniem partnera wiodącego w tym projekcie.</w:t>
            </w:r>
            <w:r w:rsidR="00C36FD2">
              <w:t xml:space="preserve"> </w:t>
            </w:r>
            <w:r w:rsidRPr="00AD3DB8">
              <w:t xml:space="preserve">Podmioty nienależące do  sektora finansów publicznych indywidualnie określają zasady  wyboru partnera projektu. Wybór </w:t>
            </w:r>
            <w:r w:rsidRPr="00AD3DB8">
              <w:lastRenderedPageBreak/>
              <w:t>partnerów musi być dokonany przed złożeniem wniosku o dofinansowanie.</w:t>
            </w:r>
            <w:r w:rsidR="00C36FD2">
              <w:t xml:space="preserve"> </w:t>
            </w:r>
            <w:r w:rsidRPr="00AD3DB8">
              <w:t xml:space="preserve">W przypadku, gdy partner nie został wybrany zgodnie z wyżej wymienionymi zasadami, wydatki poniesione w ramach projektu przez partnera mogą zostać uznane przez IZ RPO WSL (lub IP RPO WSL) za niekwalifikowalne (przy czym wysokość wydatków niekwalifikowalnych będzie uzależniona od stopnia naruszenia przepisów ustawy wdrożeniowej). </w:t>
            </w:r>
          </w:p>
        </w:tc>
      </w:tr>
    </w:tbl>
    <w:p w14:paraId="0FA944D7" w14:textId="77777777" w:rsidR="008C1823" w:rsidRDefault="008C1823" w:rsidP="00C36FD2">
      <w:pPr>
        <w:pStyle w:val="InstIIpoz"/>
      </w:pPr>
    </w:p>
    <w:p w14:paraId="000F3185" w14:textId="77777777" w:rsidR="008C1823" w:rsidRDefault="008C1823" w:rsidP="00C36FD2">
      <w:pPr>
        <w:pStyle w:val="InstIIpoz"/>
      </w:pPr>
    </w:p>
    <w:p w14:paraId="333E7FD7" w14:textId="64E6A9DB" w:rsidR="009D0F8E" w:rsidRPr="008C5B9A" w:rsidRDefault="00AD3DB8" w:rsidP="00C36FD2">
      <w:pPr>
        <w:pStyle w:val="InstIIpoz"/>
      </w:pPr>
      <w:bookmarkStart w:id="94" w:name="_Toc520669168"/>
      <w:bookmarkStart w:id="95" w:name="_Toc520799027"/>
      <w:bookmarkStart w:id="96" w:name="_Toc520804977"/>
      <w:r w:rsidRPr="008C5B9A">
        <w:t>A.3.4. Potencjał i doświadczenie partnera</w:t>
      </w:r>
      <w:bookmarkEnd w:id="94"/>
      <w:bookmarkEnd w:id="95"/>
      <w:bookmarkEnd w:id="96"/>
    </w:p>
    <w:p w14:paraId="0302ED86" w14:textId="2755D7A1" w:rsidR="00E72FE6" w:rsidRDefault="00AD3DB8" w:rsidP="00C36FD2">
      <w:pPr>
        <w:pStyle w:val="Insttrec"/>
        <w:rPr>
          <w:b/>
          <w:i/>
        </w:rPr>
      </w:pPr>
      <w:r>
        <w:t>W</w:t>
      </w:r>
      <w:r w:rsidR="001F1B71">
        <w:t xml:space="preserve"> </w:t>
      </w:r>
      <w:r w:rsidR="001F1B71" w:rsidRPr="005F1E9B">
        <w:rPr>
          <w:b/>
          <w:i/>
        </w:rPr>
        <w:t>polu</w:t>
      </w:r>
      <w:r>
        <w:t xml:space="preserve"> </w:t>
      </w:r>
      <w:r w:rsidR="00E72FE6">
        <w:t xml:space="preserve">A. </w:t>
      </w:r>
      <w:r w:rsidR="00E72FE6" w:rsidRPr="00C36FD2">
        <w:rPr>
          <w:b/>
          <w:i/>
        </w:rPr>
        <w:t>3.4</w:t>
      </w:r>
      <w:r w:rsidR="00E72FE6">
        <w:t xml:space="preserve"> </w:t>
      </w:r>
      <w:r w:rsidR="00165BDF">
        <w:t xml:space="preserve">uzupełniasz </w:t>
      </w:r>
      <w:r w:rsidR="00165BDF" w:rsidRPr="00C36FD2">
        <w:rPr>
          <w:b/>
          <w:i/>
        </w:rPr>
        <w:t>potencjał i doświadczenie partnera</w:t>
      </w:r>
      <w:r w:rsidR="00165BDF">
        <w:t xml:space="preserve"> czyli pola </w:t>
      </w:r>
      <w:r w:rsidR="00165BDF" w:rsidRPr="00C36FD2">
        <w:rPr>
          <w:b/>
          <w:i/>
        </w:rPr>
        <w:t>Obroty partnera, Doświadczenie Partnera oraz Zaplecze techniczne i potencjał kadrowy partnera.</w:t>
      </w:r>
    </w:p>
    <w:p w14:paraId="3BB5FFD3" w14:textId="77777777" w:rsidR="00C36FD2" w:rsidRPr="00C36FD2" w:rsidRDefault="00C36FD2" w:rsidP="00C36FD2">
      <w:pPr>
        <w:pStyle w:val="Insttrec"/>
        <w:rPr>
          <w:b/>
          <w:i/>
        </w:rPr>
      </w:pPr>
    </w:p>
    <w:p w14:paraId="320FFE2F" w14:textId="66DD276C" w:rsidR="00165BDF" w:rsidRDefault="00165BDF" w:rsidP="00A154BE">
      <w:pPr>
        <w:spacing w:line="360" w:lineRule="auto"/>
        <w:jc w:val="both"/>
        <w:rPr>
          <w:rFonts w:cs="Arial"/>
          <w:b/>
          <w:szCs w:val="21"/>
        </w:rPr>
      </w:pPr>
      <w:r>
        <w:rPr>
          <w:noProof/>
          <w:lang w:eastAsia="pl-PL"/>
        </w:rPr>
        <w:drawing>
          <wp:inline distT="0" distB="0" distL="0" distR="0" wp14:anchorId="000AFA20" wp14:editId="52C3CBF3">
            <wp:extent cx="8891270" cy="2573655"/>
            <wp:effectExtent l="0" t="0" r="5080" b="0"/>
            <wp:docPr id="567" name="Obraz 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8891270" cy="2573655"/>
                    </a:xfrm>
                    <a:prstGeom prst="rect">
                      <a:avLst/>
                    </a:prstGeom>
                  </pic:spPr>
                </pic:pic>
              </a:graphicData>
            </a:graphic>
          </wp:inline>
        </w:drawing>
      </w:r>
    </w:p>
    <w:p w14:paraId="4D3E3DBD" w14:textId="77777777" w:rsidR="003137DA" w:rsidRDefault="003137DA" w:rsidP="00A154BE">
      <w:pPr>
        <w:spacing w:line="360" w:lineRule="auto"/>
        <w:jc w:val="both"/>
        <w:rPr>
          <w:rFonts w:cs="Arial"/>
          <w:b/>
          <w:szCs w:val="21"/>
        </w:rPr>
      </w:pPr>
    </w:p>
    <w:tbl>
      <w:tblPr>
        <w:tblStyle w:val="Tabela-Siatka"/>
        <w:tblW w:w="0" w:type="auto"/>
        <w:tblLook w:val="04A0" w:firstRow="1" w:lastRow="0" w:firstColumn="1" w:lastColumn="0" w:noHBand="0" w:noVBand="1"/>
      </w:tblPr>
      <w:tblGrid>
        <w:gridCol w:w="13992"/>
      </w:tblGrid>
      <w:tr w:rsidR="0023619F" w14:paraId="0A8B4EB9" w14:textId="77777777" w:rsidTr="008C5B9A">
        <w:tc>
          <w:tcPr>
            <w:tcW w:w="13992" w:type="dxa"/>
            <w:tcBorders>
              <w:top w:val="nil"/>
              <w:left w:val="nil"/>
              <w:bottom w:val="nil"/>
              <w:right w:val="nil"/>
            </w:tcBorders>
            <w:shd w:val="clear" w:color="auto" w:fill="DBE5F1" w:themeFill="accent1" w:themeFillTint="33"/>
          </w:tcPr>
          <w:p w14:paraId="65109A7D" w14:textId="202F37CF" w:rsidR="00216196" w:rsidRDefault="00165BDF" w:rsidP="003137DA">
            <w:pPr>
              <w:pStyle w:val="InstNIEBnag"/>
            </w:pPr>
            <w:r w:rsidRPr="003137DA">
              <w:t>OBROTY PARTNERA</w:t>
            </w:r>
            <w:r w:rsidR="00216196" w:rsidRPr="003137DA">
              <w:t xml:space="preserve"> </w:t>
            </w:r>
          </w:p>
          <w:p w14:paraId="34DF0DBB" w14:textId="24442372" w:rsidR="00E72FE6" w:rsidRDefault="00E72FE6" w:rsidP="00083405">
            <w:pPr>
              <w:pStyle w:val="Instniebieski"/>
              <w:spacing w:line="276" w:lineRule="auto"/>
            </w:pPr>
            <w:r w:rsidRPr="00E72FE6">
              <w:t xml:space="preserve">Wskaż sumę bilansową lub roczne obroty rozumiane jako przychody lub w odniesieniu do jednostek sektora finansów publicznych – wydatki – za poprzedni zamknięty rok obrotowy partnera. </w:t>
            </w:r>
          </w:p>
          <w:p w14:paraId="680EA5E6" w14:textId="111A3139" w:rsidR="0023619F" w:rsidRPr="00AD3DB8" w:rsidRDefault="0023619F" w:rsidP="00083405">
            <w:pPr>
              <w:pStyle w:val="Instniebieski"/>
              <w:spacing w:line="276" w:lineRule="auto"/>
            </w:pPr>
            <w:r w:rsidRPr="00AD3DB8">
              <w:t>W sytuacji, gdy podmiot funkcjonuje krócej niż rok,</w:t>
            </w:r>
            <w:r>
              <w:t xml:space="preserve"> jako sumę bilansową lub obrót</w:t>
            </w:r>
            <w:r w:rsidRPr="00AD3DB8">
              <w:t xml:space="preserve"> </w:t>
            </w:r>
            <w:r>
              <w:t>wpisz</w:t>
            </w:r>
            <w:r w:rsidRPr="00AD3DB8">
              <w:t xml:space="preserve"> wartość właściwą dla typu podmiotu odnoszącą się do okresu liczonego od rozpoczęcia przez niego działalności do momentu zamknięcia roku obrotowego, w którym tę działalność rozpoczął.</w:t>
            </w:r>
          </w:p>
          <w:p w14:paraId="186ECCF2" w14:textId="77777777" w:rsidR="0023619F" w:rsidRDefault="0023619F" w:rsidP="00083405">
            <w:pPr>
              <w:pStyle w:val="Instniebieski"/>
              <w:spacing w:line="276" w:lineRule="auto"/>
            </w:pPr>
            <w:r>
              <w:lastRenderedPageBreak/>
              <w:t>Pamiętaj</w:t>
            </w:r>
            <w:r w:rsidRPr="00AD3DB8">
              <w:t>, iż suma bilansowa lub roczny obrót lidera i partnera muszą być równe lub wyższe od łącznych rocznych wydatków w projektach złożonych</w:t>
            </w:r>
            <w:r>
              <w:t xml:space="preserve"> </w:t>
            </w:r>
            <w:r>
              <w:br/>
            </w:r>
            <w:r w:rsidRPr="00AD3DB8">
              <w:t>w ramach danego naboru oraz realizowanych w danej instytucji w ramach EFS przez lidera projektu. W przypadku projektów trwających powyżej</w:t>
            </w:r>
            <w:r>
              <w:br/>
            </w:r>
            <w:r w:rsidRPr="00AD3DB8">
              <w:t xml:space="preserve">1 roku suma bilansowa lub obrót powinny być równe bądź wyższe od wydatków w roku, w którym koszty są najwyższe. Każdorazowo definicję kryterium badającego potencjał finansowy </w:t>
            </w:r>
            <w:r>
              <w:t>sprawdź</w:t>
            </w:r>
            <w:r w:rsidRPr="00AD3DB8">
              <w:t xml:space="preserve"> w Regulaminie danego naboru.</w:t>
            </w:r>
          </w:p>
          <w:p w14:paraId="0DC849E3" w14:textId="77777777" w:rsidR="003137DA" w:rsidRDefault="003137DA" w:rsidP="00083405">
            <w:pPr>
              <w:pStyle w:val="Instniebieski"/>
              <w:spacing w:line="276" w:lineRule="auto"/>
            </w:pPr>
          </w:p>
          <w:p w14:paraId="5FFF2C1A" w14:textId="77777777" w:rsidR="003137DA" w:rsidRPr="00216196" w:rsidRDefault="003137DA" w:rsidP="003137DA">
            <w:pPr>
              <w:pStyle w:val="InstNIEBnag"/>
            </w:pPr>
            <w:r w:rsidRPr="00216196">
              <w:t xml:space="preserve">DOŚWIADCZENIE PARTNERA </w:t>
            </w:r>
          </w:p>
          <w:p w14:paraId="5B4BCFF7" w14:textId="77777777" w:rsidR="003137DA" w:rsidRPr="00F87926" w:rsidRDefault="003137DA" w:rsidP="00083405">
            <w:pPr>
              <w:pStyle w:val="Instniebieski"/>
              <w:spacing w:line="276" w:lineRule="auto"/>
              <w:rPr>
                <w:noProof/>
              </w:rPr>
            </w:pPr>
            <w:r>
              <w:t xml:space="preserve">Doświadczenie </w:t>
            </w:r>
            <w:r w:rsidRPr="00FF49FE">
              <w:t>powinno być rozpatrywane w kontekście d</w:t>
            </w:r>
            <w:r>
              <w:t xml:space="preserve">otychczasowej jego działalności </w:t>
            </w:r>
            <w:r w:rsidRPr="00FF49FE">
              <w:t>i możliwości weryfikacji jej rezultatów, prowadzonej:</w:t>
            </w:r>
          </w:p>
          <w:p w14:paraId="06760D80" w14:textId="77777777" w:rsidR="003137DA" w:rsidRPr="00E23ADF" w:rsidRDefault="003137DA" w:rsidP="00083405">
            <w:pPr>
              <w:pStyle w:val="Instniebieski"/>
              <w:numPr>
                <w:ilvl w:val="0"/>
                <w:numId w:val="17"/>
              </w:numPr>
              <w:spacing w:line="276" w:lineRule="auto"/>
              <w:rPr>
                <w:b/>
              </w:rPr>
            </w:pPr>
            <w:r w:rsidRPr="00E23ADF">
              <w:t>w obszarze, w którym udzielane będzie wsparcie przewidziane w ramach projektu;</w:t>
            </w:r>
          </w:p>
          <w:p w14:paraId="79F0A803" w14:textId="77777777" w:rsidR="003137DA" w:rsidRPr="00E23ADF" w:rsidRDefault="003137DA" w:rsidP="00083405">
            <w:pPr>
              <w:pStyle w:val="Instniebieski"/>
              <w:numPr>
                <w:ilvl w:val="0"/>
                <w:numId w:val="17"/>
              </w:numPr>
              <w:spacing w:line="276" w:lineRule="auto"/>
              <w:rPr>
                <w:b/>
              </w:rPr>
            </w:pPr>
            <w:r>
              <w:t xml:space="preserve">na rzecz grupy docelowej, do której kierowane będzie wsparcie </w:t>
            </w:r>
            <w:r w:rsidRPr="00E23ADF">
              <w:t>przewi</w:t>
            </w:r>
            <w:r>
              <w:t xml:space="preserve">dziane </w:t>
            </w:r>
            <w:r w:rsidRPr="00E23ADF">
              <w:t>w ramach projektu;</w:t>
            </w:r>
          </w:p>
          <w:p w14:paraId="729A114C" w14:textId="77777777" w:rsidR="003137DA" w:rsidRDefault="003137DA" w:rsidP="005F1E9B">
            <w:pPr>
              <w:pStyle w:val="Instniebieski"/>
              <w:numPr>
                <w:ilvl w:val="0"/>
                <w:numId w:val="17"/>
              </w:numPr>
              <w:spacing w:line="276" w:lineRule="auto"/>
            </w:pPr>
            <w:r w:rsidRPr="00E23ADF">
              <w:t>na określonym terytorium, którego dotyczyć będzie realizacja projektu.</w:t>
            </w:r>
          </w:p>
          <w:p w14:paraId="3169E604" w14:textId="77777777" w:rsidR="003137DA" w:rsidRDefault="003137DA" w:rsidP="00083405">
            <w:pPr>
              <w:pStyle w:val="Instniebieski"/>
              <w:spacing w:line="276" w:lineRule="auto"/>
            </w:pPr>
          </w:p>
          <w:p w14:paraId="7E25337E" w14:textId="77777777" w:rsidR="003137DA" w:rsidRPr="00216196" w:rsidRDefault="003137DA" w:rsidP="003137DA">
            <w:pPr>
              <w:pStyle w:val="InstNIEBnag"/>
            </w:pPr>
            <w:r w:rsidRPr="00216196">
              <w:t xml:space="preserve">ZAPLECZE TECHNICZNE I POTENCJAŁ KADROWY PARTNERA </w:t>
            </w:r>
          </w:p>
          <w:p w14:paraId="3E638252" w14:textId="35F42B15" w:rsidR="003137DA" w:rsidRDefault="003137DA" w:rsidP="00083405">
            <w:pPr>
              <w:pStyle w:val="Instniebieski"/>
              <w:spacing w:line="276" w:lineRule="auto"/>
            </w:pPr>
            <w:r>
              <w:t xml:space="preserve">W tym polu opisz </w:t>
            </w:r>
            <w:r w:rsidRPr="00E23ADF">
              <w:rPr>
                <w:bCs/>
              </w:rPr>
              <w:t>posiadane zaplecze</w:t>
            </w:r>
            <w:r w:rsidRPr="0023619F">
              <w:t xml:space="preserve"> </w:t>
            </w:r>
            <w:r w:rsidRPr="0023619F">
              <w:rPr>
                <w:bCs/>
              </w:rPr>
              <w:t>techniczne i potencjał kadrowy partnera</w:t>
            </w:r>
            <w:r>
              <w:rPr>
                <w:bCs/>
              </w:rPr>
              <w:t xml:space="preserve">. </w:t>
            </w:r>
            <w:r w:rsidRPr="0023619F">
              <w:rPr>
                <w:bCs/>
              </w:rPr>
              <w:t xml:space="preserve">W ramach tego punktu opisz pomieszczenia, sprzęt posiadany przez partnera, który może zostać wykorzystany w projekcie oraz potencjał kadrowy/merytoryczny partnera tj. doświadczenie i kompetencje osób, które będą zaangażowane  w realizację projektu. </w:t>
            </w:r>
            <w:r w:rsidRPr="008C5B9A">
              <w:t xml:space="preserve">Szczegółowe wymagania, jakie należy spełnić, aby poprawnie wypełnić powyższe pola znajdują się  opisie punktu B.12 </w:t>
            </w:r>
            <w:r w:rsidRPr="008C5B9A">
              <w:rPr>
                <w:i/>
              </w:rPr>
              <w:t>Zdolność do efektywnej realizacji projektu</w:t>
            </w:r>
            <w:r w:rsidR="001F1B71">
              <w:rPr>
                <w:i/>
              </w:rPr>
              <w:t>.</w:t>
            </w:r>
          </w:p>
        </w:tc>
      </w:tr>
    </w:tbl>
    <w:p w14:paraId="1B96A753" w14:textId="772A43ED" w:rsidR="00E23ADF" w:rsidRDefault="00E23ADF" w:rsidP="00AD3DB8">
      <w:pPr>
        <w:spacing w:after="120" w:line="360" w:lineRule="auto"/>
        <w:jc w:val="both"/>
        <w:rPr>
          <w:rFonts w:eastAsia="Times New Roman" w:cs="Arial"/>
          <w:szCs w:val="21"/>
        </w:rPr>
      </w:pPr>
    </w:p>
    <w:p w14:paraId="365B12AF" w14:textId="77777777" w:rsidR="00216196" w:rsidRDefault="00216196">
      <w:pPr>
        <w:rPr>
          <w:rFonts w:eastAsia="Times New Roman" w:cs="Arial"/>
          <w:b/>
          <w:bCs/>
          <w:color w:val="365F91" w:themeColor="accent1" w:themeShade="BF"/>
          <w:sz w:val="24"/>
          <w:szCs w:val="24"/>
        </w:rPr>
      </w:pPr>
      <w:r>
        <w:rPr>
          <w:rFonts w:eastAsia="Times New Roman" w:cs="Arial"/>
          <w:color w:val="365F91" w:themeColor="accent1" w:themeShade="BF"/>
          <w:sz w:val="24"/>
          <w:szCs w:val="24"/>
        </w:rPr>
        <w:br w:type="page"/>
      </w:r>
    </w:p>
    <w:p w14:paraId="2AA0857D" w14:textId="5ED1EC17" w:rsidR="00722BF9" w:rsidRPr="00012815" w:rsidRDefault="00E23ADF" w:rsidP="00216196">
      <w:pPr>
        <w:pStyle w:val="InstIIpoz"/>
      </w:pPr>
      <w:bookmarkStart w:id="97" w:name="_Toc520669169"/>
      <w:bookmarkStart w:id="98" w:name="_Toc520799028"/>
      <w:bookmarkStart w:id="99" w:name="_Toc520804978"/>
      <w:r w:rsidRPr="00012815">
        <w:lastRenderedPageBreak/>
        <w:t>A.3.5. Możliwość odzyskania podatku VAT w projekcie</w:t>
      </w:r>
      <w:bookmarkEnd w:id="97"/>
      <w:bookmarkEnd w:id="98"/>
      <w:bookmarkEnd w:id="99"/>
    </w:p>
    <w:p w14:paraId="5CFB568E" w14:textId="08F4E2A1" w:rsidR="0032782A" w:rsidRDefault="00A52B16" w:rsidP="003137DA">
      <w:pPr>
        <w:pStyle w:val="Insttrec"/>
      </w:pPr>
      <w:r>
        <w:t>W tym polu masz do</w:t>
      </w:r>
      <w:r w:rsidRPr="00A52B16">
        <w:t xml:space="preserve"> wybo</w:t>
      </w:r>
      <w:r>
        <w:t>ru</w:t>
      </w:r>
      <w:r w:rsidRPr="00A52B16">
        <w:t xml:space="preserve"> opcję </w:t>
      </w:r>
      <w:r w:rsidRPr="003137DA">
        <w:rPr>
          <w:rStyle w:val="instkuryswaZnak"/>
        </w:rPr>
        <w:t>T</w:t>
      </w:r>
      <w:r w:rsidR="00F87926" w:rsidRPr="003137DA">
        <w:rPr>
          <w:rStyle w:val="instkuryswaZnak"/>
        </w:rPr>
        <w:t>AK</w:t>
      </w:r>
      <w:r w:rsidRPr="003137DA">
        <w:rPr>
          <w:rStyle w:val="instkuryswaZnak"/>
        </w:rPr>
        <w:t xml:space="preserve">, </w:t>
      </w:r>
      <w:r w:rsidR="00F87926" w:rsidRPr="003137DA">
        <w:rPr>
          <w:rStyle w:val="instkuryswaZnak"/>
        </w:rPr>
        <w:t>NIE</w:t>
      </w:r>
      <w:r w:rsidRPr="003137DA">
        <w:rPr>
          <w:rStyle w:val="instkuryswaZnak"/>
        </w:rPr>
        <w:t xml:space="preserve"> </w:t>
      </w:r>
      <w:r w:rsidRPr="00A52B16">
        <w:t xml:space="preserve">lub </w:t>
      </w:r>
      <w:r w:rsidR="00F87926" w:rsidRPr="003137DA">
        <w:rPr>
          <w:rStyle w:val="instkuryswaZnak"/>
        </w:rPr>
        <w:t>CZĘSCIOWO</w:t>
      </w:r>
      <w:r w:rsidRPr="00A52B16">
        <w:t xml:space="preserve"> odnoszącą się do możliwości odzyskania przez </w:t>
      </w:r>
      <w:r>
        <w:t>Partnera projektu</w:t>
      </w:r>
      <w:r w:rsidRPr="00A52B16">
        <w:t xml:space="preserve"> podatku VAT</w:t>
      </w:r>
      <w:r w:rsidR="0032782A">
        <w:br/>
      </w:r>
      <w:r w:rsidRPr="00A52B16">
        <w:t>w projekcie</w:t>
      </w:r>
      <w:r w:rsidR="0032782A">
        <w:t>.</w:t>
      </w:r>
    </w:p>
    <w:p w14:paraId="35A6EFD7" w14:textId="77777777" w:rsidR="00216196" w:rsidRDefault="00216196" w:rsidP="00216196">
      <w:pPr>
        <w:pStyle w:val="Insttrec"/>
      </w:pPr>
    </w:p>
    <w:tbl>
      <w:tblPr>
        <w:tblStyle w:val="Tabela-Siatka"/>
        <w:tblW w:w="0" w:type="auto"/>
        <w:tblLook w:val="04A0" w:firstRow="1" w:lastRow="0" w:firstColumn="1" w:lastColumn="0" w:noHBand="0" w:noVBand="1"/>
      </w:tblPr>
      <w:tblGrid>
        <w:gridCol w:w="13992"/>
      </w:tblGrid>
      <w:tr w:rsidR="0032782A" w14:paraId="72607DAB" w14:textId="77777777" w:rsidTr="008C5B9A">
        <w:tc>
          <w:tcPr>
            <w:tcW w:w="13992" w:type="dxa"/>
            <w:tcBorders>
              <w:top w:val="nil"/>
              <w:left w:val="nil"/>
              <w:bottom w:val="nil"/>
              <w:right w:val="nil"/>
            </w:tcBorders>
            <w:shd w:val="clear" w:color="auto" w:fill="DBE5F1" w:themeFill="accent1" w:themeFillTint="33"/>
          </w:tcPr>
          <w:p w14:paraId="24F5523C" w14:textId="505C93EA" w:rsidR="0032782A" w:rsidRDefault="0032782A" w:rsidP="00083405">
            <w:pPr>
              <w:pStyle w:val="Instniebieski"/>
              <w:spacing w:line="276" w:lineRule="auto"/>
            </w:pPr>
            <w:r w:rsidRPr="00A52B16">
              <w:t xml:space="preserve">Jeżeli wybrano opcję </w:t>
            </w:r>
            <w:r w:rsidRPr="004B1EAA">
              <w:rPr>
                <w:b/>
              </w:rPr>
              <w:t>NIE</w:t>
            </w:r>
            <w:r w:rsidRPr="00A52B16">
              <w:t xml:space="preserve"> lub </w:t>
            </w:r>
            <w:r w:rsidRPr="004B1EAA">
              <w:rPr>
                <w:b/>
              </w:rPr>
              <w:t>CZĘŚCIOWO</w:t>
            </w:r>
            <w:r w:rsidRPr="00A52B16">
              <w:t xml:space="preserve">, w polu </w:t>
            </w:r>
            <w:r w:rsidRPr="004B1EAA">
              <w:t>Uzasadnienie</w:t>
            </w:r>
            <w:r w:rsidRPr="00A52B16">
              <w:t xml:space="preserve"> szczegółowo </w:t>
            </w:r>
            <w:r>
              <w:t xml:space="preserve">opisz </w:t>
            </w:r>
            <w:r w:rsidRPr="00A52B16">
              <w:t>(ze wskazaniem podstawy pra</w:t>
            </w:r>
            <w:r>
              <w:t xml:space="preserve">wnej) brak możliwości obniżenia VAT należnego </w:t>
            </w:r>
            <w:r w:rsidRPr="00A52B16">
              <w:t xml:space="preserve">o VAT naliczony. </w:t>
            </w:r>
            <w:r>
              <w:t xml:space="preserve"> </w:t>
            </w:r>
            <w:r w:rsidRPr="00A52B16">
              <w:t xml:space="preserve">W przypadku wyboru opcji </w:t>
            </w:r>
            <w:r w:rsidRPr="00CB741E">
              <w:rPr>
                <w:b/>
              </w:rPr>
              <w:t>TAK</w:t>
            </w:r>
            <w:r w:rsidRPr="00A52B16">
              <w:t xml:space="preserve">, w polu </w:t>
            </w:r>
            <w:r w:rsidRPr="004B1EAA">
              <w:t>Uzasadnienie</w:t>
            </w:r>
            <w:r w:rsidRPr="00A52B16">
              <w:t xml:space="preserve"> wpis</w:t>
            </w:r>
            <w:r>
              <w:t>z</w:t>
            </w:r>
            <w:r w:rsidRPr="00A52B16">
              <w:t xml:space="preserve"> „nie dotyczy”.</w:t>
            </w:r>
          </w:p>
        </w:tc>
      </w:tr>
    </w:tbl>
    <w:p w14:paraId="77013F79" w14:textId="195E04E1" w:rsidR="00307679" w:rsidRDefault="00307679" w:rsidP="00A52B16">
      <w:pPr>
        <w:jc w:val="center"/>
        <w:rPr>
          <w:rFonts w:cs="Arial"/>
          <w:szCs w:val="21"/>
        </w:rPr>
      </w:pPr>
    </w:p>
    <w:p w14:paraId="05ED03AA" w14:textId="194B3546" w:rsidR="00CB741E" w:rsidRDefault="0032782A" w:rsidP="00A52B16">
      <w:pPr>
        <w:jc w:val="center"/>
        <w:rPr>
          <w:rFonts w:cs="Arial"/>
          <w:szCs w:val="21"/>
        </w:rPr>
      </w:pPr>
      <w:r>
        <w:rPr>
          <w:noProof/>
          <w:lang w:eastAsia="pl-PL"/>
        </w:rPr>
        <mc:AlternateContent>
          <mc:Choice Requires="wps">
            <w:drawing>
              <wp:anchor distT="0" distB="0" distL="114300" distR="114300" simplePos="0" relativeHeight="251752448" behindDoc="0" locked="0" layoutInCell="1" allowOverlap="1" wp14:anchorId="08153543" wp14:editId="660E17C0">
                <wp:simplePos x="0" y="0"/>
                <wp:positionH relativeFrom="column">
                  <wp:posOffset>2325370</wp:posOffset>
                </wp:positionH>
                <wp:positionV relativeFrom="paragraph">
                  <wp:posOffset>381635</wp:posOffset>
                </wp:positionV>
                <wp:extent cx="1797050" cy="275590"/>
                <wp:effectExtent l="0" t="0" r="12700" b="10160"/>
                <wp:wrapNone/>
                <wp:docPr id="310" name="Prostokąt 310"/>
                <wp:cNvGraphicFramePr/>
                <a:graphic xmlns:a="http://schemas.openxmlformats.org/drawingml/2006/main">
                  <a:graphicData uri="http://schemas.microsoft.com/office/word/2010/wordprocessingShape">
                    <wps:wsp>
                      <wps:cNvSpPr/>
                      <wps:spPr>
                        <a:xfrm>
                          <a:off x="0" y="0"/>
                          <a:ext cx="1797050" cy="275590"/>
                        </a:xfrm>
                        <a:prstGeom prst="rect">
                          <a:avLst/>
                        </a:prstGeom>
                        <a:solidFill>
                          <a:srgbClr val="4F81BD">
                            <a:alpha val="0"/>
                          </a:srgbClr>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573F2477" id="Prostokąt 310" o:spid="_x0000_s1026" style="position:absolute;margin-left:183.1pt;margin-top:30.05pt;width:141.5pt;height:21.7pt;z-index:25175244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" fillcolor="#4f81bd" strokecolor="red" strokeweight="2pt">
                <v:fill opacity="0"/>
              </v:rect>
            </w:pict>
          </mc:Fallback>
        </mc:AlternateContent>
      </w:r>
      <w:r>
        <w:rPr>
          <w:noProof/>
          <w:lang w:eastAsia="pl-PL"/>
        </w:rPr>
        <w:drawing>
          <wp:inline distT="0" distB="0" distL="0" distR="0" wp14:anchorId="0B255320" wp14:editId="31F2B28A">
            <wp:extent cx="8337550" cy="1752600"/>
            <wp:effectExtent l="0" t="0" r="6350" b="0"/>
            <wp:docPr id="528" name="Obraz 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2"/>
                    <a:srcRect l="17691" t="47392" r="2249" b="30180"/>
                    <a:stretch/>
                  </pic:blipFill>
                  <pic:spPr bwMode="auto">
                    <a:xfrm>
                      <a:off x="0" y="0"/>
                      <a:ext cx="8365380" cy="1758450"/>
                    </a:xfrm>
                    <a:prstGeom prst="rect">
                      <a:avLst/>
                    </a:prstGeom>
                    <a:ln>
                      <a:noFill/>
                    </a:ln>
                    <a:extLst>
                      <a:ext uri="{53640926-AAD7-44D8-BBD7-CCE9431645EC}">
                        <a14:shadowObscured xmlns:a14="http://schemas.microsoft.com/office/drawing/2010/main"/>
                      </a:ext>
                    </a:extLst>
                  </pic:spPr>
                </pic:pic>
              </a:graphicData>
            </a:graphic>
          </wp:inline>
        </w:drawing>
      </w:r>
    </w:p>
    <w:p w14:paraId="70B24A3A" w14:textId="77777777" w:rsidR="00E87C89" w:rsidRDefault="00E87C89" w:rsidP="00F87926">
      <w:pPr>
        <w:rPr>
          <w:rFonts w:cs="Arial"/>
          <w:szCs w:val="21"/>
        </w:rPr>
      </w:pPr>
    </w:p>
    <w:p w14:paraId="3A7E4A14" w14:textId="77777777" w:rsidR="0032782A" w:rsidRDefault="0032782A">
      <w:pPr>
        <w:rPr>
          <w:rFonts w:cs="Arial"/>
          <w:b/>
          <w:color w:val="365F91" w:themeColor="accent1" w:themeShade="BF"/>
          <w:sz w:val="24"/>
          <w:szCs w:val="24"/>
        </w:rPr>
      </w:pPr>
      <w:r>
        <w:rPr>
          <w:rFonts w:cs="Arial"/>
          <w:b/>
          <w:color w:val="365F91" w:themeColor="accent1" w:themeShade="BF"/>
          <w:sz w:val="24"/>
          <w:szCs w:val="24"/>
        </w:rPr>
        <w:br w:type="page"/>
      </w:r>
    </w:p>
    <w:p w14:paraId="02D67920" w14:textId="5B2ADB70" w:rsidR="00E87C89" w:rsidRDefault="00E87C89" w:rsidP="00216196">
      <w:pPr>
        <w:pStyle w:val="InstIIpoz"/>
      </w:pPr>
      <w:bookmarkStart w:id="100" w:name="_Toc520669170"/>
      <w:bookmarkStart w:id="101" w:name="_Toc520799029"/>
      <w:bookmarkStart w:id="102" w:name="_Toc520804979"/>
      <w:r w:rsidRPr="00012815">
        <w:lastRenderedPageBreak/>
        <w:t>A.4. Podmiot realizujący projekt</w:t>
      </w:r>
      <w:bookmarkEnd w:id="100"/>
      <w:bookmarkEnd w:id="101"/>
      <w:bookmarkEnd w:id="102"/>
    </w:p>
    <w:p w14:paraId="78F18362" w14:textId="1962EDF8" w:rsidR="00E87C89" w:rsidRPr="003137DA" w:rsidRDefault="00E87C89" w:rsidP="003137DA">
      <w:pPr>
        <w:pStyle w:val="Insttrec"/>
      </w:pPr>
      <w:r w:rsidRPr="003137DA">
        <w:t xml:space="preserve">Jeżeli zamierzasz powierzyć realizację projektu, lub jego części swojej (lub Partnera) jednostce organizacyjnej, wybierz opcję </w:t>
      </w:r>
      <w:r w:rsidRPr="003137DA">
        <w:rPr>
          <w:rStyle w:val="instkuryswaZnak"/>
        </w:rPr>
        <w:t>TAK.</w:t>
      </w:r>
      <w:r w:rsidRPr="003137DA">
        <w:t xml:space="preserve"> </w:t>
      </w:r>
    </w:p>
    <w:p w14:paraId="644A40BC" w14:textId="77777777" w:rsidR="00E87C89" w:rsidRDefault="00E87C89" w:rsidP="00E87C89">
      <w:pPr>
        <w:jc w:val="center"/>
        <w:rPr>
          <w:rFonts w:cs="Arial"/>
          <w:szCs w:val="21"/>
        </w:rPr>
      </w:pPr>
      <w:r>
        <w:rPr>
          <w:noProof/>
          <w:lang w:eastAsia="pl-PL"/>
        </w:rPr>
        <mc:AlternateContent>
          <mc:Choice Requires="wps">
            <w:drawing>
              <wp:anchor distT="0" distB="0" distL="114300" distR="114300" simplePos="0" relativeHeight="251667456" behindDoc="0" locked="0" layoutInCell="1" allowOverlap="1" wp14:anchorId="478CEF28" wp14:editId="0ADB5D61">
                <wp:simplePos x="0" y="0"/>
                <wp:positionH relativeFrom="column">
                  <wp:posOffset>5017770</wp:posOffset>
                </wp:positionH>
                <wp:positionV relativeFrom="paragraph">
                  <wp:posOffset>316230</wp:posOffset>
                </wp:positionV>
                <wp:extent cx="1073150" cy="317500"/>
                <wp:effectExtent l="0" t="0" r="12700" b="25400"/>
                <wp:wrapNone/>
                <wp:docPr id="29" name="Prostokąt 29"/>
                <wp:cNvGraphicFramePr/>
                <a:graphic xmlns:a="http://schemas.openxmlformats.org/drawingml/2006/main">
                  <a:graphicData uri="http://schemas.microsoft.com/office/word/2010/wordprocessingShape">
                    <wps:wsp>
                      <wps:cNvSpPr/>
                      <wps:spPr>
                        <a:xfrm>
                          <a:off x="0" y="0"/>
                          <a:ext cx="1073150" cy="317500"/>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580FA718" id="Prostokąt 29" o:spid="_x0000_s1026" style="position:absolute;margin-left:395.1pt;margin-top:24.9pt;width:84.5pt;height:2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" fillcolor="#4f81bd [3204]" strokecolor="red" strokeweight="2pt">
                <v:fill opacity="0"/>
              </v:rect>
            </w:pict>
          </mc:Fallback>
        </mc:AlternateContent>
      </w:r>
      <w:r>
        <w:rPr>
          <w:noProof/>
          <w:lang w:eastAsia="pl-PL"/>
        </w:rPr>
        <w:drawing>
          <wp:inline distT="0" distB="0" distL="0" distR="0" wp14:anchorId="49771DAA" wp14:editId="46C3AC76">
            <wp:extent cx="3498850" cy="865432"/>
            <wp:effectExtent l="0" t="0" r="6350" b="0"/>
            <wp:docPr id="28" name="Obraz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3"/>
                    <a:srcRect l="13643" t="64912" r="50675" b="22607"/>
                    <a:stretch/>
                  </pic:blipFill>
                  <pic:spPr bwMode="auto">
                    <a:xfrm>
                      <a:off x="0" y="0"/>
                      <a:ext cx="3579874" cy="885473"/>
                    </a:xfrm>
                    <a:prstGeom prst="rect">
                      <a:avLst/>
                    </a:prstGeom>
                    <a:ln>
                      <a:noFill/>
                    </a:ln>
                    <a:extLst>
                      <a:ext uri="{53640926-AAD7-44D8-BBD7-CCE9431645EC}">
                        <a14:shadowObscured xmlns:a14="http://schemas.microsoft.com/office/drawing/2010/main"/>
                      </a:ext>
                    </a:extLst>
                  </pic:spPr>
                </pic:pic>
              </a:graphicData>
            </a:graphic>
          </wp:inline>
        </w:drawing>
      </w:r>
    </w:p>
    <w:p w14:paraId="19FC69F2" w14:textId="295F0CC2" w:rsidR="00467029" w:rsidRDefault="00E87C89" w:rsidP="003137DA">
      <w:pPr>
        <w:pStyle w:val="Insttrec"/>
      </w:pPr>
      <w:r w:rsidRPr="003137DA">
        <w:t xml:space="preserve">W celu wprowadzenia danych realizatora </w:t>
      </w:r>
      <w:r w:rsidR="004B1EAA" w:rsidRPr="003137DA">
        <w:t>naciśnij</w:t>
      </w:r>
      <w:r w:rsidRPr="003137DA">
        <w:t xml:space="preserve"> przycisk </w:t>
      </w:r>
      <w:r w:rsidRPr="003137DA">
        <w:rPr>
          <w:noProof/>
          <w:lang w:eastAsia="pl-PL"/>
        </w:rPr>
        <w:drawing>
          <wp:inline distT="0" distB="0" distL="0" distR="0" wp14:anchorId="6AE064C9" wp14:editId="606873CC">
            <wp:extent cx="1075953" cy="183515"/>
            <wp:effectExtent l="0" t="0" r="0" b="6985"/>
            <wp:docPr id="30" name="Obraz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3"/>
                    <a:srcRect l="17542" t="64328" r="71364" b="33137"/>
                    <a:stretch/>
                  </pic:blipFill>
                  <pic:spPr bwMode="auto">
                    <a:xfrm>
                      <a:off x="0" y="0"/>
                      <a:ext cx="1082650" cy="184657"/>
                    </a:xfrm>
                    <a:prstGeom prst="rect">
                      <a:avLst/>
                    </a:prstGeom>
                    <a:ln>
                      <a:noFill/>
                    </a:ln>
                    <a:extLst>
                      <a:ext uri="{53640926-AAD7-44D8-BBD7-CCE9431645EC}">
                        <a14:shadowObscured xmlns:a14="http://schemas.microsoft.com/office/drawing/2010/main"/>
                      </a:ext>
                    </a:extLst>
                  </pic:spPr>
                </pic:pic>
              </a:graphicData>
            </a:graphic>
          </wp:inline>
        </w:drawing>
      </w:r>
      <w:r w:rsidR="00C405F6" w:rsidRPr="003137DA">
        <w:t>.</w:t>
      </w:r>
      <w:r w:rsidRPr="003137DA">
        <w:t xml:space="preserve"> Przycisk uaktywni pola dotyczące danych identyfikacyjnych</w:t>
      </w:r>
      <w:r w:rsidR="00C405F6" w:rsidRPr="003137DA">
        <w:t xml:space="preserve"> </w:t>
      </w:r>
      <w:r w:rsidR="00C405F6" w:rsidRPr="003137DA">
        <w:br/>
      </w:r>
      <w:r w:rsidR="00361AB1" w:rsidRPr="003137DA">
        <w:t>i teleadresowych realizatora</w:t>
      </w:r>
      <w:r w:rsidR="008242CA">
        <w:t>.</w:t>
      </w:r>
    </w:p>
    <w:p w14:paraId="720B5A1D" w14:textId="452212EF" w:rsidR="00361AB1" w:rsidRDefault="008242CA" w:rsidP="00467029">
      <w:pPr>
        <w:jc w:val="center"/>
        <w:rPr>
          <w:rFonts w:cs="Arial"/>
          <w:szCs w:val="21"/>
        </w:rPr>
      </w:pPr>
      <w:r>
        <w:rPr>
          <w:noProof/>
          <w:lang w:eastAsia="pl-PL"/>
        </w:rPr>
        <w:drawing>
          <wp:inline distT="0" distB="0" distL="0" distR="0" wp14:anchorId="354027F4" wp14:editId="33D64F60">
            <wp:extent cx="6154615" cy="3741033"/>
            <wp:effectExtent l="0" t="0" r="0" b="0"/>
            <wp:docPr id="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6181430" cy="3757332"/>
                    </a:xfrm>
                    <a:prstGeom prst="rect">
                      <a:avLst/>
                    </a:prstGeom>
                  </pic:spPr>
                </pic:pic>
              </a:graphicData>
            </a:graphic>
          </wp:inline>
        </w:drawing>
      </w:r>
    </w:p>
    <w:p w14:paraId="1FC254E2" w14:textId="77777777" w:rsidR="008242CA" w:rsidRDefault="008242CA" w:rsidP="008242CA">
      <w:pPr>
        <w:jc w:val="center"/>
        <w:rPr>
          <w:rFonts w:cs="Arial"/>
          <w:szCs w:val="21"/>
        </w:rPr>
      </w:pPr>
      <w:r>
        <w:rPr>
          <w:noProof/>
          <w:lang w:eastAsia="pl-PL"/>
        </w:rPr>
        <w:lastRenderedPageBreak/>
        <w:drawing>
          <wp:inline distT="0" distB="0" distL="0" distR="0" wp14:anchorId="5C627545" wp14:editId="356CB73D">
            <wp:extent cx="6393531" cy="2940148"/>
            <wp:effectExtent l="0" t="0" r="7620" b="0"/>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6412056" cy="2948667"/>
                    </a:xfrm>
                    <a:prstGeom prst="rect">
                      <a:avLst/>
                    </a:prstGeom>
                  </pic:spPr>
                </pic:pic>
              </a:graphicData>
            </a:graphic>
          </wp:inline>
        </w:drawing>
      </w:r>
    </w:p>
    <w:p w14:paraId="634C11A3" w14:textId="141C6102" w:rsidR="00E87C89" w:rsidRDefault="00E87C89" w:rsidP="00072004">
      <w:pPr>
        <w:pStyle w:val="Insttrec"/>
      </w:pPr>
      <w:r>
        <w:t xml:space="preserve">Pola uzupełniane są automatycznie danymi z bazy </w:t>
      </w:r>
      <w:r w:rsidRPr="003137DA">
        <w:rPr>
          <w:rStyle w:val="instkuryswaZnak"/>
        </w:rPr>
        <w:t>REGON</w:t>
      </w:r>
      <w:r>
        <w:t xml:space="preserve"> poprze naciśniecie</w:t>
      </w:r>
      <w:r w:rsidR="004B1EAA">
        <w:t xml:space="preserve"> </w:t>
      </w:r>
      <w:r>
        <w:t xml:space="preserve"> </w:t>
      </w:r>
      <w:r>
        <w:rPr>
          <w:noProof/>
          <w:lang w:eastAsia="pl-PL"/>
        </w:rPr>
        <w:drawing>
          <wp:inline distT="0" distB="0" distL="0" distR="0" wp14:anchorId="0E28BCCE" wp14:editId="2F305470">
            <wp:extent cx="1154039" cy="218440"/>
            <wp:effectExtent l="0" t="0" r="8255" b="0"/>
            <wp:docPr id="31" name="Obraz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5"/>
                    <a:srcRect l="38831" t="28655" r="49925" b="68420"/>
                    <a:stretch/>
                  </pic:blipFill>
                  <pic:spPr bwMode="auto">
                    <a:xfrm>
                      <a:off x="0" y="0"/>
                      <a:ext cx="1241040" cy="234908"/>
                    </a:xfrm>
                    <a:prstGeom prst="rect">
                      <a:avLst/>
                    </a:prstGeom>
                    <a:ln>
                      <a:noFill/>
                    </a:ln>
                    <a:extLst>
                      <a:ext uri="{53640926-AAD7-44D8-BBD7-CCE9431645EC}">
                        <a14:shadowObscured xmlns:a14="http://schemas.microsoft.com/office/drawing/2010/main"/>
                      </a:ext>
                    </a:extLst>
                  </pic:spPr>
                </pic:pic>
              </a:graphicData>
            </a:graphic>
          </wp:inline>
        </w:drawing>
      </w:r>
    </w:p>
    <w:p w14:paraId="784D9385" w14:textId="77777777" w:rsidR="00E87C89" w:rsidRPr="00E87C89" w:rsidRDefault="00E87C89" w:rsidP="00E87C89">
      <w:pPr>
        <w:jc w:val="both"/>
        <w:rPr>
          <w:rFonts w:cs="Arial"/>
          <w:szCs w:val="21"/>
        </w:rPr>
      </w:pPr>
    </w:p>
    <w:p w14:paraId="414ABC18" w14:textId="764F7E16" w:rsidR="00E87C89" w:rsidRPr="008C5B9A" w:rsidRDefault="00E87C89" w:rsidP="00083405">
      <w:pPr>
        <w:pStyle w:val="Instniebieski"/>
      </w:pPr>
      <w:r w:rsidRPr="008C5B9A">
        <w:t>Realizatorem projektu może być wyłącznie jednostka organizacyjna Beneficjenta i/lub Partnera - realizująca projekt w imieniu i na rzecz Beneficjenta. Realizatorem może być również jednostka posiadająca osobowość prawną. W sytuacji kiedy projekt realizowany jest przez wiele jednostek, do umowy o dofinansowanie należy wpisać wszystkie jednostki realizujące  dany projekt.</w:t>
      </w:r>
      <w:r w:rsidR="00CB741E" w:rsidRPr="008C5B9A">
        <w:t xml:space="preserve"> </w:t>
      </w:r>
      <w:r w:rsidRPr="008C5B9A">
        <w:t>Realizator nie jest stroną umowy o dofinansowanie projektu.</w:t>
      </w:r>
    </w:p>
    <w:p w14:paraId="166FDAE4" w14:textId="77777777" w:rsidR="00E87C89" w:rsidRDefault="00E87C89" w:rsidP="00E87C89">
      <w:pPr>
        <w:spacing w:after="0"/>
        <w:jc w:val="both"/>
        <w:rPr>
          <w:rFonts w:cs="Arial"/>
          <w:b/>
          <w:color w:val="365F91" w:themeColor="accent1" w:themeShade="BF"/>
          <w:szCs w:val="21"/>
        </w:rPr>
      </w:pPr>
    </w:p>
    <w:p w14:paraId="5C2D1326" w14:textId="131E07CB" w:rsidR="00CA1A79" w:rsidRDefault="00E87C89" w:rsidP="005E62A0">
      <w:pPr>
        <w:pStyle w:val="Insttrec"/>
      </w:pPr>
      <w:r w:rsidRPr="00E87C89">
        <w:t xml:space="preserve">Analogicznie jak w przypadku </w:t>
      </w:r>
      <w:r w:rsidR="00CA1A79">
        <w:t xml:space="preserve">pól dotyczących </w:t>
      </w:r>
      <w:r w:rsidRPr="00E87C89">
        <w:t>Partnera masz możliwość</w:t>
      </w:r>
      <w:r w:rsidR="00CA1A79">
        <w:t>:</w:t>
      </w:r>
    </w:p>
    <w:p w14:paraId="021DBEAE" w14:textId="079A6D28" w:rsidR="008242CA" w:rsidRDefault="008242CA" w:rsidP="004A253E">
      <w:pPr>
        <w:pStyle w:val="Insttrec"/>
        <w:numPr>
          <w:ilvl w:val="0"/>
          <w:numId w:val="18"/>
        </w:numPr>
      </w:pPr>
      <w:r>
        <w:t>skorygowania danych ręcznie</w:t>
      </w:r>
    </w:p>
    <w:p w14:paraId="48448D18" w14:textId="77777777" w:rsidR="00E87C89" w:rsidRDefault="00CA1A79" w:rsidP="004A253E">
      <w:pPr>
        <w:pStyle w:val="Insttrec"/>
        <w:numPr>
          <w:ilvl w:val="0"/>
          <w:numId w:val="18"/>
        </w:numPr>
      </w:pPr>
      <w:r w:rsidRPr="00CA1A79">
        <w:t xml:space="preserve">dodania kilku podmiotów realizujących projekt poprzez naciśniecie </w:t>
      </w:r>
      <w:r>
        <w:rPr>
          <w:noProof/>
          <w:lang w:eastAsia="pl-PL"/>
        </w:rPr>
        <w:drawing>
          <wp:inline distT="0" distB="0" distL="0" distR="0" wp14:anchorId="67AB05DC" wp14:editId="6942A203">
            <wp:extent cx="1075953" cy="203200"/>
            <wp:effectExtent l="0" t="0" r="0" b="6350"/>
            <wp:docPr id="32" name="Obraz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3"/>
                    <a:srcRect l="17542" t="64328" r="71364" b="33137"/>
                    <a:stretch/>
                  </pic:blipFill>
                  <pic:spPr bwMode="auto">
                    <a:xfrm>
                      <a:off x="0" y="0"/>
                      <a:ext cx="1086627" cy="205216"/>
                    </a:xfrm>
                    <a:prstGeom prst="rect">
                      <a:avLst/>
                    </a:prstGeom>
                    <a:ln>
                      <a:noFill/>
                    </a:ln>
                    <a:extLst>
                      <a:ext uri="{53640926-AAD7-44D8-BBD7-CCE9431645EC}">
                        <a14:shadowObscured xmlns:a14="http://schemas.microsoft.com/office/drawing/2010/main"/>
                      </a:ext>
                    </a:extLst>
                  </pic:spPr>
                </pic:pic>
              </a:graphicData>
            </a:graphic>
          </wp:inline>
        </w:drawing>
      </w:r>
    </w:p>
    <w:p w14:paraId="08E5A7F7" w14:textId="5DA715E6" w:rsidR="003137DA" w:rsidRDefault="00CA1A79" w:rsidP="004A253E">
      <w:pPr>
        <w:pStyle w:val="Insttrec"/>
        <w:numPr>
          <w:ilvl w:val="0"/>
          <w:numId w:val="18"/>
        </w:numPr>
      </w:pPr>
      <w:r>
        <w:t xml:space="preserve">usunięcia realizatora poprzez naciśnięcie </w:t>
      </w:r>
      <w:r>
        <w:rPr>
          <w:noProof/>
          <w:lang w:eastAsia="pl-PL"/>
        </w:rPr>
        <w:drawing>
          <wp:inline distT="0" distB="0" distL="0" distR="0" wp14:anchorId="2E731A7B" wp14:editId="10CBBD73">
            <wp:extent cx="241538" cy="241539"/>
            <wp:effectExtent l="0" t="0" r="6350" b="6350"/>
            <wp:docPr id="33" name="Obraz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8"/>
                    <a:srcRect l="94467" t="65108" r="3587" b="32361"/>
                    <a:stretch/>
                  </pic:blipFill>
                  <pic:spPr bwMode="auto">
                    <a:xfrm>
                      <a:off x="0" y="0"/>
                      <a:ext cx="277609" cy="277610"/>
                    </a:xfrm>
                    <a:prstGeom prst="rect">
                      <a:avLst/>
                    </a:prstGeom>
                    <a:ln>
                      <a:noFill/>
                    </a:ln>
                    <a:extLst>
                      <a:ext uri="{53640926-AAD7-44D8-BBD7-CCE9431645EC}">
                        <a14:shadowObscured xmlns:a14="http://schemas.microsoft.com/office/drawing/2010/main"/>
                      </a:ext>
                    </a:extLst>
                  </pic:spPr>
                </pic:pic>
              </a:graphicData>
            </a:graphic>
          </wp:inline>
        </w:drawing>
      </w:r>
    </w:p>
    <w:p w14:paraId="6DFFEFC5" w14:textId="77777777" w:rsidR="003137DA" w:rsidRDefault="003137DA">
      <w:pPr>
        <w:rPr>
          <w:rFonts w:cs="Arial"/>
          <w:szCs w:val="21"/>
        </w:rPr>
      </w:pPr>
      <w:r>
        <w:br w:type="page"/>
      </w:r>
    </w:p>
    <w:p w14:paraId="3806074C" w14:textId="5FA61501" w:rsidR="00C405F6" w:rsidRPr="003137DA" w:rsidRDefault="00C405F6" w:rsidP="003137DA">
      <w:pPr>
        <w:pStyle w:val="InstrukcjeIpoz"/>
      </w:pPr>
      <w:bookmarkStart w:id="103" w:name="_Toc520669171"/>
      <w:bookmarkStart w:id="104" w:name="_Toc520799030"/>
      <w:bookmarkStart w:id="105" w:name="_Toc520804980"/>
      <w:r w:rsidRPr="003137DA">
        <w:lastRenderedPageBreak/>
        <w:t>SEKCJA B  - SZCZEGÓŁOWY OPIS PROJEKTU</w:t>
      </w:r>
      <w:bookmarkEnd w:id="103"/>
      <w:bookmarkEnd w:id="104"/>
      <w:bookmarkEnd w:id="105"/>
    </w:p>
    <w:p w14:paraId="09478AB9" w14:textId="77777777" w:rsidR="00CA1A79" w:rsidRPr="004B1EAA" w:rsidRDefault="00CA1A79" w:rsidP="008E764A">
      <w:pPr>
        <w:pStyle w:val="InstIIpoz"/>
        <w:rPr>
          <w:lang w:eastAsia="pl-PL"/>
        </w:rPr>
      </w:pPr>
      <w:bookmarkStart w:id="106" w:name="_Toc520669172"/>
      <w:bookmarkStart w:id="107" w:name="_Toc520799031"/>
      <w:bookmarkStart w:id="108" w:name="_Toc520804981"/>
      <w:r w:rsidRPr="004B1EAA">
        <w:rPr>
          <w:lang w:eastAsia="pl-PL"/>
        </w:rPr>
        <w:t>B.1. Tytuł projektu</w:t>
      </w:r>
      <w:bookmarkEnd w:id="106"/>
      <w:bookmarkEnd w:id="107"/>
      <w:bookmarkEnd w:id="108"/>
    </w:p>
    <w:p w14:paraId="572DEAFE" w14:textId="06D76B35" w:rsidR="00633E27" w:rsidRDefault="00633E27" w:rsidP="008E764A">
      <w:pPr>
        <w:pStyle w:val="Insttrec"/>
      </w:pPr>
      <w:r>
        <w:t xml:space="preserve">W polu </w:t>
      </w:r>
      <w:r w:rsidRPr="008E764A">
        <w:rPr>
          <w:b/>
          <w:i/>
        </w:rPr>
        <w:t>B.1</w:t>
      </w:r>
      <w:r>
        <w:t xml:space="preserve"> masz możliwość edycji </w:t>
      </w:r>
      <w:r w:rsidRPr="008E764A">
        <w:rPr>
          <w:b/>
          <w:i/>
        </w:rPr>
        <w:t>tytułu projektu</w:t>
      </w:r>
      <w:r>
        <w:t xml:space="preserve">. </w:t>
      </w:r>
    </w:p>
    <w:p w14:paraId="1138921E" w14:textId="77777777" w:rsidR="008E764A" w:rsidRDefault="008E764A" w:rsidP="008E764A">
      <w:pPr>
        <w:pStyle w:val="Insttrec"/>
      </w:pPr>
    </w:p>
    <w:p w14:paraId="6A5C3A89" w14:textId="2D817B2D" w:rsidR="00633E27" w:rsidRDefault="008242CA" w:rsidP="00603038">
      <w:pPr>
        <w:spacing w:after="120" w:line="360" w:lineRule="auto"/>
        <w:jc w:val="both"/>
        <w:rPr>
          <w:rFonts w:eastAsia="Times New Roman" w:cs="Arial"/>
          <w:szCs w:val="21"/>
        </w:rPr>
      </w:pPr>
      <w:r>
        <w:rPr>
          <w:noProof/>
          <w:lang w:eastAsia="pl-PL"/>
        </w:rPr>
        <w:drawing>
          <wp:inline distT="0" distB="0" distL="0" distR="0" wp14:anchorId="707D326D" wp14:editId="1EA3EB82">
            <wp:extent cx="8891270" cy="1317625"/>
            <wp:effectExtent l="0" t="0" r="5080" b="0"/>
            <wp:docPr id="9"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8891270" cy="1317625"/>
                    </a:xfrm>
                    <a:prstGeom prst="rect">
                      <a:avLst/>
                    </a:prstGeom>
                  </pic:spPr>
                </pic:pic>
              </a:graphicData>
            </a:graphic>
          </wp:inline>
        </w:drawing>
      </w:r>
    </w:p>
    <w:tbl>
      <w:tblPr>
        <w:tblStyle w:val="Tabela-Siatka"/>
        <w:tblW w:w="0" w:type="auto"/>
        <w:tblLook w:val="04A0" w:firstRow="1" w:lastRow="0" w:firstColumn="1" w:lastColumn="0" w:noHBand="0" w:noVBand="1"/>
      </w:tblPr>
      <w:tblGrid>
        <w:gridCol w:w="13992"/>
      </w:tblGrid>
      <w:tr w:rsidR="00633E27" w14:paraId="639866E1" w14:textId="77777777" w:rsidTr="008C5B9A">
        <w:tc>
          <w:tcPr>
            <w:tcW w:w="13992" w:type="dxa"/>
            <w:tcBorders>
              <w:top w:val="nil"/>
              <w:left w:val="nil"/>
              <w:bottom w:val="nil"/>
              <w:right w:val="nil"/>
            </w:tcBorders>
            <w:shd w:val="clear" w:color="auto" w:fill="DBE5F1" w:themeFill="accent1" w:themeFillTint="33"/>
          </w:tcPr>
          <w:p w14:paraId="1849D5B6" w14:textId="6D9EA930" w:rsidR="00633E27" w:rsidRDefault="00633E27">
            <w:pPr>
              <w:pStyle w:val="Instniebieski"/>
              <w:spacing w:line="276" w:lineRule="auto"/>
            </w:pPr>
            <w:r w:rsidRPr="00603038">
              <w:t xml:space="preserve">Tytuł projektu powinien stanowić </w:t>
            </w:r>
            <w:r w:rsidRPr="00603038">
              <w:rPr>
                <w:u w:val="single"/>
              </w:rPr>
              <w:t>krótką jednoznaczną nazwę</w:t>
            </w:r>
            <w:r w:rsidRPr="00603038">
              <w:t xml:space="preserve">, tak aby w sposób jasny identyfikował projekt, a jednocześnie nie powielał tytułów innych projektów realizowanych przez wnioskodawcę. </w:t>
            </w:r>
            <w:r>
              <w:t>Tytuł musi</w:t>
            </w:r>
            <w:r w:rsidRPr="00603038">
              <w:t xml:space="preserve"> być inny niż nazwa Programu, Osi Priorytetowych, Działań i Poddziałań występujących </w:t>
            </w:r>
            <w:r w:rsidR="00072004">
              <w:br/>
            </w:r>
            <w:r w:rsidRPr="00603038">
              <w:t xml:space="preserve">w programie. W polu </w:t>
            </w:r>
            <w:r w:rsidRPr="004B1EAA">
              <w:rPr>
                <w:b/>
              </w:rPr>
              <w:t>Tytuł projektu</w:t>
            </w:r>
            <w:r w:rsidRPr="00603038">
              <w:t xml:space="preserve"> nie należy używać cudzysłowu oraz nie należy pisać całego tytułu drukowanymi literami. Nie należy również </w:t>
            </w:r>
            <w:r w:rsidR="001F1B71" w:rsidRPr="00603038">
              <w:t>wskazywać</w:t>
            </w:r>
            <w:r w:rsidR="001F1B71">
              <w:t xml:space="preserve"> </w:t>
            </w:r>
            <w:r w:rsidRPr="00603038">
              <w:t xml:space="preserve">w tytule projektu danych wnioskodawcy, ani innych danych osobowych. </w:t>
            </w:r>
          </w:p>
        </w:tc>
      </w:tr>
    </w:tbl>
    <w:p w14:paraId="1012DBDD" w14:textId="77777777" w:rsidR="008916E8" w:rsidRDefault="008916E8">
      <w:pPr>
        <w:rPr>
          <w:rFonts w:eastAsia="Times New Roman" w:cs="Arial"/>
          <w:b/>
          <w:bCs/>
          <w:color w:val="1F497D" w:themeColor="text2"/>
          <w:lang w:eastAsia="pl-PL"/>
        </w:rPr>
      </w:pPr>
      <w:r>
        <w:rPr>
          <w:rFonts w:eastAsia="Times New Roman" w:cs="Arial"/>
          <w:b/>
          <w:bCs/>
          <w:color w:val="1F497D" w:themeColor="text2"/>
          <w:lang w:eastAsia="pl-PL"/>
        </w:rPr>
        <w:br w:type="page"/>
      </w:r>
    </w:p>
    <w:p w14:paraId="32135FAB" w14:textId="4920F2E3" w:rsidR="00603038" w:rsidRDefault="00603038" w:rsidP="00072004">
      <w:pPr>
        <w:pStyle w:val="InstIIpoz"/>
        <w:rPr>
          <w:lang w:eastAsia="pl-PL"/>
        </w:rPr>
      </w:pPr>
      <w:bookmarkStart w:id="109" w:name="_Toc520669173"/>
      <w:bookmarkStart w:id="110" w:name="_Toc520799032"/>
      <w:bookmarkStart w:id="111" w:name="_Toc520804982"/>
      <w:r w:rsidRPr="00603038">
        <w:rPr>
          <w:lang w:eastAsia="pl-PL"/>
        </w:rPr>
        <w:lastRenderedPageBreak/>
        <w:t>B.2. Krótki opis projektu</w:t>
      </w:r>
      <w:bookmarkEnd w:id="109"/>
      <w:bookmarkEnd w:id="110"/>
      <w:bookmarkEnd w:id="111"/>
    </w:p>
    <w:p w14:paraId="2C49E150" w14:textId="25F3CD0D" w:rsidR="00603038" w:rsidRDefault="00E72FE6" w:rsidP="00072004">
      <w:pPr>
        <w:pStyle w:val="Insttrec"/>
      </w:pPr>
      <w:bookmarkStart w:id="112" w:name="_Toc519856966"/>
      <w:r>
        <w:t xml:space="preserve">W polu </w:t>
      </w:r>
      <w:r w:rsidRPr="00072004">
        <w:rPr>
          <w:rStyle w:val="instkuryswaZnak"/>
        </w:rPr>
        <w:t>B.2</w:t>
      </w:r>
      <w:r>
        <w:t xml:space="preserve"> uzupełniasz </w:t>
      </w:r>
      <w:r w:rsidRPr="00F93023">
        <w:rPr>
          <w:rStyle w:val="instkuryswaZnak"/>
        </w:rPr>
        <w:t>k</w:t>
      </w:r>
      <w:r w:rsidR="004B1EAA" w:rsidRPr="00F93023">
        <w:rPr>
          <w:rStyle w:val="instkuryswaZnak"/>
        </w:rPr>
        <w:t>rótki opis projektu</w:t>
      </w:r>
      <w:r w:rsidRPr="00F93023">
        <w:rPr>
          <w:rStyle w:val="instkuryswaZnak"/>
        </w:rPr>
        <w:t>.</w:t>
      </w:r>
      <w:r>
        <w:t xml:space="preserve"> </w:t>
      </w:r>
      <w:r w:rsidR="004B1EAA">
        <w:t xml:space="preserve"> </w:t>
      </w:r>
      <w:bookmarkEnd w:id="112"/>
    </w:p>
    <w:p w14:paraId="150E24AC" w14:textId="76B4B66C" w:rsidR="008242CA" w:rsidRPr="00603038" w:rsidRDefault="008242CA" w:rsidP="008C5B9A">
      <w:pPr>
        <w:rPr>
          <w:rFonts w:eastAsia="Times New Roman" w:cs="Arial"/>
          <w:b/>
          <w:bCs/>
          <w:color w:val="1F497D" w:themeColor="text2"/>
          <w:lang w:eastAsia="pl-PL"/>
        </w:rPr>
      </w:pPr>
      <w:r>
        <w:rPr>
          <w:noProof/>
          <w:lang w:eastAsia="pl-PL"/>
        </w:rPr>
        <w:drawing>
          <wp:inline distT="0" distB="0" distL="0" distR="0" wp14:anchorId="0DC749C5" wp14:editId="3801FE76">
            <wp:extent cx="8891270" cy="1311275"/>
            <wp:effectExtent l="0" t="0" r="5080" b="3175"/>
            <wp:docPr id="11"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8891270" cy="1311275"/>
                    </a:xfrm>
                    <a:prstGeom prst="rect">
                      <a:avLst/>
                    </a:prstGeom>
                  </pic:spPr>
                </pic:pic>
              </a:graphicData>
            </a:graphic>
          </wp:inline>
        </w:drawing>
      </w: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Look w:val="04A0" w:firstRow="1" w:lastRow="0" w:firstColumn="1" w:lastColumn="0" w:noHBand="0" w:noVBand="1"/>
      </w:tblPr>
      <w:tblGrid>
        <w:gridCol w:w="13992"/>
      </w:tblGrid>
      <w:tr w:rsidR="00633E27" w14:paraId="274CA9A3" w14:textId="77777777" w:rsidTr="008C5B9A">
        <w:tc>
          <w:tcPr>
            <w:tcW w:w="13992" w:type="dxa"/>
            <w:shd w:val="clear" w:color="auto" w:fill="DBE5F1" w:themeFill="accent1" w:themeFillTint="33"/>
          </w:tcPr>
          <w:p w14:paraId="063936E9" w14:textId="37D21278" w:rsidR="00E72FE6" w:rsidRDefault="00E72FE6" w:rsidP="00083405">
            <w:pPr>
              <w:pStyle w:val="Instniebieski"/>
              <w:spacing w:line="276" w:lineRule="auto"/>
            </w:pPr>
            <w:r>
              <w:t xml:space="preserve">Opis powinien mieć charakter </w:t>
            </w:r>
            <w:r w:rsidRPr="00FF49FE">
              <w:t>informacyjny,</w:t>
            </w:r>
            <w:r>
              <w:t xml:space="preserve"> celem jego umieszczenia </w:t>
            </w:r>
            <w:r w:rsidRPr="00FF49FE">
              <w:t>na stronie internetowej Regionalnego Programu Operacyjnego Województwa Śląskiego na lata 2014-2020.</w:t>
            </w:r>
          </w:p>
          <w:p w14:paraId="22BBC564" w14:textId="2A95BC32" w:rsidR="00633E27" w:rsidRPr="00633E27" w:rsidRDefault="00633E27" w:rsidP="00083405">
            <w:pPr>
              <w:pStyle w:val="Instniebieski"/>
              <w:spacing w:line="276" w:lineRule="auto"/>
              <w:rPr>
                <w:bCs/>
              </w:rPr>
            </w:pPr>
            <w:r>
              <w:t>Opis</w:t>
            </w:r>
            <w:r w:rsidRPr="00633E27">
              <w:t xml:space="preserve"> w sposób zwięzły przedstawiać przedmiot i główne założenia projektu. </w:t>
            </w:r>
            <w:r w:rsidRPr="00633E27">
              <w:rPr>
                <w:bCs/>
              </w:rPr>
              <w:t>Wnioskodawca, opisując projekt, powinien uwzględnić tylko jego najważniejsze elementy, czyli:</w:t>
            </w:r>
          </w:p>
          <w:p w14:paraId="18905F4D" w14:textId="77777777" w:rsidR="00633E27" w:rsidRPr="00633E27" w:rsidRDefault="00633E27" w:rsidP="00083405">
            <w:pPr>
              <w:pStyle w:val="Instniebieski"/>
              <w:numPr>
                <w:ilvl w:val="0"/>
                <w:numId w:val="19"/>
              </w:numPr>
              <w:spacing w:line="276" w:lineRule="auto"/>
              <w:rPr>
                <w:bCs/>
              </w:rPr>
            </w:pPr>
            <w:r w:rsidRPr="00633E27">
              <w:t>cel główny</w:t>
            </w:r>
            <w:r w:rsidRPr="00633E27">
              <w:rPr>
                <w:lang w:eastAsia="x-none"/>
              </w:rPr>
              <w:t xml:space="preserve"> projektu</w:t>
            </w:r>
            <w:r w:rsidRPr="00633E27">
              <w:t xml:space="preserve">, </w:t>
            </w:r>
          </w:p>
          <w:p w14:paraId="75A4DBDF" w14:textId="77777777" w:rsidR="00633E27" w:rsidRPr="00633E27" w:rsidRDefault="00633E27" w:rsidP="00083405">
            <w:pPr>
              <w:pStyle w:val="Instniebieski"/>
              <w:numPr>
                <w:ilvl w:val="0"/>
                <w:numId w:val="19"/>
              </w:numPr>
              <w:spacing w:line="276" w:lineRule="auto"/>
              <w:rPr>
                <w:bCs/>
              </w:rPr>
            </w:pPr>
            <w:r w:rsidRPr="00633E27">
              <w:t xml:space="preserve">grupę docelową (do kogo skierowany jest projekt, kto z niego skorzysta), </w:t>
            </w:r>
          </w:p>
          <w:p w14:paraId="5093DE1D" w14:textId="77777777" w:rsidR="00633E27" w:rsidRPr="00633E27" w:rsidRDefault="00633E27" w:rsidP="00083405">
            <w:pPr>
              <w:pStyle w:val="Instniebieski"/>
              <w:numPr>
                <w:ilvl w:val="0"/>
                <w:numId w:val="19"/>
              </w:numPr>
              <w:spacing w:line="276" w:lineRule="auto"/>
              <w:rPr>
                <w:bCs/>
              </w:rPr>
            </w:pPr>
            <w:r w:rsidRPr="00633E27">
              <w:rPr>
                <w:lang w:eastAsia="x-none"/>
              </w:rPr>
              <w:t xml:space="preserve">jakie </w:t>
            </w:r>
            <w:r w:rsidRPr="00633E27">
              <w:t xml:space="preserve">zadania </w:t>
            </w:r>
            <w:r w:rsidRPr="00633E27">
              <w:rPr>
                <w:lang w:eastAsia="x-none"/>
              </w:rPr>
              <w:t xml:space="preserve">będą realizowane </w:t>
            </w:r>
            <w:r w:rsidRPr="00633E27">
              <w:t>w projekcie,</w:t>
            </w:r>
          </w:p>
          <w:p w14:paraId="53BCF226" w14:textId="77777777" w:rsidR="00633E27" w:rsidRPr="00633E27" w:rsidRDefault="00633E27" w:rsidP="00083405">
            <w:pPr>
              <w:pStyle w:val="Instniebieski"/>
              <w:numPr>
                <w:ilvl w:val="0"/>
                <w:numId w:val="19"/>
              </w:numPr>
              <w:spacing w:line="276" w:lineRule="auto"/>
              <w:rPr>
                <w:bCs/>
              </w:rPr>
            </w:pPr>
            <w:r w:rsidRPr="00633E27">
              <w:rPr>
                <w:lang w:eastAsia="x-none"/>
              </w:rPr>
              <w:t>c</w:t>
            </w:r>
            <w:r w:rsidRPr="00633E27">
              <w:t>o zostanie zrobione w ramach projektu (jakie będą jego efekty i jakie powstaną w jego wyniku produkty),</w:t>
            </w:r>
          </w:p>
          <w:p w14:paraId="12A28010" w14:textId="77777777" w:rsidR="00633E27" w:rsidRPr="00633E27" w:rsidRDefault="00633E27" w:rsidP="00083405">
            <w:pPr>
              <w:pStyle w:val="Instniebieski"/>
              <w:numPr>
                <w:ilvl w:val="0"/>
                <w:numId w:val="19"/>
              </w:numPr>
              <w:spacing w:line="276" w:lineRule="auto"/>
              <w:rPr>
                <w:bCs/>
              </w:rPr>
            </w:pPr>
            <w:r w:rsidRPr="00633E27">
              <w:t>okres realizacji projektu,</w:t>
            </w:r>
          </w:p>
          <w:p w14:paraId="7F179AA2" w14:textId="77777777" w:rsidR="00633E27" w:rsidRPr="00633E27" w:rsidRDefault="00633E27" w:rsidP="00083405">
            <w:pPr>
              <w:pStyle w:val="Instniebieski"/>
              <w:numPr>
                <w:ilvl w:val="0"/>
                <w:numId w:val="19"/>
              </w:numPr>
              <w:spacing w:line="276" w:lineRule="auto"/>
              <w:rPr>
                <w:bCs/>
              </w:rPr>
            </w:pPr>
            <w:r w:rsidRPr="00633E27">
              <w:t>miejsce realizacji projektu.</w:t>
            </w:r>
          </w:p>
          <w:p w14:paraId="47943B3A" w14:textId="77777777" w:rsidR="00633E27" w:rsidRPr="00633E27" w:rsidRDefault="00633E27" w:rsidP="00083405">
            <w:pPr>
              <w:pStyle w:val="Instniebieski"/>
              <w:spacing w:line="276" w:lineRule="auto"/>
            </w:pPr>
            <w:r w:rsidRPr="00633E27">
              <w:t>Opis projektu musi być zgodny z informacjami zawartymi przez wnioskodawcę w innych punktach wniosku.</w:t>
            </w:r>
          </w:p>
          <w:p w14:paraId="0D70467C" w14:textId="607D0C1A" w:rsidR="00633E27" w:rsidRDefault="00633E27" w:rsidP="00083405">
            <w:pPr>
              <w:pStyle w:val="Instniebieski"/>
              <w:spacing w:line="276" w:lineRule="auto"/>
            </w:pPr>
            <w:r w:rsidRPr="008C5B9A">
              <w:t xml:space="preserve">Pamiętaj, że zgodnie z „Podręcznikiem wnioskodawcy i beneficjenta programów polityki spójności 2014-2020 w zakresie informacji i promocji” </w:t>
            </w:r>
            <w:r w:rsidR="00072004">
              <w:br/>
            </w:r>
            <w:r w:rsidRPr="008C5B9A">
              <w:t xml:space="preserve">w przypadku uzyskania dofinansowania, przedstawiony opis zostanie wykorzystany do zamieszczenia informacji  o projekcie w serwisie „Mapa Dotacji UE” </w:t>
            </w:r>
            <w:hyperlink r:id="rId68" w:history="1">
              <w:r w:rsidRPr="008C5B9A">
                <w:rPr>
                  <w:rStyle w:val="Hipercze"/>
                  <w:rFonts w:cs="Arial"/>
                  <w:bCs/>
                  <w:color w:val="auto"/>
                </w:rPr>
                <w:t>www.mapadotacji.gov.pl</w:t>
              </w:r>
            </w:hyperlink>
            <w:r w:rsidRPr="008C5B9A">
              <w:t xml:space="preserve">.  </w:t>
            </w:r>
          </w:p>
        </w:tc>
      </w:tr>
    </w:tbl>
    <w:p w14:paraId="5D943831" w14:textId="77777777" w:rsidR="00072004" w:rsidRDefault="00072004" w:rsidP="00603038">
      <w:pPr>
        <w:keepNext/>
        <w:keepLines/>
        <w:spacing w:before="240" w:after="240" w:line="360" w:lineRule="auto"/>
        <w:jc w:val="both"/>
        <w:outlineLvl w:val="1"/>
        <w:rPr>
          <w:rFonts w:eastAsia="Times New Roman" w:cs="Arial"/>
          <w:b/>
          <w:bCs/>
          <w:color w:val="365F91" w:themeColor="accent1" w:themeShade="BF"/>
          <w:sz w:val="24"/>
          <w:szCs w:val="24"/>
          <w:lang w:eastAsia="pl-PL"/>
        </w:rPr>
      </w:pPr>
    </w:p>
    <w:p w14:paraId="237E3BF4" w14:textId="77777777" w:rsidR="00072004" w:rsidRDefault="00072004">
      <w:pPr>
        <w:rPr>
          <w:rFonts w:eastAsia="Times New Roman" w:cs="Arial"/>
          <w:b/>
          <w:bCs/>
          <w:color w:val="365F91" w:themeColor="accent1" w:themeShade="BF"/>
          <w:sz w:val="24"/>
          <w:szCs w:val="24"/>
          <w:lang w:eastAsia="pl-PL"/>
        </w:rPr>
      </w:pPr>
      <w:r>
        <w:rPr>
          <w:rFonts w:eastAsia="Times New Roman" w:cs="Arial"/>
          <w:b/>
          <w:bCs/>
          <w:color w:val="365F91" w:themeColor="accent1" w:themeShade="BF"/>
          <w:sz w:val="24"/>
          <w:szCs w:val="24"/>
          <w:lang w:eastAsia="pl-PL"/>
        </w:rPr>
        <w:br w:type="page"/>
      </w:r>
    </w:p>
    <w:p w14:paraId="0F8B369B" w14:textId="1A3CA477" w:rsidR="00603038" w:rsidRPr="004B1EAA" w:rsidRDefault="00603038" w:rsidP="00072004">
      <w:pPr>
        <w:pStyle w:val="InstIIpoz"/>
        <w:rPr>
          <w:lang w:eastAsia="pl-PL"/>
        </w:rPr>
      </w:pPr>
      <w:bookmarkStart w:id="113" w:name="_Toc520669174"/>
      <w:bookmarkStart w:id="114" w:name="_Toc520799033"/>
      <w:bookmarkStart w:id="115" w:name="_Toc520804983"/>
      <w:r w:rsidRPr="004B1EAA">
        <w:rPr>
          <w:lang w:eastAsia="pl-PL"/>
        </w:rPr>
        <w:lastRenderedPageBreak/>
        <w:t>B.3. Miejsce realizacji projektu</w:t>
      </w:r>
      <w:bookmarkEnd w:id="113"/>
      <w:bookmarkEnd w:id="114"/>
      <w:bookmarkEnd w:id="115"/>
    </w:p>
    <w:p w14:paraId="6ABA9E8D" w14:textId="11967B4F" w:rsidR="009709BB" w:rsidRDefault="00603038" w:rsidP="00072004">
      <w:pPr>
        <w:pStyle w:val="Insttrec"/>
        <w:rPr>
          <w:b/>
        </w:rPr>
      </w:pPr>
      <w:bookmarkStart w:id="116" w:name="_Toc519856968"/>
      <w:r w:rsidRPr="00603038">
        <w:rPr>
          <w:rFonts w:eastAsia="Times New Roman"/>
          <w:bCs/>
          <w:lang w:eastAsia="pl-PL"/>
        </w:rPr>
        <w:t xml:space="preserve">W polu </w:t>
      </w:r>
      <w:r w:rsidRPr="00072004">
        <w:rPr>
          <w:rStyle w:val="instkuryswaZnak"/>
        </w:rPr>
        <w:t>Typ obszaru realizacji</w:t>
      </w:r>
      <w:r w:rsidRPr="00603038">
        <w:rPr>
          <w:rFonts w:eastAsia="Times New Roman"/>
          <w:bCs/>
          <w:lang w:eastAsia="pl-PL"/>
        </w:rPr>
        <w:t xml:space="preserve"> </w:t>
      </w:r>
      <w:r w:rsidRPr="00FF49FE">
        <w:t>wyb</w:t>
      </w:r>
      <w:r w:rsidR="009709BB">
        <w:t>ierz</w:t>
      </w:r>
      <w:r w:rsidRPr="00FF49FE">
        <w:t xml:space="preserve"> </w:t>
      </w:r>
      <w:r w:rsidRPr="004974AD">
        <w:t>odpowiedni dla projektu typ obszaru realizacji</w:t>
      </w:r>
      <w:r w:rsidRPr="00FF49FE">
        <w:t>.</w:t>
      </w:r>
      <w:r w:rsidR="00072004">
        <w:t xml:space="preserve"> </w:t>
      </w:r>
      <w:r>
        <w:t>W</w:t>
      </w:r>
      <w:r w:rsidRPr="00F959C5">
        <w:t xml:space="preserve"> sytuacji gdy </w:t>
      </w:r>
      <w:r>
        <w:t xml:space="preserve">projekt realizowany jest na różnych obszarach lub gdy </w:t>
      </w:r>
      <w:r w:rsidRPr="00F959C5">
        <w:t xml:space="preserve">projekt jest realizowany na terenie całego województwa, </w:t>
      </w:r>
      <w:r w:rsidR="009709BB">
        <w:t>wybierz</w:t>
      </w:r>
      <w:r w:rsidRPr="00F959C5">
        <w:t xml:space="preserve"> </w:t>
      </w:r>
      <w:r w:rsidRPr="00072004">
        <w:rPr>
          <w:rStyle w:val="instkuryswaZnak"/>
        </w:rPr>
        <w:t>obszar dominujący.</w:t>
      </w:r>
      <w:bookmarkEnd w:id="116"/>
    </w:p>
    <w:p w14:paraId="55054F47" w14:textId="77777777" w:rsidR="00072004" w:rsidRPr="009709BB" w:rsidRDefault="00072004" w:rsidP="00072004">
      <w:pPr>
        <w:pStyle w:val="Insttrec"/>
        <w:rPr>
          <w:b/>
        </w:rPr>
      </w:pPr>
    </w:p>
    <w:bookmarkStart w:id="117" w:name="_Toc519856969"/>
    <w:p w14:paraId="14617F4C" w14:textId="598D7FFD" w:rsidR="009C5B9E" w:rsidRDefault="009709BB" w:rsidP="008C5B9A">
      <w:pPr>
        <w:rPr>
          <w:rFonts w:eastAsia="Times New Roman" w:cs="Arial"/>
          <w:b/>
          <w:bCs/>
          <w:color w:val="365F91" w:themeColor="accent1" w:themeShade="BF"/>
          <w:lang w:eastAsia="pl-PL"/>
        </w:rPr>
      </w:pPr>
      <w:r>
        <w:rPr>
          <w:rFonts w:eastAsia="Times New Roman" w:cs="Arial"/>
          <w:b/>
          <w:bCs/>
          <w:noProof/>
          <w:color w:val="4F81BD" w:themeColor="accent1"/>
          <w:lang w:eastAsia="pl-PL"/>
        </w:rPr>
        <mc:AlternateContent>
          <mc:Choice Requires="wps">
            <w:drawing>
              <wp:anchor distT="0" distB="0" distL="114300" distR="114300" simplePos="0" relativeHeight="251668480" behindDoc="0" locked="0" layoutInCell="1" allowOverlap="1" wp14:anchorId="5B9A536A" wp14:editId="22B6A80C">
                <wp:simplePos x="0" y="0"/>
                <wp:positionH relativeFrom="column">
                  <wp:posOffset>2250733</wp:posOffset>
                </wp:positionH>
                <wp:positionV relativeFrom="paragraph">
                  <wp:posOffset>333815</wp:posOffset>
                </wp:positionV>
                <wp:extent cx="6611815" cy="295079"/>
                <wp:effectExtent l="0" t="0" r="17780" b="10160"/>
                <wp:wrapNone/>
                <wp:docPr id="37" name="Prostokąt 37"/>
                <wp:cNvGraphicFramePr/>
                <a:graphic xmlns:a="http://schemas.openxmlformats.org/drawingml/2006/main">
                  <a:graphicData uri="http://schemas.microsoft.com/office/word/2010/wordprocessingShape">
                    <wps:wsp>
                      <wps:cNvSpPr/>
                      <wps:spPr>
                        <a:xfrm>
                          <a:off x="0" y="0"/>
                          <a:ext cx="6611815" cy="295079"/>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3CCD7052" id="Prostokąt 37" o:spid="_x0000_s1026" style="position:absolute;margin-left:177.2pt;margin-top:26.3pt;width:520.6pt;height:23.2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" fillcolor="#4f81bd [3204]" strokecolor="red" strokeweight="2pt">
                <v:fill opacity="0"/>
              </v:rect>
            </w:pict>
          </mc:Fallback>
        </mc:AlternateContent>
      </w:r>
      <w:bookmarkEnd w:id="117"/>
      <w:r w:rsidR="006C4D42">
        <w:rPr>
          <w:rFonts w:eastAsia="Times New Roman" w:cs="Arial"/>
          <w:b/>
          <w:bCs/>
          <w:noProof/>
          <w:color w:val="365F91" w:themeColor="accent1" w:themeShade="BF"/>
          <w:lang w:eastAsia="pl-PL"/>
        </w:rPr>
        <w:drawing>
          <wp:inline distT="0" distB="0" distL="0" distR="0" wp14:anchorId="10D33C27" wp14:editId="568F7BCE">
            <wp:extent cx="8883650" cy="1814830"/>
            <wp:effectExtent l="0" t="0" r="0" b="0"/>
            <wp:docPr id="19" name="Obraz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8883650" cy="1814830"/>
                    </a:xfrm>
                    <a:prstGeom prst="rect">
                      <a:avLst/>
                    </a:prstGeom>
                    <a:noFill/>
                    <a:ln>
                      <a:noFill/>
                    </a:ln>
                  </pic:spPr>
                </pic:pic>
              </a:graphicData>
            </a:graphic>
          </wp:inline>
        </w:drawing>
      </w:r>
    </w:p>
    <w:p w14:paraId="7B5D5056" w14:textId="0DD1A13F" w:rsidR="009709BB" w:rsidRDefault="009709BB" w:rsidP="00072004">
      <w:pPr>
        <w:pStyle w:val="Insttrec"/>
      </w:pPr>
      <w:r w:rsidRPr="009709BB">
        <w:t xml:space="preserve">Następnie </w:t>
      </w:r>
      <w:r>
        <w:t xml:space="preserve">określ </w:t>
      </w:r>
      <w:r w:rsidRPr="009709BB">
        <w:t xml:space="preserve">czy projekt jest realizowany na terenie całego województwa śląskiego poprzez wybór opcji </w:t>
      </w:r>
      <w:r w:rsidRPr="00072004">
        <w:rPr>
          <w:rStyle w:val="instkuryswaZnak"/>
        </w:rPr>
        <w:t>TAK</w:t>
      </w:r>
      <w:r w:rsidRPr="009709BB">
        <w:t xml:space="preserve"> lub </w:t>
      </w:r>
      <w:r w:rsidRPr="00072004">
        <w:rPr>
          <w:rStyle w:val="instkuryswaZnak"/>
        </w:rPr>
        <w:t>NIE.</w:t>
      </w:r>
      <w:r w:rsidRPr="009709BB">
        <w:t xml:space="preserve"> </w:t>
      </w:r>
    </w:p>
    <w:p w14:paraId="3E23A496" w14:textId="77777777" w:rsidR="006C4D42" w:rsidRDefault="006C4D42" w:rsidP="00072004">
      <w:pPr>
        <w:pStyle w:val="Insttrec"/>
      </w:pPr>
    </w:p>
    <w:p w14:paraId="45DFE941" w14:textId="259BE189" w:rsidR="009709BB" w:rsidRDefault="006C4D42" w:rsidP="004B1EAA">
      <w:pPr>
        <w:spacing w:after="120" w:line="360" w:lineRule="auto"/>
        <w:jc w:val="center"/>
        <w:rPr>
          <w:rFonts w:eastAsia="Times New Roman" w:cs="Arial"/>
          <w:szCs w:val="21"/>
        </w:rPr>
      </w:pPr>
      <w:r>
        <w:rPr>
          <w:noProof/>
          <w:lang w:eastAsia="pl-PL"/>
        </w:rPr>
        <w:drawing>
          <wp:inline distT="0" distB="0" distL="0" distR="0" wp14:anchorId="717CAB2E" wp14:editId="237D3C55">
            <wp:extent cx="5450498" cy="742162"/>
            <wp:effectExtent l="0" t="0" r="0" b="1270"/>
            <wp:docPr id="23" name="Obraz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5525148" cy="752327"/>
                    </a:xfrm>
                    <a:prstGeom prst="rect">
                      <a:avLst/>
                    </a:prstGeom>
                  </pic:spPr>
                </pic:pic>
              </a:graphicData>
            </a:graphic>
          </wp:inline>
        </w:drawing>
      </w:r>
    </w:p>
    <w:p w14:paraId="0BD2156A" w14:textId="77777777" w:rsidR="00E72FE6" w:rsidRDefault="00E72FE6">
      <w:pPr>
        <w:rPr>
          <w:rFonts w:eastAsia="Times New Roman" w:cs="Arial"/>
          <w:szCs w:val="21"/>
        </w:rPr>
      </w:pPr>
      <w:r>
        <w:rPr>
          <w:rFonts w:eastAsia="Times New Roman" w:cs="Arial"/>
          <w:szCs w:val="21"/>
        </w:rPr>
        <w:br w:type="page"/>
      </w:r>
    </w:p>
    <w:p w14:paraId="4914F8F6" w14:textId="4416E67B" w:rsidR="006C4D42" w:rsidRDefault="009709BB" w:rsidP="006C4D42">
      <w:pPr>
        <w:pStyle w:val="Insttrec"/>
        <w:rPr>
          <w:noProof/>
          <w:lang w:eastAsia="pl-PL"/>
        </w:rPr>
      </w:pPr>
      <w:r>
        <w:lastRenderedPageBreak/>
        <w:t xml:space="preserve">W przypadku zaznaczenia </w:t>
      </w:r>
      <w:r w:rsidRPr="004B1EAA">
        <w:rPr>
          <w:b/>
        </w:rPr>
        <w:t>NIE</w:t>
      </w:r>
      <w:r>
        <w:t xml:space="preserve"> uaktywnia się pole </w:t>
      </w:r>
      <w:r>
        <w:rPr>
          <w:noProof/>
          <w:lang w:eastAsia="pl-PL"/>
        </w:rPr>
        <w:drawing>
          <wp:inline distT="0" distB="0" distL="0" distR="0" wp14:anchorId="26F7160D" wp14:editId="7015A83E">
            <wp:extent cx="1638300" cy="176564"/>
            <wp:effectExtent l="0" t="0" r="0" b="0"/>
            <wp:docPr id="39" name="Obraz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1"/>
                    <a:srcRect l="17541" t="49318" r="66117" b="48732"/>
                    <a:stretch/>
                  </pic:blipFill>
                  <pic:spPr bwMode="auto">
                    <a:xfrm>
                      <a:off x="0" y="0"/>
                      <a:ext cx="1656045" cy="178476"/>
                    </a:xfrm>
                    <a:prstGeom prst="rect">
                      <a:avLst/>
                    </a:prstGeom>
                    <a:ln>
                      <a:noFill/>
                    </a:ln>
                    <a:extLst>
                      <a:ext uri="{53640926-AAD7-44D8-BBD7-CCE9431645EC}">
                        <a14:shadowObscured xmlns:a14="http://schemas.microsoft.com/office/drawing/2010/main"/>
                      </a:ext>
                    </a:extLst>
                  </pic:spPr>
                </pic:pic>
              </a:graphicData>
            </a:graphic>
          </wp:inline>
        </w:drawing>
      </w:r>
      <w:r>
        <w:t xml:space="preserve">. </w:t>
      </w:r>
    </w:p>
    <w:p w14:paraId="500E7A1F" w14:textId="4780076F" w:rsidR="009709BB" w:rsidRDefault="006C4D42" w:rsidP="00E50236">
      <w:pPr>
        <w:jc w:val="center"/>
        <w:rPr>
          <w:rFonts w:eastAsia="Times New Roman" w:cs="Arial"/>
          <w:szCs w:val="21"/>
        </w:rPr>
      </w:pPr>
      <w:r>
        <w:rPr>
          <w:noProof/>
          <w:lang w:eastAsia="pl-PL"/>
        </w:rPr>
        <w:drawing>
          <wp:inline distT="0" distB="0" distL="0" distR="0" wp14:anchorId="15AA090A" wp14:editId="7A97D36F">
            <wp:extent cx="4300396" cy="1284690"/>
            <wp:effectExtent l="0" t="0" r="5080" b="0"/>
            <wp:docPr id="24" name="Obraz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4374205" cy="1306739"/>
                    </a:xfrm>
                    <a:prstGeom prst="rect">
                      <a:avLst/>
                    </a:prstGeom>
                  </pic:spPr>
                </pic:pic>
              </a:graphicData>
            </a:graphic>
          </wp:inline>
        </w:drawing>
      </w:r>
    </w:p>
    <w:p w14:paraId="707FCF4F" w14:textId="160F79D5" w:rsidR="00296BDE" w:rsidRDefault="00296BDE" w:rsidP="00072004">
      <w:pPr>
        <w:pStyle w:val="Insttrec"/>
      </w:pPr>
      <w:r>
        <w:t>Po jego naciśnięciu system prezentuje pola dotyczące Lokalizacji realizacji projektu.</w:t>
      </w:r>
    </w:p>
    <w:p w14:paraId="6AC19AD2" w14:textId="77777777" w:rsidR="00296BDE" w:rsidRDefault="00296BDE" w:rsidP="00072004">
      <w:pPr>
        <w:pStyle w:val="Insttrec"/>
      </w:pPr>
    </w:p>
    <w:p w14:paraId="566FDB24" w14:textId="602E6FB1" w:rsidR="004B1EAA" w:rsidRDefault="006C4D42" w:rsidP="00072004">
      <w:pPr>
        <w:pStyle w:val="Insttrec"/>
      </w:pPr>
      <w:r>
        <w:t>W</w:t>
      </w:r>
      <w:r w:rsidR="009709BB">
        <w:t>ybierz</w:t>
      </w:r>
      <w:r w:rsidR="009709BB" w:rsidRPr="009709BB">
        <w:t xml:space="preserve"> z zaproponowanej listy, którego z podmiotów dotyczy wskazany obszar realizacji (jeśli na przykład poszczególni partnerzy realizują projekt na różnych obszarach województwa, istnieje możliwość wielokrotnego wyboru). W przypadku realizowania zadań projektowych przez poszczególnych partnerów na tym samym obszarze, nie należy wskazywać wielokrotnie tego obszaru.</w:t>
      </w:r>
    </w:p>
    <w:p w14:paraId="560239D7" w14:textId="79F54729" w:rsidR="00072004" w:rsidRDefault="00072004" w:rsidP="00072004">
      <w:pPr>
        <w:pStyle w:val="Insttrec"/>
      </w:pPr>
    </w:p>
    <w:p w14:paraId="1C36D2CA" w14:textId="102ED4E6" w:rsidR="009709BB" w:rsidRDefault="009709BB" w:rsidP="001C111A">
      <w:pPr>
        <w:spacing w:after="120" w:line="360" w:lineRule="auto"/>
        <w:jc w:val="center"/>
        <w:rPr>
          <w:rFonts w:eastAsia="Times New Roman" w:cs="Arial"/>
          <w:szCs w:val="21"/>
        </w:rPr>
      </w:pPr>
      <w:r>
        <w:rPr>
          <w:rFonts w:eastAsia="Times New Roman" w:cs="Arial"/>
          <w:noProof/>
          <w:szCs w:val="21"/>
          <w:lang w:eastAsia="pl-PL"/>
        </w:rPr>
        <mc:AlternateContent>
          <mc:Choice Requires="wps">
            <w:drawing>
              <wp:anchor distT="0" distB="0" distL="114300" distR="114300" simplePos="0" relativeHeight="251669504" behindDoc="0" locked="0" layoutInCell="1" allowOverlap="1" wp14:anchorId="5B03338B" wp14:editId="12862B4A">
                <wp:simplePos x="0" y="0"/>
                <wp:positionH relativeFrom="column">
                  <wp:posOffset>1589552</wp:posOffset>
                </wp:positionH>
                <wp:positionV relativeFrom="paragraph">
                  <wp:posOffset>502138</wp:posOffset>
                </wp:positionV>
                <wp:extent cx="5732584" cy="1786597"/>
                <wp:effectExtent l="0" t="0" r="20955" b="23495"/>
                <wp:wrapNone/>
                <wp:docPr id="41" name="Prostokąt 41"/>
                <wp:cNvGraphicFramePr/>
                <a:graphic xmlns:a="http://schemas.openxmlformats.org/drawingml/2006/main">
                  <a:graphicData uri="http://schemas.microsoft.com/office/word/2010/wordprocessingShape">
                    <wps:wsp>
                      <wps:cNvSpPr/>
                      <wps:spPr>
                        <a:xfrm>
                          <a:off x="0" y="0"/>
                          <a:ext cx="5732584" cy="1786597"/>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7F8AEECF" id="Prostokąt 41" o:spid="_x0000_s1026" style="position:absolute;margin-left:125.15pt;margin-top:39.55pt;width:451.4pt;height:140.7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" fillcolor="#4f81bd [3204]" strokecolor="red" strokeweight="2pt">
                <v:fill opacity="0"/>
              </v:rect>
            </w:pict>
          </mc:Fallback>
        </mc:AlternateContent>
      </w:r>
      <w:r w:rsidR="006C4D42">
        <w:rPr>
          <w:noProof/>
          <w:lang w:eastAsia="pl-PL"/>
        </w:rPr>
        <w:drawing>
          <wp:inline distT="0" distB="0" distL="0" distR="0" wp14:anchorId="6FAA32D9" wp14:editId="690779BF">
            <wp:extent cx="5929533" cy="3017701"/>
            <wp:effectExtent l="0" t="0" r="0" b="0"/>
            <wp:docPr id="35" name="Obraz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5933261" cy="3019598"/>
                    </a:xfrm>
                    <a:prstGeom prst="rect">
                      <a:avLst/>
                    </a:prstGeom>
                  </pic:spPr>
                </pic:pic>
              </a:graphicData>
            </a:graphic>
          </wp:inline>
        </w:drawing>
      </w:r>
    </w:p>
    <w:p w14:paraId="7E4159A2" w14:textId="5493A53E" w:rsidR="009709BB" w:rsidRDefault="009C5FA6" w:rsidP="00352EB8">
      <w:pPr>
        <w:pStyle w:val="Insttrec"/>
      </w:pPr>
      <w:r>
        <w:lastRenderedPageBreak/>
        <w:t>Z</w:t>
      </w:r>
      <w:r w:rsidR="00E50236">
        <w:t>aznacz</w:t>
      </w:r>
      <w:r w:rsidR="00E50236" w:rsidRPr="00E50236">
        <w:t xml:space="preserve"> miejsce realizacji projektu na załączonej mapie poprzez kliknięcie przycisku </w:t>
      </w:r>
      <w:r w:rsidR="009709BB">
        <w:t xml:space="preserve">poprzez naciśnięcie </w:t>
      </w:r>
      <w:r w:rsidR="009709BB">
        <w:rPr>
          <w:noProof/>
          <w:lang w:eastAsia="pl-PL"/>
        </w:rPr>
        <w:drawing>
          <wp:inline distT="0" distB="0" distL="0" distR="0" wp14:anchorId="5330DC70" wp14:editId="14858996">
            <wp:extent cx="1571625" cy="247650"/>
            <wp:effectExtent l="0" t="0" r="0" b="0"/>
            <wp:docPr id="42" name="Obraz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4"/>
                    <a:srcRect l="38680" t="46589" r="45878" b="50291"/>
                    <a:stretch/>
                  </pic:blipFill>
                  <pic:spPr bwMode="auto">
                    <a:xfrm>
                      <a:off x="0" y="0"/>
                      <a:ext cx="1580850" cy="249104"/>
                    </a:xfrm>
                    <a:prstGeom prst="rect">
                      <a:avLst/>
                    </a:prstGeom>
                    <a:ln>
                      <a:noFill/>
                    </a:ln>
                    <a:extLst>
                      <a:ext uri="{53640926-AAD7-44D8-BBD7-CCE9431645EC}">
                        <a14:shadowObscured xmlns:a14="http://schemas.microsoft.com/office/drawing/2010/main"/>
                      </a:ext>
                    </a:extLst>
                  </pic:spPr>
                </pic:pic>
              </a:graphicData>
            </a:graphic>
          </wp:inline>
        </w:drawing>
      </w:r>
    </w:p>
    <w:p w14:paraId="2FA7AE4D" w14:textId="302F550A" w:rsidR="00352EB8" w:rsidRDefault="00352EB8" w:rsidP="009709BB">
      <w:pPr>
        <w:spacing w:after="120" w:line="360" w:lineRule="auto"/>
        <w:jc w:val="both"/>
        <w:rPr>
          <w:rFonts w:eastAsia="Times New Roman" w:cs="Arial"/>
          <w:szCs w:val="21"/>
        </w:rPr>
      </w:pPr>
      <w:r>
        <w:rPr>
          <w:noProof/>
          <w:lang w:eastAsia="pl-PL"/>
        </w:rPr>
        <w:drawing>
          <wp:inline distT="0" distB="0" distL="0" distR="0" wp14:anchorId="22DE28F1" wp14:editId="7C836381">
            <wp:extent cx="7772400" cy="4620032"/>
            <wp:effectExtent l="0" t="0" r="0" b="9525"/>
            <wp:docPr id="36" name="Obraz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7777197" cy="4622883"/>
                    </a:xfrm>
                    <a:prstGeom prst="rect">
                      <a:avLst/>
                    </a:prstGeom>
                  </pic:spPr>
                </pic:pic>
              </a:graphicData>
            </a:graphic>
          </wp:inline>
        </w:drawing>
      </w:r>
    </w:p>
    <w:p w14:paraId="2C189C48" w14:textId="4FE31B82" w:rsidR="00E50236" w:rsidRDefault="00E50236" w:rsidP="001C111A">
      <w:pPr>
        <w:spacing w:after="120" w:line="360" w:lineRule="auto"/>
        <w:jc w:val="center"/>
        <w:rPr>
          <w:rFonts w:eastAsia="Times New Roman" w:cs="Arial"/>
          <w:szCs w:val="21"/>
        </w:rPr>
      </w:pPr>
    </w:p>
    <w:p w14:paraId="47303685" w14:textId="7ACD85C7" w:rsidR="00E50236" w:rsidRDefault="00E50236" w:rsidP="00352EB8">
      <w:pPr>
        <w:pStyle w:val="Insttrec"/>
      </w:pPr>
      <w:r>
        <w:t xml:space="preserve">Możesz dodać kilka miejsc realizacji projektu poprzez </w:t>
      </w:r>
      <w:r>
        <w:rPr>
          <w:noProof/>
          <w:lang w:eastAsia="pl-PL"/>
        </w:rPr>
        <w:drawing>
          <wp:inline distT="0" distB="0" distL="0" distR="0" wp14:anchorId="07BACEDC" wp14:editId="249E7590">
            <wp:extent cx="1638300" cy="176564"/>
            <wp:effectExtent l="0" t="0" r="0" b="0"/>
            <wp:docPr id="45" name="Obraz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1"/>
                    <a:srcRect l="17541" t="49318" r="66117" b="48732"/>
                    <a:stretch/>
                  </pic:blipFill>
                  <pic:spPr bwMode="auto">
                    <a:xfrm>
                      <a:off x="0" y="0"/>
                      <a:ext cx="1656045" cy="178476"/>
                    </a:xfrm>
                    <a:prstGeom prst="rect">
                      <a:avLst/>
                    </a:prstGeom>
                    <a:ln>
                      <a:noFill/>
                    </a:ln>
                    <a:extLst>
                      <a:ext uri="{53640926-AAD7-44D8-BBD7-CCE9431645EC}">
                        <a14:shadowObscured xmlns:a14="http://schemas.microsoft.com/office/drawing/2010/main"/>
                      </a:ext>
                    </a:extLst>
                  </pic:spPr>
                </pic:pic>
              </a:graphicData>
            </a:graphic>
          </wp:inline>
        </w:drawing>
      </w:r>
      <w:r>
        <w:t xml:space="preserve"> oraz któreś</w:t>
      </w:r>
      <w:r w:rsidR="002223EF">
        <w:t xml:space="preserve"> </w:t>
      </w:r>
      <w:r>
        <w:t xml:space="preserve">z nich usunąć naciskając </w:t>
      </w:r>
      <w:r>
        <w:rPr>
          <w:noProof/>
          <w:lang w:eastAsia="pl-PL"/>
        </w:rPr>
        <w:drawing>
          <wp:inline distT="0" distB="0" distL="0" distR="0" wp14:anchorId="6E10CC28" wp14:editId="1575193D">
            <wp:extent cx="241538" cy="241539"/>
            <wp:effectExtent l="0" t="0" r="6350" b="6350"/>
            <wp:docPr id="46" name="Obraz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8"/>
                    <a:srcRect l="94467" t="65108" r="3587" b="32361"/>
                    <a:stretch/>
                  </pic:blipFill>
                  <pic:spPr bwMode="auto">
                    <a:xfrm>
                      <a:off x="0" y="0"/>
                      <a:ext cx="277609" cy="277610"/>
                    </a:xfrm>
                    <a:prstGeom prst="rect">
                      <a:avLst/>
                    </a:prstGeom>
                    <a:ln>
                      <a:noFill/>
                    </a:ln>
                    <a:extLst>
                      <a:ext uri="{53640926-AAD7-44D8-BBD7-CCE9431645EC}">
                        <a14:shadowObscured xmlns:a14="http://schemas.microsoft.com/office/drawing/2010/main"/>
                      </a:ext>
                    </a:extLst>
                  </pic:spPr>
                </pic:pic>
              </a:graphicData>
            </a:graphic>
          </wp:inline>
        </w:drawing>
      </w:r>
    </w:p>
    <w:p w14:paraId="4F7E58BC" w14:textId="35F5960F" w:rsidR="00EF73F9" w:rsidRDefault="001F1B71" w:rsidP="00EF73F9">
      <w:pPr>
        <w:spacing w:after="0"/>
        <w:rPr>
          <w:rFonts w:eastAsia="Calibri" w:cs="Arial"/>
          <w:sz w:val="23"/>
          <w:szCs w:val="23"/>
        </w:rPr>
      </w:pPr>
      <w:r>
        <w:rPr>
          <w:rFonts w:eastAsia="Calibri" w:cs="Arial"/>
          <w:szCs w:val="23"/>
        </w:rPr>
        <w:lastRenderedPageBreak/>
        <w:t>W</w:t>
      </w:r>
      <w:r w:rsidRPr="008C5B9A">
        <w:rPr>
          <w:rFonts w:eastAsia="Calibri" w:cs="Arial"/>
          <w:szCs w:val="23"/>
        </w:rPr>
        <w:t xml:space="preserve"> </w:t>
      </w:r>
      <w:r w:rsidR="00EF73F9" w:rsidRPr="008C5B9A">
        <w:rPr>
          <w:rFonts w:eastAsia="Calibri" w:cs="Arial"/>
          <w:szCs w:val="23"/>
        </w:rPr>
        <w:t xml:space="preserve">pkt </w:t>
      </w:r>
      <w:r w:rsidR="00EF73F9" w:rsidRPr="009C3BEA">
        <w:rPr>
          <w:rStyle w:val="instkuryswaZnak"/>
        </w:rPr>
        <w:t>B.3</w:t>
      </w:r>
      <w:r w:rsidR="00EF73F9" w:rsidRPr="008C5B9A">
        <w:rPr>
          <w:rFonts w:eastAsia="Calibri" w:cs="Arial"/>
          <w:szCs w:val="23"/>
        </w:rPr>
        <w:t xml:space="preserve"> znajduje się  pole pozwalające na zdefiniowanie, na jaką </w:t>
      </w:r>
      <w:r w:rsidR="00EF73F9" w:rsidRPr="009C3BEA">
        <w:rPr>
          <w:rStyle w:val="instkuryswaZnak"/>
        </w:rPr>
        <w:t xml:space="preserve">pulę środków </w:t>
      </w:r>
      <w:r w:rsidR="00EF73F9" w:rsidRPr="008C5B9A">
        <w:rPr>
          <w:rFonts w:eastAsia="Calibri" w:cs="Arial"/>
          <w:szCs w:val="23"/>
        </w:rPr>
        <w:t>składany jest projekt (pole aktywne tylko wówczas, jeżeli dla naboru zdefiniowano pule). Jeżeli w ramach naboru zdefiniowano pule, Beneficjent podczas wypełniania wniosku musi wskazać, na którą pulę składa wniosek.</w:t>
      </w:r>
      <w:r w:rsidR="009C5FA6">
        <w:rPr>
          <w:rFonts w:eastAsia="Calibri" w:cs="Arial"/>
          <w:szCs w:val="23"/>
        </w:rPr>
        <w:t xml:space="preserve"> </w:t>
      </w:r>
      <w:r w:rsidR="00EF73F9" w:rsidRPr="00EF73F9">
        <w:rPr>
          <w:rFonts w:eastAsia="Calibri" w:cs="Arial"/>
          <w:sz w:val="23"/>
          <w:szCs w:val="23"/>
        </w:rPr>
        <w:t xml:space="preserve">Pule wybrać należy w sekcji </w:t>
      </w:r>
      <w:r w:rsidR="00EF73F9" w:rsidRPr="009C3BEA">
        <w:rPr>
          <w:rStyle w:val="instkuryswaZnak"/>
        </w:rPr>
        <w:t>B.3</w:t>
      </w:r>
      <w:r w:rsidR="00EF73F9" w:rsidRPr="00EF73F9">
        <w:rPr>
          <w:rFonts w:eastAsia="Calibri" w:cs="Arial"/>
          <w:sz w:val="23"/>
          <w:szCs w:val="23"/>
        </w:rPr>
        <w:t xml:space="preserve">. za pomocą przycisku lupy. </w:t>
      </w:r>
    </w:p>
    <w:p w14:paraId="3D1F11EB" w14:textId="77777777" w:rsidR="00EF73F9" w:rsidRPr="00EF73F9" w:rsidRDefault="00EF73F9" w:rsidP="00EF73F9">
      <w:pPr>
        <w:spacing w:after="0"/>
        <w:rPr>
          <w:rFonts w:eastAsia="Calibri" w:cs="Arial"/>
          <w:sz w:val="23"/>
          <w:szCs w:val="23"/>
        </w:rPr>
      </w:pPr>
    </w:p>
    <w:p w14:paraId="6BFF343E" w14:textId="77777777" w:rsidR="001A06FC" w:rsidRDefault="00EF73F9" w:rsidP="001C111A">
      <w:pPr>
        <w:spacing w:after="120" w:line="360" w:lineRule="auto"/>
        <w:jc w:val="center"/>
        <w:rPr>
          <w:rFonts w:eastAsia="Times New Roman" w:cs="Arial"/>
          <w:szCs w:val="21"/>
        </w:rPr>
      </w:pPr>
      <w:r w:rsidRPr="00EF73F9">
        <w:rPr>
          <w:rFonts w:eastAsia="Times New Roman" w:cs="Arial"/>
          <w:noProof/>
          <w:sz w:val="23"/>
          <w:szCs w:val="23"/>
          <w:lang w:eastAsia="pl-PL"/>
        </w:rPr>
        <w:drawing>
          <wp:inline distT="0" distB="0" distL="0" distR="0" wp14:anchorId="4855F2A1" wp14:editId="548316BE">
            <wp:extent cx="7415968" cy="2195319"/>
            <wp:effectExtent l="0" t="0" r="0" b="0"/>
            <wp:docPr id="306" name="Obraz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76" cstate="print"/>
                    <a:stretch>
                      <a:fillRect/>
                    </a:stretch>
                  </pic:blipFill>
                  <pic:spPr bwMode="auto">
                    <a:xfrm>
                      <a:off x="0" y="0"/>
                      <a:ext cx="7492802" cy="2218064"/>
                    </a:xfrm>
                    <a:prstGeom prst="rect">
                      <a:avLst/>
                    </a:prstGeom>
                    <a:noFill/>
                    <a:ln>
                      <a:noFill/>
                    </a:ln>
                  </pic:spPr>
                </pic:pic>
              </a:graphicData>
            </a:graphic>
          </wp:inline>
        </w:drawing>
      </w:r>
    </w:p>
    <w:p w14:paraId="3884207D" w14:textId="77777777" w:rsidR="009066B8" w:rsidRDefault="009066B8" w:rsidP="001C111A">
      <w:pPr>
        <w:spacing w:after="120" w:line="360" w:lineRule="auto"/>
        <w:jc w:val="center"/>
        <w:rPr>
          <w:rFonts w:eastAsia="Times New Roman" w:cs="Arial"/>
          <w:szCs w:val="21"/>
        </w:rPr>
      </w:pPr>
    </w:p>
    <w:p w14:paraId="3FDF3FE4" w14:textId="77777777" w:rsidR="00EF73F9" w:rsidRDefault="00EF73F9" w:rsidP="00EF73F9">
      <w:pPr>
        <w:spacing w:after="0"/>
        <w:rPr>
          <w:rFonts w:eastAsia="Calibri" w:cs="Arial"/>
          <w:sz w:val="23"/>
          <w:szCs w:val="23"/>
        </w:rPr>
      </w:pPr>
      <w:r w:rsidRPr="00EF73F9">
        <w:rPr>
          <w:rFonts w:eastAsia="Calibri" w:cs="Arial"/>
          <w:sz w:val="23"/>
          <w:szCs w:val="23"/>
        </w:rPr>
        <w:t>Przycisk lupy wywołuje okno, w którym można wybrać odpowiednią pulę z listy.</w:t>
      </w:r>
    </w:p>
    <w:p w14:paraId="72A2D78E" w14:textId="77777777" w:rsidR="009066B8" w:rsidRPr="00EF73F9" w:rsidRDefault="009066B8" w:rsidP="00EF73F9">
      <w:pPr>
        <w:spacing w:after="0"/>
        <w:rPr>
          <w:rFonts w:eastAsia="Times New Roman" w:cs="Arial"/>
          <w:sz w:val="23"/>
          <w:szCs w:val="23"/>
          <w:lang w:eastAsia="pl-PL"/>
        </w:rPr>
      </w:pPr>
    </w:p>
    <w:p w14:paraId="6C345898" w14:textId="75156A6F" w:rsidR="009C3BEA" w:rsidRDefault="00EF73F9" w:rsidP="001C111A">
      <w:pPr>
        <w:spacing w:after="120" w:line="360" w:lineRule="auto"/>
        <w:jc w:val="center"/>
        <w:rPr>
          <w:rFonts w:eastAsia="Times New Roman" w:cs="Arial"/>
          <w:szCs w:val="21"/>
        </w:rPr>
      </w:pPr>
      <w:r w:rsidRPr="004F0421">
        <w:rPr>
          <w:rFonts w:eastAsia="Times New Roman" w:cs="Arial"/>
          <w:noProof/>
          <w:sz w:val="23"/>
          <w:szCs w:val="23"/>
          <w:lang w:eastAsia="pl-PL"/>
        </w:rPr>
        <w:drawing>
          <wp:inline distT="0" distB="0" distL="0" distR="0" wp14:anchorId="439DC71C" wp14:editId="16EC4302">
            <wp:extent cx="6553200" cy="1552575"/>
            <wp:effectExtent l="0" t="0" r="0" b="9525"/>
            <wp:docPr id="308" name="Obraz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rotWithShape="1">
                    <a:blip r:embed="rId77" cstate="print"/>
                    <a:srcRect b="20748"/>
                    <a:stretch/>
                  </pic:blipFill>
                  <pic:spPr bwMode="auto">
                    <a:xfrm>
                      <a:off x="0" y="0"/>
                      <a:ext cx="6555105" cy="1553026"/>
                    </a:xfrm>
                    <a:prstGeom prst="rect">
                      <a:avLst/>
                    </a:prstGeom>
                    <a:noFill/>
                    <a:ln>
                      <a:noFill/>
                    </a:ln>
                    <a:extLst>
                      <a:ext uri="{53640926-AAD7-44D8-BBD7-CCE9431645EC}">
                        <a14:shadowObscured xmlns:a14="http://schemas.microsoft.com/office/drawing/2010/main"/>
                      </a:ext>
                    </a:extLst>
                  </pic:spPr>
                </pic:pic>
              </a:graphicData>
            </a:graphic>
          </wp:inline>
        </w:drawing>
      </w:r>
    </w:p>
    <w:p w14:paraId="51A116AA" w14:textId="77777777" w:rsidR="009C3BEA" w:rsidRDefault="009C3BEA">
      <w:pPr>
        <w:rPr>
          <w:rFonts w:eastAsia="Times New Roman" w:cs="Arial"/>
          <w:szCs w:val="21"/>
        </w:rPr>
      </w:pPr>
      <w:r>
        <w:rPr>
          <w:rFonts w:eastAsia="Times New Roman" w:cs="Arial"/>
          <w:szCs w:val="21"/>
        </w:rPr>
        <w:br w:type="page"/>
      </w:r>
    </w:p>
    <w:p w14:paraId="25388B86" w14:textId="77777777" w:rsidR="00E50236" w:rsidRPr="004B1EAA" w:rsidRDefault="00E50236" w:rsidP="005053A9">
      <w:pPr>
        <w:pStyle w:val="InstIIpoz"/>
        <w:rPr>
          <w:lang w:eastAsia="pl-PL"/>
        </w:rPr>
      </w:pPr>
      <w:bookmarkStart w:id="118" w:name="_Toc520669175"/>
      <w:bookmarkStart w:id="119" w:name="_Toc520799034"/>
      <w:bookmarkStart w:id="120" w:name="_Toc520804984"/>
      <w:r w:rsidRPr="004B1EAA">
        <w:rPr>
          <w:lang w:eastAsia="pl-PL"/>
        </w:rPr>
        <w:lastRenderedPageBreak/>
        <w:t>B.4. Klasyfikacja projektu i zakres interwencji</w:t>
      </w:r>
      <w:bookmarkEnd w:id="118"/>
      <w:bookmarkEnd w:id="119"/>
      <w:bookmarkEnd w:id="120"/>
    </w:p>
    <w:p w14:paraId="042AB31E" w14:textId="66B0DF21" w:rsidR="00E50236" w:rsidRPr="005F5055" w:rsidRDefault="00E50236" w:rsidP="005F5055">
      <w:pPr>
        <w:pStyle w:val="Insttrec"/>
      </w:pPr>
      <w:r w:rsidRPr="005F5055">
        <w:t>W ramach klasyfikacji projektu i zakresu interwencji masz do określenia kilka obowiązkowych pól</w:t>
      </w:r>
      <w:r w:rsidR="005F5055" w:rsidRPr="005F5055">
        <w:t xml:space="preserve">. </w:t>
      </w:r>
      <w:r w:rsidR="005053A9" w:rsidRPr="005F5055">
        <w:t>W</w:t>
      </w:r>
      <w:r w:rsidRPr="005F5055">
        <w:t xml:space="preserve"> polu </w:t>
      </w:r>
      <w:r w:rsidR="005053A9" w:rsidRPr="005F5055">
        <w:rPr>
          <w:rStyle w:val="instkuryswaZnak"/>
        </w:rPr>
        <w:t>Obszar działalności gospodarczej</w:t>
      </w:r>
      <w:r w:rsidR="005053A9" w:rsidRPr="005F5055">
        <w:t xml:space="preserve"> </w:t>
      </w:r>
      <w:r w:rsidRPr="005F5055">
        <w:t>wybierz z listy słownikowej obszar działalności gospo</w:t>
      </w:r>
      <w:r w:rsidR="005F5055" w:rsidRPr="005F5055">
        <w:t>darczej odpowiedni dla projektu.</w:t>
      </w:r>
    </w:p>
    <w:p w14:paraId="2A6CE7A1" w14:textId="77777777" w:rsidR="005F5055" w:rsidRPr="00CC62A0" w:rsidRDefault="005F5055" w:rsidP="005F5055">
      <w:pPr>
        <w:pStyle w:val="Insttrec"/>
      </w:pPr>
    </w:p>
    <w:p w14:paraId="75262D62" w14:textId="0F7EAC30" w:rsidR="009709BB" w:rsidRDefault="00E50236" w:rsidP="00E50236">
      <w:pPr>
        <w:spacing w:after="120" w:line="360" w:lineRule="auto"/>
        <w:jc w:val="center"/>
        <w:rPr>
          <w:rFonts w:eastAsia="Times New Roman" w:cs="Arial"/>
          <w:szCs w:val="21"/>
        </w:rPr>
      </w:pPr>
      <w:r>
        <w:rPr>
          <w:noProof/>
          <w:lang w:eastAsia="pl-PL"/>
        </w:rPr>
        <mc:AlternateContent>
          <mc:Choice Requires="wps">
            <w:drawing>
              <wp:anchor distT="0" distB="0" distL="114300" distR="114300" simplePos="0" relativeHeight="251670528" behindDoc="0" locked="0" layoutInCell="1" allowOverlap="1" wp14:anchorId="00D3624C" wp14:editId="7054D7DB">
                <wp:simplePos x="0" y="0"/>
                <wp:positionH relativeFrom="column">
                  <wp:posOffset>2935605</wp:posOffset>
                </wp:positionH>
                <wp:positionV relativeFrom="paragraph">
                  <wp:posOffset>583565</wp:posOffset>
                </wp:positionV>
                <wp:extent cx="4866005" cy="318052"/>
                <wp:effectExtent l="0" t="0" r="10795" b="25400"/>
                <wp:wrapNone/>
                <wp:docPr id="48" name="Prostokąt 48"/>
                <wp:cNvGraphicFramePr/>
                <a:graphic xmlns:a="http://schemas.openxmlformats.org/drawingml/2006/main">
                  <a:graphicData uri="http://schemas.microsoft.com/office/word/2010/wordprocessingShape">
                    <wps:wsp>
                      <wps:cNvSpPr/>
                      <wps:spPr>
                        <a:xfrm>
                          <a:off x="0" y="0"/>
                          <a:ext cx="4866005" cy="318052"/>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6D890821" id="Prostokąt 48" o:spid="_x0000_s1026" style="position:absolute;margin-left:231.15pt;margin-top:45.95pt;width:383.15pt;height:25.0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" fillcolor="#4f81bd [3204]" strokecolor="red" strokeweight="2pt">
                <v:fill opacity="0"/>
              </v:rect>
            </w:pict>
          </mc:Fallback>
        </mc:AlternateContent>
      </w:r>
      <w:r w:rsidR="005F5055">
        <w:rPr>
          <w:rFonts w:eastAsia="Times New Roman" w:cs="Arial"/>
          <w:noProof/>
          <w:szCs w:val="21"/>
          <w:lang w:eastAsia="pl-PL"/>
        </w:rPr>
        <w:drawing>
          <wp:inline distT="0" distB="0" distL="0" distR="0" wp14:anchorId="1C8D36D6" wp14:editId="59BF4A83">
            <wp:extent cx="7963591" cy="4884109"/>
            <wp:effectExtent l="0" t="0" r="0" b="0"/>
            <wp:docPr id="523" name="Obraz 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7973737" cy="4890331"/>
                    </a:xfrm>
                    <a:prstGeom prst="rect">
                      <a:avLst/>
                    </a:prstGeom>
                    <a:noFill/>
                    <a:ln>
                      <a:noFill/>
                    </a:ln>
                  </pic:spPr>
                </pic:pic>
              </a:graphicData>
            </a:graphic>
          </wp:inline>
        </w:drawing>
      </w:r>
    </w:p>
    <w:p w14:paraId="39A4FED1" w14:textId="009E157D" w:rsidR="00E50236" w:rsidRDefault="005053A9" w:rsidP="005053A9">
      <w:pPr>
        <w:pStyle w:val="Insttrec"/>
      </w:pPr>
      <w:r>
        <w:lastRenderedPageBreak/>
        <w:t xml:space="preserve">W polu </w:t>
      </w:r>
      <w:r w:rsidR="00E50236" w:rsidRPr="005053A9">
        <w:rPr>
          <w:rStyle w:val="instkuryswaZnak"/>
        </w:rPr>
        <w:t>PKD projektu</w:t>
      </w:r>
      <w:r w:rsidR="00E50236" w:rsidRPr="008C5B9A">
        <w:t xml:space="preserve"> –</w:t>
      </w:r>
      <w:r w:rsidR="00E96E29" w:rsidRPr="008C5B9A">
        <w:t xml:space="preserve"> </w:t>
      </w:r>
      <w:r w:rsidR="00E50236" w:rsidRPr="008C5B9A">
        <w:t>wybierz PKD adekwatne do projektu</w:t>
      </w:r>
      <w:r>
        <w:t>.</w:t>
      </w:r>
    </w:p>
    <w:p w14:paraId="2C3F30D8" w14:textId="77777777" w:rsidR="005F5055" w:rsidRPr="008C5B9A" w:rsidRDefault="005F5055" w:rsidP="005053A9">
      <w:pPr>
        <w:pStyle w:val="Insttrec"/>
      </w:pPr>
    </w:p>
    <w:p w14:paraId="09D06242" w14:textId="45C1393B" w:rsidR="00E50236" w:rsidRDefault="005053A9" w:rsidP="00E50236">
      <w:pPr>
        <w:spacing w:after="120" w:line="360" w:lineRule="auto"/>
        <w:jc w:val="center"/>
        <w:rPr>
          <w:rFonts w:eastAsia="Times New Roman" w:cs="Arial"/>
          <w:szCs w:val="21"/>
        </w:rPr>
      </w:pPr>
      <w:r>
        <w:rPr>
          <w:noProof/>
          <w:lang w:eastAsia="pl-PL"/>
        </w:rPr>
        <w:drawing>
          <wp:inline distT="0" distB="0" distL="0" distR="0" wp14:anchorId="20BD6BE5" wp14:editId="7BFA1085">
            <wp:extent cx="8891270" cy="433705"/>
            <wp:effectExtent l="0" t="0" r="5080" b="4445"/>
            <wp:docPr id="517" name="Obraz 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8891270" cy="433705"/>
                    </a:xfrm>
                    <a:prstGeom prst="rect">
                      <a:avLst/>
                    </a:prstGeom>
                  </pic:spPr>
                </pic:pic>
              </a:graphicData>
            </a:graphic>
          </wp:inline>
        </w:drawing>
      </w:r>
    </w:p>
    <w:p w14:paraId="78C7F465" w14:textId="5A030230" w:rsidR="00E96E29" w:rsidRPr="00E96E29" w:rsidRDefault="00E50236" w:rsidP="005F5055">
      <w:pPr>
        <w:pStyle w:val="Insttrec"/>
        <w:rPr>
          <w:rFonts w:eastAsia="Calibri"/>
          <w:color w:val="404040"/>
        </w:rPr>
      </w:pPr>
      <w:r>
        <w:t xml:space="preserve">Poprzez naciśnięcie </w:t>
      </w:r>
      <w:r>
        <w:rPr>
          <w:noProof/>
          <w:lang w:eastAsia="pl-PL"/>
        </w:rPr>
        <w:drawing>
          <wp:inline distT="0" distB="0" distL="0" distR="0" wp14:anchorId="55EFD235" wp14:editId="471CD279">
            <wp:extent cx="182245" cy="182245"/>
            <wp:effectExtent l="0" t="0" r="8255" b="8255"/>
            <wp:docPr id="50" name="Obraz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0"/>
                    <a:srcRect l="38151" t="49813" r="59393" b="46992"/>
                    <a:stretch/>
                  </pic:blipFill>
                  <pic:spPr bwMode="auto">
                    <a:xfrm>
                      <a:off x="0" y="0"/>
                      <a:ext cx="186976" cy="186976"/>
                    </a:xfrm>
                    <a:prstGeom prst="rect">
                      <a:avLst/>
                    </a:prstGeom>
                    <a:ln>
                      <a:noFill/>
                    </a:ln>
                    <a:extLst>
                      <a:ext uri="{53640926-AAD7-44D8-BBD7-CCE9431645EC}">
                        <a14:shadowObscured xmlns:a14="http://schemas.microsoft.com/office/drawing/2010/main"/>
                      </a:ext>
                    </a:extLst>
                  </pic:spPr>
                </pic:pic>
              </a:graphicData>
            </a:graphic>
          </wp:inline>
        </w:drawing>
      </w:r>
      <w:r>
        <w:t xml:space="preserve"> masz dostęp do wszystkich </w:t>
      </w:r>
      <w:r w:rsidR="00E96E29">
        <w:t>kodów zgodnych z Polską Klasyfikacją Działalności. Kod może różnic się od kodów PKD</w:t>
      </w:r>
      <w:r w:rsidR="00CC62A0">
        <w:t xml:space="preserve"> </w:t>
      </w:r>
      <w:r w:rsidR="00E96E29">
        <w:t xml:space="preserve">w zakresie, których wnioskodawca prowadzi swoją statutową działalność. </w:t>
      </w:r>
      <w:r w:rsidR="00E96E29" w:rsidRPr="00E96E29">
        <w:rPr>
          <w:rFonts w:eastAsia="Calibri"/>
          <w:color w:val="404040"/>
        </w:rPr>
        <w:t xml:space="preserve">Po wprowadzeniu tekstu w oknie wyszukiwania wybierz przycisk  </w:t>
      </w:r>
      <w:r w:rsidR="00E96E29" w:rsidRPr="00E96E29">
        <w:rPr>
          <w:rFonts w:eastAsia="Calibri"/>
          <w:noProof/>
          <w:color w:val="404040"/>
          <w:lang w:eastAsia="pl-PL"/>
        </w:rPr>
        <w:drawing>
          <wp:inline distT="0" distB="0" distL="0" distR="0" wp14:anchorId="3C6F52E4" wp14:editId="0A0C5620">
            <wp:extent cx="174625" cy="174625"/>
            <wp:effectExtent l="0" t="0" r="0" b="0"/>
            <wp:docPr id="58" name="Obraz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76411" cy="176411"/>
                    </a:xfrm>
                    <a:prstGeom prst="rect">
                      <a:avLst/>
                    </a:prstGeom>
                    <a:noFill/>
                    <a:ln>
                      <a:noFill/>
                    </a:ln>
                  </pic:spPr>
                </pic:pic>
              </a:graphicData>
            </a:graphic>
          </wp:inline>
        </w:drawing>
      </w:r>
      <w:r w:rsidR="00E96E29" w:rsidRPr="00E96E29">
        <w:rPr>
          <w:rFonts w:eastAsia="Calibri"/>
          <w:color w:val="404040"/>
        </w:rPr>
        <w:t xml:space="preserve"> lub zastosuj </w:t>
      </w:r>
      <w:proofErr w:type="spellStart"/>
      <w:r w:rsidR="00E96E29" w:rsidRPr="00E96E29">
        <w:rPr>
          <w:rFonts w:eastAsia="Calibri"/>
          <w:color w:val="404040"/>
        </w:rPr>
        <w:t>enter</w:t>
      </w:r>
      <w:proofErr w:type="spellEnd"/>
      <w:r w:rsidR="00E96E29" w:rsidRPr="00E96E29">
        <w:rPr>
          <w:rFonts w:eastAsia="Calibri"/>
          <w:color w:val="404040"/>
        </w:rPr>
        <w:t>. W celu wyczyszczenia wynikó</w:t>
      </w:r>
      <w:r w:rsidR="000E2C70">
        <w:rPr>
          <w:rFonts w:eastAsia="Calibri"/>
          <w:color w:val="404040"/>
        </w:rPr>
        <w:t>w wyszukiwania wybierz przycisk</w:t>
      </w:r>
      <w:r w:rsidR="00E96E29" w:rsidRPr="00E96E29">
        <w:rPr>
          <w:rFonts w:eastAsia="Calibri"/>
          <w:color w:val="404040"/>
        </w:rPr>
        <w:t xml:space="preserve"> </w:t>
      </w:r>
      <w:r w:rsidR="00E96E29" w:rsidRPr="00E96E29">
        <w:rPr>
          <w:rFonts w:eastAsia="Calibri"/>
          <w:noProof/>
          <w:color w:val="404040"/>
          <w:lang w:eastAsia="pl-PL"/>
        </w:rPr>
        <w:drawing>
          <wp:inline distT="0" distB="0" distL="0" distR="0" wp14:anchorId="4806394F" wp14:editId="206B9AB2">
            <wp:extent cx="231775" cy="225979"/>
            <wp:effectExtent l="0" t="0" r="0" b="3175"/>
            <wp:docPr id="59" name="Obraz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48166" cy="241960"/>
                    </a:xfrm>
                    <a:prstGeom prst="rect">
                      <a:avLst/>
                    </a:prstGeom>
                    <a:noFill/>
                    <a:ln>
                      <a:noFill/>
                    </a:ln>
                  </pic:spPr>
                </pic:pic>
              </a:graphicData>
            </a:graphic>
          </wp:inline>
        </w:drawing>
      </w:r>
      <w:r w:rsidR="00E96E29" w:rsidRPr="00E96E29">
        <w:rPr>
          <w:rFonts w:eastAsia="Calibri"/>
          <w:color w:val="404040"/>
        </w:rPr>
        <w:t xml:space="preserve">. Po </w:t>
      </w:r>
      <w:r w:rsidR="00E96E29">
        <w:rPr>
          <w:rFonts w:eastAsia="Calibri"/>
          <w:color w:val="404040"/>
        </w:rPr>
        <w:t>znalezieniu odpowiedniego kodu</w:t>
      </w:r>
      <w:r w:rsidR="00E96E29" w:rsidRPr="00E96E29">
        <w:rPr>
          <w:rFonts w:eastAsia="Calibri"/>
          <w:color w:val="404040"/>
        </w:rPr>
        <w:t xml:space="preserve"> wybierz przycisk </w:t>
      </w:r>
      <w:r w:rsidR="00E96E29" w:rsidRPr="00CD4B6E">
        <w:rPr>
          <w:rFonts w:eastAsia="Calibri"/>
          <w:b/>
          <w:i/>
          <w:color w:val="404040"/>
        </w:rPr>
        <w:t>zapisz i wyjdź</w:t>
      </w:r>
      <w:r w:rsidR="00E96E29" w:rsidRPr="00E96E29">
        <w:rPr>
          <w:rFonts w:eastAsia="Calibri"/>
          <w:color w:val="404040"/>
        </w:rPr>
        <w:t xml:space="preserve">, </w:t>
      </w:r>
      <w:r w:rsidR="00B767A0">
        <w:rPr>
          <w:rFonts w:eastAsia="Calibri"/>
          <w:color w:val="404040"/>
        </w:rPr>
        <w:br/>
      </w:r>
      <w:r w:rsidR="00E96E29" w:rsidRPr="00E96E29">
        <w:rPr>
          <w:rFonts w:eastAsia="Calibri"/>
          <w:color w:val="404040"/>
        </w:rPr>
        <w:t xml:space="preserve">w przeciwnym przypadku wybiera przycisk </w:t>
      </w:r>
      <w:r w:rsidR="00E96E29" w:rsidRPr="00CD4B6E">
        <w:rPr>
          <w:rFonts w:eastAsia="Calibri"/>
          <w:b/>
          <w:i/>
          <w:color w:val="404040"/>
        </w:rPr>
        <w:t>Anuluj i wróć do listy</w:t>
      </w:r>
      <w:r w:rsidR="00E96E29" w:rsidRPr="00E96E29">
        <w:rPr>
          <w:rFonts w:eastAsia="Calibri"/>
          <w:color w:val="404040"/>
        </w:rPr>
        <w:t>, co spowoduje nie zapisanie zmian.</w:t>
      </w:r>
    </w:p>
    <w:p w14:paraId="29F7BA75" w14:textId="77777777" w:rsidR="00E96E29" w:rsidRDefault="00E96E29" w:rsidP="00E96E29">
      <w:pPr>
        <w:spacing w:after="120" w:line="360" w:lineRule="auto"/>
        <w:jc w:val="both"/>
        <w:rPr>
          <w:rFonts w:eastAsia="Times New Roman" w:cs="Arial"/>
          <w:szCs w:val="21"/>
        </w:rPr>
      </w:pPr>
    </w:p>
    <w:p w14:paraId="1FB8E669" w14:textId="04701089" w:rsidR="00E96E29" w:rsidRDefault="00E96E29" w:rsidP="00E96E29">
      <w:pPr>
        <w:spacing w:after="120" w:line="360" w:lineRule="auto"/>
        <w:jc w:val="center"/>
        <w:rPr>
          <w:noProof/>
          <w:lang w:eastAsia="pl-PL"/>
        </w:rPr>
      </w:pPr>
      <w:r>
        <w:rPr>
          <w:noProof/>
          <w:lang w:eastAsia="pl-PL"/>
        </w:rPr>
        <mc:AlternateContent>
          <mc:Choice Requires="wps">
            <w:drawing>
              <wp:anchor distT="0" distB="0" distL="114300" distR="114300" simplePos="0" relativeHeight="251671552" behindDoc="0" locked="0" layoutInCell="1" allowOverlap="1" wp14:anchorId="48F1F3A6" wp14:editId="4547D7DE">
                <wp:simplePos x="0" y="0"/>
                <wp:positionH relativeFrom="column">
                  <wp:posOffset>1826866</wp:posOffset>
                </wp:positionH>
                <wp:positionV relativeFrom="paragraph">
                  <wp:posOffset>301294</wp:posOffset>
                </wp:positionV>
                <wp:extent cx="4126727" cy="341906"/>
                <wp:effectExtent l="0" t="0" r="26670" b="20320"/>
                <wp:wrapNone/>
                <wp:docPr id="55" name="Prostokąt 55"/>
                <wp:cNvGraphicFramePr/>
                <a:graphic xmlns:a="http://schemas.openxmlformats.org/drawingml/2006/main">
                  <a:graphicData uri="http://schemas.microsoft.com/office/word/2010/wordprocessingShape">
                    <wps:wsp>
                      <wps:cNvSpPr/>
                      <wps:spPr>
                        <a:xfrm>
                          <a:off x="0" y="0"/>
                          <a:ext cx="4126727" cy="341906"/>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52E969F2" id="Prostokąt 55" o:spid="_x0000_s1026" style="position:absolute;margin-left:143.85pt;margin-top:23.7pt;width:324.95pt;height:26.9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" fillcolor="#4f81bd [3204]" strokecolor="red" strokeweight="2pt">
                <v:fill opacity="0"/>
              </v:rect>
            </w:pict>
          </mc:Fallback>
        </mc:AlternateContent>
      </w:r>
      <w:r w:rsidR="005F5055" w:rsidRPr="005F5055">
        <w:rPr>
          <w:noProof/>
          <w:lang w:eastAsia="pl-PL"/>
        </w:rPr>
        <w:t xml:space="preserve"> </w:t>
      </w:r>
      <w:r w:rsidR="005F5055">
        <w:rPr>
          <w:noProof/>
          <w:lang w:eastAsia="pl-PL"/>
        </w:rPr>
        <w:drawing>
          <wp:inline distT="0" distB="0" distL="0" distR="0" wp14:anchorId="14645D98" wp14:editId="2E117B4A">
            <wp:extent cx="8891270" cy="1410970"/>
            <wp:effectExtent l="0" t="0" r="5080" b="0"/>
            <wp:docPr id="526" name="Obraz 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8891270" cy="1410970"/>
                    </a:xfrm>
                    <a:prstGeom prst="rect">
                      <a:avLst/>
                    </a:prstGeom>
                  </pic:spPr>
                </pic:pic>
              </a:graphicData>
            </a:graphic>
          </wp:inline>
        </w:drawing>
      </w:r>
    </w:p>
    <w:p w14:paraId="5A3714D6" w14:textId="71157543" w:rsidR="005F5055" w:rsidRDefault="005F5055">
      <w:pPr>
        <w:rPr>
          <w:rFonts w:eastAsia="Times New Roman" w:cs="Arial"/>
          <w:szCs w:val="21"/>
        </w:rPr>
      </w:pPr>
      <w:r>
        <w:rPr>
          <w:rFonts w:eastAsia="Times New Roman" w:cs="Arial"/>
          <w:szCs w:val="21"/>
        </w:rPr>
        <w:br w:type="page"/>
      </w:r>
    </w:p>
    <w:p w14:paraId="30F06E4E" w14:textId="2F9C5772" w:rsidR="00E96E29" w:rsidRPr="009C3BEA" w:rsidRDefault="005F5055" w:rsidP="009C3BEA">
      <w:pPr>
        <w:pStyle w:val="Insttrec"/>
      </w:pPr>
      <w:r w:rsidRPr="009C3BEA">
        <w:lastRenderedPageBreak/>
        <w:t xml:space="preserve">W sekcji </w:t>
      </w:r>
      <w:r w:rsidR="00E96E29" w:rsidRPr="009C3BEA">
        <w:rPr>
          <w:rStyle w:val="instkuryswaZnak"/>
          <w:b w:val="0"/>
          <w:i w:val="0"/>
          <w:lang w:eastAsia="en-US"/>
        </w:rPr>
        <w:t>Typ projektu</w:t>
      </w:r>
      <w:r w:rsidR="00E96E29" w:rsidRPr="009C3BEA">
        <w:t xml:space="preserve"> - w pkt. </w:t>
      </w:r>
      <w:r w:rsidR="00E96E29" w:rsidRPr="00CD4B6E">
        <w:rPr>
          <w:rStyle w:val="instkuryswaZnak"/>
        </w:rPr>
        <w:t>B.4</w:t>
      </w:r>
      <w:r w:rsidR="00E96E29" w:rsidRPr="009C3BEA">
        <w:t xml:space="preserve"> zostaną automatycznie wyświetlone wszystkie typy projektów zdefiniowane w Szczegółowym opisie osi priorytetowych RPO WSL 2014-2020 dla danego Poddziałania. </w:t>
      </w:r>
      <w:r w:rsidR="00483E19" w:rsidRPr="009C3BEA">
        <w:t>Z</w:t>
      </w:r>
      <w:r w:rsidR="00E96E29" w:rsidRPr="009C3BEA">
        <w:t>aznacz</w:t>
      </w:r>
      <w:r w:rsidR="00483E19" w:rsidRPr="009C3BEA">
        <w:t xml:space="preserve"> realizowany </w:t>
      </w:r>
      <w:r w:rsidR="00E96E29" w:rsidRPr="009C3BEA">
        <w:t xml:space="preserve">w ramach projektu </w:t>
      </w:r>
      <w:r w:rsidR="00E96E29" w:rsidRPr="00CD4B6E">
        <w:rPr>
          <w:rStyle w:val="instkuryswaZnak"/>
        </w:rPr>
        <w:t xml:space="preserve">typ </w:t>
      </w:r>
      <w:r w:rsidR="00E96E29" w:rsidRPr="00CD4B6E">
        <w:rPr>
          <w:rStyle w:val="instkuryswaZnak"/>
          <w:b w:val="0"/>
          <w:i w:val="0"/>
        </w:rPr>
        <w:t xml:space="preserve">lub </w:t>
      </w:r>
      <w:r w:rsidR="00E96E29" w:rsidRPr="00CD4B6E">
        <w:rPr>
          <w:rStyle w:val="instkuryswaZnak"/>
        </w:rPr>
        <w:t>typy projektów.</w:t>
      </w:r>
    </w:p>
    <w:p w14:paraId="16C6B7E9" w14:textId="351B5070" w:rsidR="00E96E29" w:rsidRPr="00E96E29" w:rsidRDefault="00483E19" w:rsidP="00CC62A0">
      <w:pPr>
        <w:pStyle w:val="Akapitzlist"/>
        <w:spacing w:after="120" w:line="360" w:lineRule="auto"/>
        <w:ind w:hanging="720"/>
        <w:jc w:val="center"/>
        <w:rPr>
          <w:rFonts w:eastAsia="Times New Roman" w:cs="Arial"/>
          <w:szCs w:val="21"/>
        </w:rPr>
      </w:pPr>
      <w:r>
        <w:rPr>
          <w:rFonts w:eastAsia="Times New Roman" w:cs="Arial"/>
          <w:noProof/>
          <w:szCs w:val="21"/>
          <w:lang w:eastAsia="pl-PL"/>
        </w:rPr>
        <mc:AlternateContent>
          <mc:Choice Requires="wps">
            <w:drawing>
              <wp:anchor distT="0" distB="0" distL="114300" distR="114300" simplePos="0" relativeHeight="251672576" behindDoc="0" locked="0" layoutInCell="1" allowOverlap="1" wp14:anchorId="17CA8DD3" wp14:editId="20A2814E">
                <wp:simplePos x="0" y="0"/>
                <wp:positionH relativeFrom="column">
                  <wp:posOffset>677936</wp:posOffset>
                </wp:positionH>
                <wp:positionV relativeFrom="paragraph">
                  <wp:posOffset>728345</wp:posOffset>
                </wp:positionV>
                <wp:extent cx="327660" cy="249555"/>
                <wp:effectExtent l="0" t="0" r="15240" b="17145"/>
                <wp:wrapNone/>
                <wp:docPr id="61" name="Prostokąt 61"/>
                <wp:cNvGraphicFramePr/>
                <a:graphic xmlns:a="http://schemas.openxmlformats.org/drawingml/2006/main">
                  <a:graphicData uri="http://schemas.microsoft.com/office/word/2010/wordprocessingShape">
                    <wps:wsp>
                      <wps:cNvSpPr/>
                      <wps:spPr>
                        <a:xfrm>
                          <a:off x="0" y="0"/>
                          <a:ext cx="327660" cy="249555"/>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31A8BE57" id="Prostokąt 61" o:spid="_x0000_s1026" style="position:absolute;margin-left:53.4pt;margin-top:57.35pt;width:25.8pt;height:19.6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" fillcolor="#4f81bd [3204]" strokecolor="red" strokeweight="2pt">
                <v:fill opacity="0"/>
              </v:rect>
            </w:pict>
          </mc:Fallback>
        </mc:AlternateContent>
      </w:r>
      <w:r w:rsidR="005F5055" w:rsidRPr="005F5055">
        <w:rPr>
          <w:noProof/>
          <w:lang w:eastAsia="pl-PL"/>
        </w:rPr>
        <w:t xml:space="preserve"> </w:t>
      </w:r>
      <w:r w:rsidR="005F5055">
        <w:rPr>
          <w:noProof/>
          <w:lang w:eastAsia="pl-PL"/>
        </w:rPr>
        <w:drawing>
          <wp:inline distT="0" distB="0" distL="0" distR="0" wp14:anchorId="4EBE9377" wp14:editId="257EEE20">
            <wp:extent cx="8891270" cy="1699260"/>
            <wp:effectExtent l="0" t="0" r="5080" b="0"/>
            <wp:docPr id="527" name="Obraz 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8891270" cy="1699260"/>
                    </a:xfrm>
                    <a:prstGeom prst="rect">
                      <a:avLst/>
                    </a:prstGeom>
                  </pic:spPr>
                </pic:pic>
              </a:graphicData>
            </a:graphic>
          </wp:inline>
        </w:drawing>
      </w:r>
    </w:p>
    <w:p w14:paraId="608A2DE0" w14:textId="77777777" w:rsidR="00E96E29" w:rsidRDefault="00483E19" w:rsidP="005F5055">
      <w:pPr>
        <w:pStyle w:val="Insttrec"/>
      </w:pPr>
      <w:r>
        <w:t xml:space="preserve">Po zaznaczeniu  </w:t>
      </w:r>
      <w:r>
        <w:rPr>
          <w:noProof/>
          <w:lang w:eastAsia="pl-PL"/>
        </w:rPr>
        <w:drawing>
          <wp:inline distT="0" distB="0" distL="0" distR="0" wp14:anchorId="7F3146AC" wp14:editId="2071282D">
            <wp:extent cx="301925" cy="270475"/>
            <wp:effectExtent l="0" t="0" r="3175" b="0"/>
            <wp:docPr id="62" name="Obraz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3"/>
                    <a:srcRect l="18591" t="66213" r="79011" b="30992"/>
                    <a:stretch/>
                  </pic:blipFill>
                  <pic:spPr bwMode="auto">
                    <a:xfrm>
                      <a:off x="0" y="0"/>
                      <a:ext cx="309489" cy="277251"/>
                    </a:xfrm>
                    <a:prstGeom prst="rect">
                      <a:avLst/>
                    </a:prstGeom>
                    <a:ln>
                      <a:noFill/>
                    </a:ln>
                    <a:extLst>
                      <a:ext uri="{53640926-AAD7-44D8-BBD7-CCE9431645EC}">
                        <a14:shadowObscured xmlns:a14="http://schemas.microsoft.com/office/drawing/2010/main"/>
                      </a:ext>
                    </a:extLst>
                  </pic:spPr>
                </pic:pic>
              </a:graphicData>
            </a:graphic>
          </wp:inline>
        </w:drawing>
      </w:r>
      <w:r>
        <w:t xml:space="preserve"> system wyświetli następujące pola:</w:t>
      </w:r>
    </w:p>
    <w:p w14:paraId="43F3426E" w14:textId="77777777" w:rsidR="005F5055" w:rsidRDefault="005F5055" w:rsidP="005F5055">
      <w:pPr>
        <w:pStyle w:val="Insttrec"/>
        <w:rPr>
          <w:b/>
        </w:rPr>
      </w:pPr>
    </w:p>
    <w:p w14:paraId="300EC81D" w14:textId="331EE992" w:rsidR="00483E19" w:rsidRDefault="00483E19" w:rsidP="005F5055">
      <w:pPr>
        <w:pStyle w:val="Instwypunkt"/>
      </w:pPr>
      <w:r w:rsidRPr="005F5055">
        <w:rPr>
          <w:rStyle w:val="instkuryswaZnak"/>
        </w:rPr>
        <w:t>Temat uzupełniający</w:t>
      </w:r>
      <w:r w:rsidRPr="00483E19">
        <w:t xml:space="preserve"> - pole wypełnione domyślnie wartością </w:t>
      </w:r>
      <w:r w:rsidRPr="005F5055">
        <w:rPr>
          <w:rStyle w:val="instkuryswaZnak"/>
        </w:rPr>
        <w:t>Nie dotyczy</w:t>
      </w:r>
      <w:r w:rsidR="00CC62A0">
        <w:t>. Jeżeli w Regulaminie konkursu</w:t>
      </w:r>
      <w:r w:rsidRPr="00483E19">
        <w:t xml:space="preserve"> został wskazany temat uzupełniający wyb</w:t>
      </w:r>
      <w:r>
        <w:t>ierz</w:t>
      </w:r>
      <w:r w:rsidRPr="00483E19">
        <w:t xml:space="preserve"> odpowiednią wartość z listy słownikowej. </w:t>
      </w:r>
    </w:p>
    <w:p w14:paraId="421FBCED" w14:textId="7E43C1D0" w:rsidR="00483E19" w:rsidRDefault="00483E19" w:rsidP="00483E19">
      <w:pPr>
        <w:spacing w:after="120" w:line="360" w:lineRule="auto"/>
        <w:jc w:val="center"/>
        <w:rPr>
          <w:rFonts w:eastAsia="Times New Roman" w:cs="Arial"/>
          <w:szCs w:val="21"/>
        </w:rPr>
      </w:pPr>
      <w:r>
        <w:rPr>
          <w:rFonts w:eastAsia="Times New Roman" w:cs="Arial"/>
          <w:noProof/>
          <w:szCs w:val="21"/>
          <w:lang w:eastAsia="pl-PL"/>
        </w:rPr>
        <mc:AlternateContent>
          <mc:Choice Requires="wps">
            <w:drawing>
              <wp:anchor distT="0" distB="0" distL="114300" distR="114300" simplePos="0" relativeHeight="251673600" behindDoc="0" locked="0" layoutInCell="1" allowOverlap="1" wp14:anchorId="301F0B35" wp14:editId="4FFD0B5B">
                <wp:simplePos x="0" y="0"/>
                <wp:positionH relativeFrom="column">
                  <wp:posOffset>2262257</wp:posOffset>
                </wp:positionH>
                <wp:positionV relativeFrom="paragraph">
                  <wp:posOffset>68138</wp:posOffset>
                </wp:positionV>
                <wp:extent cx="1244600" cy="266700"/>
                <wp:effectExtent l="0" t="0" r="12700" b="19050"/>
                <wp:wrapNone/>
                <wp:docPr id="65" name="Prostokąt 65"/>
                <wp:cNvGraphicFramePr/>
                <a:graphic xmlns:a="http://schemas.openxmlformats.org/drawingml/2006/main">
                  <a:graphicData uri="http://schemas.microsoft.com/office/word/2010/wordprocessingShape">
                    <wps:wsp>
                      <wps:cNvSpPr/>
                      <wps:spPr>
                        <a:xfrm>
                          <a:off x="0" y="0"/>
                          <a:ext cx="1244600" cy="266700"/>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44EA8E3C" id="Prostokąt 65" o:spid="_x0000_s1026" style="position:absolute;margin-left:178.15pt;margin-top:5.35pt;width:98pt;height:21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" fillcolor="#4f81bd [3204]" strokecolor="red" strokeweight="2pt">
                <v:fill opacity="0"/>
              </v:rect>
            </w:pict>
          </mc:Fallback>
        </mc:AlternateContent>
      </w:r>
      <w:r w:rsidR="00DC6387">
        <w:rPr>
          <w:rFonts w:eastAsia="Times New Roman" w:cs="Arial"/>
          <w:noProof/>
          <w:szCs w:val="21"/>
          <w:lang w:eastAsia="pl-PL"/>
        </w:rPr>
        <w:drawing>
          <wp:inline distT="0" distB="0" distL="0" distR="0" wp14:anchorId="365142ED" wp14:editId="760378F2">
            <wp:extent cx="8763635" cy="1925320"/>
            <wp:effectExtent l="0" t="0" r="0" b="0"/>
            <wp:docPr id="529" name="Obraz 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8763635" cy="1925320"/>
                    </a:xfrm>
                    <a:prstGeom prst="rect">
                      <a:avLst/>
                    </a:prstGeom>
                    <a:noFill/>
                    <a:ln>
                      <a:noFill/>
                    </a:ln>
                  </pic:spPr>
                </pic:pic>
              </a:graphicData>
            </a:graphic>
          </wp:inline>
        </w:drawing>
      </w:r>
    </w:p>
    <w:p w14:paraId="569FB95F" w14:textId="004F33FE" w:rsidR="00B767A0" w:rsidRDefault="00B767A0">
      <w:pPr>
        <w:rPr>
          <w:rFonts w:eastAsia="Times New Roman" w:cs="Arial"/>
          <w:szCs w:val="21"/>
        </w:rPr>
      </w:pPr>
      <w:r>
        <w:rPr>
          <w:rFonts w:eastAsia="Times New Roman" w:cs="Arial"/>
          <w:szCs w:val="21"/>
        </w:rPr>
        <w:br w:type="page"/>
      </w:r>
    </w:p>
    <w:p w14:paraId="48975338" w14:textId="77777777" w:rsidR="00483E19" w:rsidRDefault="00483E19" w:rsidP="00DC6387">
      <w:pPr>
        <w:pStyle w:val="Instwypunkt"/>
      </w:pPr>
      <w:r w:rsidRPr="00DC6387">
        <w:rPr>
          <w:rStyle w:val="instkuryswaZnak"/>
        </w:rPr>
        <w:lastRenderedPageBreak/>
        <w:t>Dominujący zakres interwencji</w:t>
      </w:r>
      <w:r w:rsidRPr="00483E19">
        <w:t xml:space="preserve"> - </w:t>
      </w:r>
      <w:r w:rsidR="00CC62A0">
        <w:t>wybierz</w:t>
      </w:r>
      <w:r w:rsidRPr="00483E19">
        <w:t xml:space="preserve"> dominujący zakres interwencji z listy słownikowej. W ramach EFS nie przewiduje się kilku kategorii interwencji w ramach jednego projektu.</w:t>
      </w:r>
    </w:p>
    <w:p w14:paraId="70605FC9" w14:textId="1AF6EEEE" w:rsidR="00483E19" w:rsidRDefault="00483E19" w:rsidP="00CC62A0">
      <w:pPr>
        <w:jc w:val="center"/>
        <w:rPr>
          <w:rFonts w:eastAsia="Times New Roman" w:cs="Arial"/>
          <w:szCs w:val="21"/>
        </w:rPr>
      </w:pPr>
      <w:r>
        <w:rPr>
          <w:rFonts w:eastAsia="Times New Roman" w:cs="Arial"/>
          <w:noProof/>
          <w:szCs w:val="21"/>
          <w:lang w:eastAsia="pl-PL"/>
        </w:rPr>
        <mc:AlternateContent>
          <mc:Choice Requires="wps">
            <w:drawing>
              <wp:anchor distT="0" distB="0" distL="114300" distR="114300" simplePos="0" relativeHeight="251674624" behindDoc="0" locked="0" layoutInCell="1" allowOverlap="1" wp14:anchorId="4DC55691" wp14:editId="0B8F70B6">
                <wp:simplePos x="0" y="0"/>
                <wp:positionH relativeFrom="column">
                  <wp:posOffset>1906380</wp:posOffset>
                </wp:positionH>
                <wp:positionV relativeFrom="paragraph">
                  <wp:posOffset>264159</wp:posOffset>
                </wp:positionV>
                <wp:extent cx="6861976" cy="445273"/>
                <wp:effectExtent l="0" t="0" r="15240" b="12065"/>
                <wp:wrapNone/>
                <wp:docPr id="67" name="Prostokąt 67"/>
                <wp:cNvGraphicFramePr/>
                <a:graphic xmlns:a="http://schemas.openxmlformats.org/drawingml/2006/main">
                  <a:graphicData uri="http://schemas.microsoft.com/office/word/2010/wordprocessingShape">
                    <wps:wsp>
                      <wps:cNvSpPr/>
                      <wps:spPr>
                        <a:xfrm>
                          <a:off x="0" y="0"/>
                          <a:ext cx="6861976" cy="445273"/>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49EC8418" id="Prostokąt 67" o:spid="_x0000_s1026" style="position:absolute;margin-left:150.1pt;margin-top:20.8pt;width:540.3pt;height:35.0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" fillcolor="#4f81bd [3204]" strokecolor="red" strokeweight="2pt">
                <v:fill opacity="0"/>
              </v:rect>
            </w:pict>
          </mc:Fallback>
        </mc:AlternateContent>
      </w:r>
      <w:r w:rsidR="00DC6387" w:rsidRPr="00DC6387">
        <w:rPr>
          <w:noProof/>
          <w:lang w:eastAsia="pl-PL"/>
        </w:rPr>
        <w:t xml:space="preserve"> </w:t>
      </w:r>
      <w:r w:rsidR="00DC6387">
        <w:rPr>
          <w:noProof/>
          <w:lang w:eastAsia="pl-PL"/>
        </w:rPr>
        <w:drawing>
          <wp:inline distT="0" distB="0" distL="0" distR="0" wp14:anchorId="2FAE2E56" wp14:editId="56576319">
            <wp:extent cx="8891270" cy="755650"/>
            <wp:effectExtent l="0" t="0" r="5080" b="6350"/>
            <wp:docPr id="539" name="Obraz 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8891270" cy="755650"/>
                    </a:xfrm>
                    <a:prstGeom prst="rect">
                      <a:avLst/>
                    </a:prstGeom>
                  </pic:spPr>
                </pic:pic>
              </a:graphicData>
            </a:graphic>
          </wp:inline>
        </w:drawing>
      </w:r>
    </w:p>
    <w:p w14:paraId="3C47970F" w14:textId="77777777" w:rsidR="00F87926" w:rsidRPr="00483E19" w:rsidRDefault="00F87926" w:rsidP="00CC62A0">
      <w:pPr>
        <w:jc w:val="center"/>
        <w:rPr>
          <w:rFonts w:eastAsia="Times New Roman" w:cs="Arial"/>
          <w:szCs w:val="21"/>
        </w:rPr>
      </w:pPr>
    </w:p>
    <w:p w14:paraId="217AE9CD" w14:textId="77777777" w:rsidR="00483E19" w:rsidRPr="00483E19" w:rsidRDefault="00483E19" w:rsidP="004A253E">
      <w:pPr>
        <w:pStyle w:val="Akapitzlist"/>
        <w:numPr>
          <w:ilvl w:val="0"/>
          <w:numId w:val="13"/>
        </w:numPr>
        <w:ind w:left="426"/>
        <w:jc w:val="both"/>
        <w:rPr>
          <w:rFonts w:eastAsia="Times New Roman" w:cs="Arial"/>
          <w:szCs w:val="21"/>
          <w:lang w:eastAsia="x-none"/>
        </w:rPr>
      </w:pPr>
      <w:r w:rsidRPr="00DC6387">
        <w:rPr>
          <w:rStyle w:val="instkuryswaZnak"/>
        </w:rPr>
        <w:t>Uzupełniający zakres interwencji</w:t>
      </w:r>
      <w:r w:rsidRPr="00483E19">
        <w:rPr>
          <w:rFonts w:eastAsia="Times New Roman" w:cs="Arial"/>
          <w:szCs w:val="21"/>
        </w:rPr>
        <w:t xml:space="preserve"> - wyb</w:t>
      </w:r>
      <w:r>
        <w:rPr>
          <w:rFonts w:eastAsia="Times New Roman" w:cs="Arial"/>
          <w:szCs w:val="21"/>
        </w:rPr>
        <w:t>ierz</w:t>
      </w:r>
      <w:r w:rsidRPr="00483E19">
        <w:rPr>
          <w:rFonts w:eastAsia="Times New Roman" w:cs="Arial"/>
          <w:szCs w:val="21"/>
        </w:rPr>
        <w:t xml:space="preserve"> wartość </w:t>
      </w:r>
      <w:r w:rsidRPr="00DC6387">
        <w:rPr>
          <w:rStyle w:val="instkuryswaZnak"/>
        </w:rPr>
        <w:t>Nie dotyczy</w:t>
      </w:r>
      <w:r w:rsidRPr="00483E19">
        <w:rPr>
          <w:rFonts w:eastAsia="Times New Roman" w:cs="Arial"/>
          <w:i/>
          <w:szCs w:val="21"/>
        </w:rPr>
        <w:t>.</w:t>
      </w:r>
      <w:r w:rsidRPr="00483E19">
        <w:rPr>
          <w:rFonts w:eastAsia="Times New Roman" w:cs="Arial"/>
          <w:szCs w:val="21"/>
          <w:lang w:eastAsia="x-none"/>
        </w:rPr>
        <w:t xml:space="preserve"> W przypadku realizacji różnych typów projektu, powyższe pola należy analogicznie uzupełnić w ramach wszystkich realizowanych typów.</w:t>
      </w:r>
    </w:p>
    <w:p w14:paraId="4C6D1448" w14:textId="367675E9" w:rsidR="001C111A" w:rsidRDefault="00483E19" w:rsidP="001C111A">
      <w:pPr>
        <w:jc w:val="center"/>
        <w:rPr>
          <w:rFonts w:eastAsia="Times New Roman" w:cs="Arial"/>
          <w:szCs w:val="21"/>
        </w:rPr>
      </w:pPr>
      <w:r>
        <w:rPr>
          <w:rFonts w:eastAsia="Times New Roman" w:cs="Arial"/>
          <w:noProof/>
          <w:szCs w:val="21"/>
          <w:lang w:eastAsia="pl-PL"/>
        </w:rPr>
        <mc:AlternateContent>
          <mc:Choice Requires="wps">
            <w:drawing>
              <wp:anchor distT="0" distB="0" distL="114300" distR="114300" simplePos="0" relativeHeight="251675648" behindDoc="0" locked="0" layoutInCell="1" allowOverlap="1" wp14:anchorId="4FDB2B39" wp14:editId="454BE7C2">
                <wp:simplePos x="0" y="0"/>
                <wp:positionH relativeFrom="margin">
                  <wp:align>right</wp:align>
                </wp:positionH>
                <wp:positionV relativeFrom="paragraph">
                  <wp:posOffset>212753</wp:posOffset>
                </wp:positionV>
                <wp:extent cx="6997148" cy="477078"/>
                <wp:effectExtent l="0" t="0" r="13335" b="18415"/>
                <wp:wrapNone/>
                <wp:docPr id="69" name="Prostokąt 69"/>
                <wp:cNvGraphicFramePr/>
                <a:graphic xmlns:a="http://schemas.openxmlformats.org/drawingml/2006/main">
                  <a:graphicData uri="http://schemas.microsoft.com/office/word/2010/wordprocessingShape">
                    <wps:wsp>
                      <wps:cNvSpPr/>
                      <wps:spPr>
                        <a:xfrm>
                          <a:off x="0" y="0"/>
                          <a:ext cx="6997148" cy="477078"/>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748590FB" id="Prostokąt 69" o:spid="_x0000_s1026" style="position:absolute;margin-left:499.75pt;margin-top:16.75pt;width:550.95pt;height:37.55pt;z-index:251675648;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" fillcolor="#4f81bd [3204]" strokecolor="red" strokeweight="2pt">
                <v:fill opacity="0"/>
                <w10:wrap anchorx="margin"/>
              </v:rect>
            </w:pict>
          </mc:Fallback>
        </mc:AlternateContent>
      </w:r>
      <w:r w:rsidR="00DC6387" w:rsidRPr="00DC6387">
        <w:rPr>
          <w:noProof/>
          <w:lang w:eastAsia="pl-PL"/>
        </w:rPr>
        <w:t xml:space="preserve"> </w:t>
      </w:r>
      <w:r w:rsidR="00DC6387">
        <w:rPr>
          <w:noProof/>
          <w:lang w:eastAsia="pl-PL"/>
        </w:rPr>
        <w:drawing>
          <wp:inline distT="0" distB="0" distL="0" distR="0" wp14:anchorId="1B1A16F2" wp14:editId="3E891713">
            <wp:extent cx="8891270" cy="665480"/>
            <wp:effectExtent l="0" t="0" r="5080" b="1270"/>
            <wp:docPr id="545" name="Obraz 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8891270" cy="665480"/>
                    </a:xfrm>
                    <a:prstGeom prst="rect">
                      <a:avLst/>
                    </a:prstGeom>
                  </pic:spPr>
                </pic:pic>
              </a:graphicData>
            </a:graphic>
          </wp:inline>
        </w:drawing>
      </w:r>
    </w:p>
    <w:p w14:paraId="0FAFF4A9" w14:textId="77777777" w:rsidR="001C111A" w:rsidRDefault="001C111A" w:rsidP="001C111A">
      <w:pPr>
        <w:jc w:val="center"/>
        <w:rPr>
          <w:rFonts w:eastAsia="Times New Roman" w:cs="Arial"/>
          <w:szCs w:val="21"/>
        </w:rPr>
      </w:pPr>
    </w:p>
    <w:p w14:paraId="6C49BD73" w14:textId="77777777" w:rsidR="001C111A" w:rsidRPr="008C5B9A" w:rsidRDefault="001C111A" w:rsidP="00DC6387">
      <w:pPr>
        <w:pStyle w:val="Insttrec"/>
      </w:pPr>
      <w:r w:rsidRPr="008C5B9A">
        <w:t>W przypadku realizacji różnych typów projektu, powyższe pola należy analogicznie uzupełnić w ramach wszystkich realizowanych typów.</w:t>
      </w:r>
    </w:p>
    <w:p w14:paraId="63F5DE9C" w14:textId="347A01E4" w:rsidR="00B767A0" w:rsidRDefault="00B767A0">
      <w:pPr>
        <w:rPr>
          <w:rFonts w:eastAsia="Times New Roman" w:cs="Arial"/>
          <w:b/>
          <w:color w:val="365F91" w:themeColor="accent1" w:themeShade="BF"/>
          <w:szCs w:val="21"/>
        </w:rPr>
      </w:pPr>
      <w:r>
        <w:rPr>
          <w:rFonts w:eastAsia="Times New Roman" w:cs="Arial"/>
          <w:b/>
          <w:color w:val="365F91" w:themeColor="accent1" w:themeShade="BF"/>
          <w:szCs w:val="21"/>
        </w:rPr>
        <w:br w:type="page"/>
      </w:r>
    </w:p>
    <w:p w14:paraId="39C33BE4" w14:textId="77777777" w:rsidR="00DC6387" w:rsidRDefault="00BD6689" w:rsidP="004A253E">
      <w:pPr>
        <w:pStyle w:val="Akapitzlist"/>
        <w:numPr>
          <w:ilvl w:val="0"/>
          <w:numId w:val="20"/>
        </w:numPr>
        <w:spacing w:after="120" w:line="360" w:lineRule="auto"/>
        <w:ind w:left="426"/>
        <w:jc w:val="center"/>
        <w:rPr>
          <w:rFonts w:eastAsia="Times New Roman" w:cs="Arial"/>
          <w:szCs w:val="21"/>
        </w:rPr>
      </w:pPr>
      <w:r w:rsidRPr="00DC6387">
        <w:rPr>
          <w:rStyle w:val="instkuryswaZnak"/>
        </w:rPr>
        <w:lastRenderedPageBreak/>
        <w:t>Czy projekt wynika z programu rewitalizacji?</w:t>
      </w:r>
      <w:r w:rsidRPr="00DC6387">
        <w:rPr>
          <w:rStyle w:val="InsttrecZnak"/>
        </w:rPr>
        <w:t xml:space="preserve"> - pole nie jest obowiązkowe dla wszystkich projektów. Domyślnie zaznaczone jest zawsze</w:t>
      </w:r>
      <w:r>
        <w:rPr>
          <w:rFonts w:eastAsia="Times New Roman" w:cs="Arial"/>
          <w:szCs w:val="21"/>
        </w:rPr>
        <w:t xml:space="preserve"> </w:t>
      </w:r>
      <w:r w:rsidRPr="00BD6689">
        <w:rPr>
          <w:rFonts w:eastAsia="Times New Roman" w:cs="Arial"/>
          <w:b/>
          <w:szCs w:val="21"/>
        </w:rPr>
        <w:t>NIE</w:t>
      </w:r>
      <w:r>
        <w:rPr>
          <w:rFonts w:eastAsia="Times New Roman" w:cs="Arial"/>
          <w:szCs w:val="21"/>
        </w:rPr>
        <w:t>.</w:t>
      </w:r>
    </w:p>
    <w:p w14:paraId="6A69EDFF" w14:textId="79B8989A" w:rsidR="00BD6689" w:rsidRDefault="006A182A" w:rsidP="004A253E">
      <w:pPr>
        <w:pStyle w:val="Akapitzlist"/>
        <w:numPr>
          <w:ilvl w:val="0"/>
          <w:numId w:val="20"/>
        </w:numPr>
        <w:spacing w:after="120" w:line="360" w:lineRule="auto"/>
        <w:jc w:val="center"/>
        <w:rPr>
          <w:rFonts w:eastAsia="Times New Roman" w:cs="Arial"/>
          <w:szCs w:val="21"/>
        </w:rPr>
      </w:pPr>
      <w:r w:rsidRPr="006A182A">
        <w:rPr>
          <w:noProof/>
          <w:lang w:eastAsia="pl-PL"/>
        </w:rPr>
        <w:t xml:space="preserve"> </w:t>
      </w:r>
      <w:r w:rsidR="00DC6387">
        <w:rPr>
          <w:noProof/>
          <w:lang w:eastAsia="pl-PL"/>
        </w:rPr>
        <w:drawing>
          <wp:inline distT="0" distB="0" distL="0" distR="0" wp14:anchorId="494F89F8" wp14:editId="71AFC1B0">
            <wp:extent cx="4277802" cy="902927"/>
            <wp:effectExtent l="0" t="0" r="0" b="0"/>
            <wp:docPr id="551" name="Obraz 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4295608" cy="906685"/>
                    </a:xfrm>
                    <a:prstGeom prst="rect">
                      <a:avLst/>
                    </a:prstGeom>
                  </pic:spPr>
                </pic:pic>
              </a:graphicData>
            </a:graphic>
          </wp:inline>
        </w:drawing>
      </w: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Look w:val="04A0" w:firstRow="1" w:lastRow="0" w:firstColumn="1" w:lastColumn="0" w:noHBand="0" w:noVBand="1"/>
      </w:tblPr>
      <w:tblGrid>
        <w:gridCol w:w="13992"/>
      </w:tblGrid>
      <w:tr w:rsidR="00BC64ED" w14:paraId="544321ED" w14:textId="77777777" w:rsidTr="008C5B9A">
        <w:tc>
          <w:tcPr>
            <w:tcW w:w="13992" w:type="dxa"/>
            <w:shd w:val="clear" w:color="auto" w:fill="DBE5F1" w:themeFill="accent1" w:themeFillTint="33"/>
          </w:tcPr>
          <w:p w14:paraId="298451CE" w14:textId="7696ED01" w:rsidR="00BC64ED" w:rsidRPr="00BC64ED" w:rsidRDefault="00BC64ED" w:rsidP="00083405">
            <w:pPr>
              <w:pStyle w:val="Instniebieski"/>
              <w:spacing w:line="276" w:lineRule="auto"/>
            </w:pPr>
            <w:r w:rsidRPr="008C5B9A">
              <w:rPr>
                <w:b/>
              </w:rPr>
              <w:t>TAK</w:t>
            </w:r>
            <w:r w:rsidRPr="008C5B9A">
              <w:t xml:space="preserve"> wybierz w ścieżce ZIT, RIT i OSI. Pole jest niezbędne do monitorowania projektów rewitalizacyjnych. Projekt rewitalizacyjny należy rozumieć  zgodnie z Wytycznymi w zakresie rewitalizacji w programach operacyjnych 2014-2020 tzn. projekt taki powinien wynikać  z programu rewitalizacji uchwalonego przez radę gminy, tj. został zaplanowany w programie rewitalizacji  i ukierunkowany na osiągnięcie jego celów i/lub logicznie jest powiązany z treścią i celami programu, zgłoszony do objęcia albo objęty współfinansowaniem UE z jednego z funduszy strukturalnych albo Funduszu Spójności w ramach programu operacyjnego. Wynikanie projektu rewitalizacyjnego z programu rewitalizacji oznacza wskazanie go wprost w programie, albo określenie go w ogólnym (zbiorczym) opisie innych, uzupełniających rodzajów działań rewitalizacyjnych. </w:t>
            </w:r>
          </w:p>
        </w:tc>
      </w:tr>
    </w:tbl>
    <w:p w14:paraId="7CDC3BFB" w14:textId="015F4C25" w:rsidR="00BD6689" w:rsidRPr="00BD6689" w:rsidRDefault="00BD6689" w:rsidP="00DC6387">
      <w:pPr>
        <w:pStyle w:val="Insttrec"/>
      </w:pPr>
    </w:p>
    <w:p w14:paraId="5A608418" w14:textId="1B232460" w:rsidR="006A182A" w:rsidRDefault="00BD6689" w:rsidP="00DC6387">
      <w:pPr>
        <w:pStyle w:val="Insttrec"/>
      </w:pPr>
      <w:r w:rsidRPr="008C5B9A">
        <w:t xml:space="preserve">W przypadku zaznaczenia opcji </w:t>
      </w:r>
      <w:r w:rsidRPr="00DC6387">
        <w:rPr>
          <w:b/>
          <w:i/>
        </w:rPr>
        <w:t>TAK</w:t>
      </w:r>
      <w:r w:rsidRPr="008C5B9A">
        <w:t xml:space="preserve"> system uaktywni pole </w:t>
      </w:r>
      <w:r w:rsidRPr="00DC6387">
        <w:rPr>
          <w:b/>
          <w:i/>
        </w:rPr>
        <w:t>Uzasadnienie</w:t>
      </w:r>
      <w:r w:rsidR="006A182A">
        <w:t>.</w:t>
      </w:r>
    </w:p>
    <w:p w14:paraId="1C30311B" w14:textId="23E551E6" w:rsidR="006A182A" w:rsidRDefault="006A182A" w:rsidP="00DC6387">
      <w:pPr>
        <w:pStyle w:val="Insttrec"/>
        <w:rPr>
          <w:rFonts w:eastAsia="Times New Roman"/>
        </w:rPr>
      </w:pPr>
      <w:r>
        <w:rPr>
          <w:noProof/>
          <w:lang w:eastAsia="pl-PL"/>
        </w:rPr>
        <w:drawing>
          <wp:inline distT="0" distB="0" distL="0" distR="0" wp14:anchorId="2F83BD0C" wp14:editId="447F80BA">
            <wp:extent cx="8902700" cy="1447800"/>
            <wp:effectExtent l="0" t="0" r="0" b="0"/>
            <wp:docPr id="532" name="Obraz 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8"/>
                    <a:srcRect l="19490" t="63548" r="2099" b="20070"/>
                    <a:stretch/>
                  </pic:blipFill>
                  <pic:spPr bwMode="auto">
                    <a:xfrm>
                      <a:off x="0" y="0"/>
                      <a:ext cx="8919359" cy="1450509"/>
                    </a:xfrm>
                    <a:prstGeom prst="rect">
                      <a:avLst/>
                    </a:prstGeom>
                    <a:ln>
                      <a:noFill/>
                    </a:ln>
                    <a:extLst>
                      <a:ext uri="{53640926-AAD7-44D8-BBD7-CCE9431645EC}">
                        <a14:shadowObscured xmlns:a14="http://schemas.microsoft.com/office/drawing/2010/main"/>
                      </a:ext>
                    </a:extLst>
                  </pic:spPr>
                </pic:pic>
              </a:graphicData>
            </a:graphic>
          </wp:inline>
        </w:drawing>
      </w: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Look w:val="04A0" w:firstRow="1" w:lastRow="0" w:firstColumn="1" w:lastColumn="0" w:noHBand="0" w:noVBand="1"/>
      </w:tblPr>
      <w:tblGrid>
        <w:gridCol w:w="13992"/>
      </w:tblGrid>
      <w:tr w:rsidR="006A182A" w14:paraId="75022501" w14:textId="77777777" w:rsidTr="008C5B9A">
        <w:tc>
          <w:tcPr>
            <w:tcW w:w="13992" w:type="dxa"/>
            <w:shd w:val="clear" w:color="auto" w:fill="DBE5F1" w:themeFill="accent1" w:themeFillTint="33"/>
          </w:tcPr>
          <w:p w14:paraId="63EF7902" w14:textId="39687F95" w:rsidR="006A182A" w:rsidRDefault="006A182A" w:rsidP="00DC6387">
            <w:pPr>
              <w:pStyle w:val="Insttrec"/>
            </w:pPr>
            <w:r w:rsidRPr="006A182A">
              <w:t xml:space="preserve">W uzasadnieniu </w:t>
            </w:r>
            <w:r w:rsidRPr="00372BF7">
              <w:t>wskaż powiązania z działaniami rewitalizacyjnymi odnieść się do konkretnego programu rewitalizacji oraz wskaż w jakim zakresie dany projekt rewitalizacyjny jest ukierunkowany na osiągnięcie celów programu i/lub logicznie powiązany z jego treścią i celami.</w:t>
            </w:r>
          </w:p>
        </w:tc>
      </w:tr>
    </w:tbl>
    <w:p w14:paraId="479AD4FC" w14:textId="77777777" w:rsidR="00DC6387" w:rsidRDefault="00DC6387" w:rsidP="00BD6689">
      <w:pPr>
        <w:keepNext/>
        <w:keepLines/>
        <w:spacing w:before="240" w:after="240" w:line="360" w:lineRule="auto"/>
        <w:jc w:val="both"/>
        <w:outlineLvl w:val="1"/>
        <w:rPr>
          <w:rFonts w:eastAsia="Times New Roman" w:cs="Arial"/>
          <w:b/>
          <w:bCs/>
          <w:color w:val="365F91" w:themeColor="accent1" w:themeShade="BF"/>
          <w:sz w:val="24"/>
          <w:szCs w:val="24"/>
          <w:lang w:eastAsia="pl-PL"/>
        </w:rPr>
      </w:pPr>
    </w:p>
    <w:p w14:paraId="307160B4" w14:textId="77777777" w:rsidR="00DC6387" w:rsidRDefault="00DC6387">
      <w:pPr>
        <w:rPr>
          <w:rFonts w:eastAsia="Times New Roman" w:cs="Arial"/>
          <w:b/>
          <w:bCs/>
          <w:color w:val="365F91" w:themeColor="accent1" w:themeShade="BF"/>
          <w:sz w:val="24"/>
          <w:szCs w:val="24"/>
          <w:lang w:eastAsia="pl-PL"/>
        </w:rPr>
      </w:pPr>
      <w:r>
        <w:rPr>
          <w:rFonts w:eastAsia="Times New Roman" w:cs="Arial"/>
          <w:b/>
          <w:bCs/>
          <w:color w:val="365F91" w:themeColor="accent1" w:themeShade="BF"/>
          <w:sz w:val="24"/>
          <w:szCs w:val="24"/>
          <w:lang w:eastAsia="pl-PL"/>
        </w:rPr>
        <w:br w:type="page"/>
      </w:r>
    </w:p>
    <w:p w14:paraId="65A0425E" w14:textId="19E99121" w:rsidR="00BD6689" w:rsidRPr="00CC62A0" w:rsidRDefault="00BD6689" w:rsidP="00DC6387">
      <w:pPr>
        <w:pStyle w:val="InstIIpoz"/>
        <w:rPr>
          <w:lang w:eastAsia="pl-PL"/>
        </w:rPr>
      </w:pPr>
      <w:bookmarkStart w:id="121" w:name="_Toc520669176"/>
      <w:bookmarkStart w:id="122" w:name="_Toc520799035"/>
      <w:bookmarkStart w:id="123" w:name="_Toc520804985"/>
      <w:r w:rsidRPr="00CC62A0">
        <w:rPr>
          <w:lang w:eastAsia="pl-PL"/>
        </w:rPr>
        <w:lastRenderedPageBreak/>
        <w:t>B.5. Komplementarność projektu i powiązanie z projektami</w:t>
      </w:r>
      <w:bookmarkEnd w:id="121"/>
      <w:bookmarkEnd w:id="122"/>
      <w:bookmarkEnd w:id="123"/>
    </w:p>
    <w:p w14:paraId="501EFB98" w14:textId="77777777" w:rsidR="00BD6689" w:rsidRPr="00CC62A0" w:rsidRDefault="00BD6689" w:rsidP="00DC6387">
      <w:pPr>
        <w:pStyle w:val="InstIIpoz"/>
        <w:rPr>
          <w:lang w:eastAsia="pl-PL"/>
        </w:rPr>
      </w:pPr>
      <w:bookmarkStart w:id="124" w:name="_Toc520669177"/>
      <w:bookmarkStart w:id="125" w:name="_Toc520799036"/>
      <w:bookmarkStart w:id="126" w:name="_Toc520804986"/>
      <w:r w:rsidRPr="00CC62A0">
        <w:rPr>
          <w:lang w:eastAsia="pl-PL"/>
        </w:rPr>
        <w:t>B.5.1. Komplementarność</w:t>
      </w:r>
      <w:bookmarkEnd w:id="124"/>
      <w:bookmarkEnd w:id="125"/>
      <w:bookmarkEnd w:id="126"/>
    </w:p>
    <w:p w14:paraId="4FA6E231" w14:textId="51F15EFC" w:rsidR="001572FF" w:rsidRPr="009C3BEA" w:rsidRDefault="001572FF" w:rsidP="00DC6387">
      <w:pPr>
        <w:pStyle w:val="Insttrec"/>
        <w:rPr>
          <w:rStyle w:val="instkuryswaZnak"/>
        </w:rPr>
      </w:pPr>
      <w:r w:rsidRPr="001572FF">
        <w:t>Jeżeli projekt jest komplementarny z innym projektem/projektami zaznac</w:t>
      </w:r>
      <w:r>
        <w:t>z</w:t>
      </w:r>
      <w:r w:rsidRPr="001572FF">
        <w:t xml:space="preserve"> </w:t>
      </w:r>
      <w:r w:rsidRPr="009C3BEA">
        <w:rPr>
          <w:rStyle w:val="instkuryswaZnak"/>
        </w:rPr>
        <w:t xml:space="preserve">TAK </w:t>
      </w:r>
    </w:p>
    <w:p w14:paraId="33D5C94E" w14:textId="77777777" w:rsidR="00DC6387" w:rsidRDefault="00DC6387" w:rsidP="00DC6387">
      <w:pPr>
        <w:pStyle w:val="Insttrec"/>
      </w:pPr>
    </w:p>
    <w:p w14:paraId="504041D3" w14:textId="3A36AA44" w:rsidR="001572FF" w:rsidRDefault="00DC6387" w:rsidP="001572FF">
      <w:pPr>
        <w:spacing w:after="120" w:line="360" w:lineRule="auto"/>
        <w:jc w:val="center"/>
        <w:rPr>
          <w:noProof/>
          <w:lang w:eastAsia="pl-PL"/>
        </w:rPr>
      </w:pPr>
      <w:r>
        <w:rPr>
          <w:noProof/>
          <w:lang w:eastAsia="pl-PL"/>
        </w:rPr>
        <w:drawing>
          <wp:inline distT="0" distB="0" distL="0" distR="0" wp14:anchorId="5E2ECDE4" wp14:editId="7096A997">
            <wp:extent cx="3108960" cy="1387614"/>
            <wp:effectExtent l="0" t="0" r="0" b="3175"/>
            <wp:docPr id="552" name="Obraz 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3129080" cy="1396594"/>
                    </a:xfrm>
                    <a:prstGeom prst="rect">
                      <a:avLst/>
                    </a:prstGeom>
                  </pic:spPr>
                </pic:pic>
              </a:graphicData>
            </a:graphic>
          </wp:inline>
        </w:drawing>
      </w:r>
    </w:p>
    <w:p w14:paraId="4C2A1531" w14:textId="25363014" w:rsidR="00D7564F" w:rsidRDefault="001572FF" w:rsidP="00DC6387">
      <w:pPr>
        <w:pStyle w:val="Insttrec"/>
      </w:pPr>
      <w:r>
        <w:t xml:space="preserve">oraz </w:t>
      </w:r>
      <w:r w:rsidR="001C111A">
        <w:t>skorzystaj z</w:t>
      </w:r>
      <w:r w:rsidRPr="001572FF">
        <w:t xml:space="preserve"> opcj</w:t>
      </w:r>
      <w:r w:rsidR="001C111A">
        <w:t>i</w:t>
      </w:r>
      <w:r w:rsidRPr="001572FF">
        <w:t xml:space="preserve"> </w:t>
      </w:r>
      <w:r w:rsidRPr="009C3BEA">
        <w:rPr>
          <w:rStyle w:val="instkuryswaZnak"/>
        </w:rPr>
        <w:t>Dodaj nową pozycję</w:t>
      </w:r>
      <w:r>
        <w:t>. U</w:t>
      </w:r>
      <w:r w:rsidRPr="001572FF">
        <w:t>zupełni</w:t>
      </w:r>
      <w:r>
        <w:t>j</w:t>
      </w:r>
      <w:r w:rsidRPr="001572FF">
        <w:t xml:space="preserve"> wymagane pola wskazując tytuł projektu komplementarnego, okres realizacji projektu komplementarnego oraz uzasadnienie komplementarności. </w:t>
      </w:r>
    </w:p>
    <w:p w14:paraId="2ADF26DC" w14:textId="77777777" w:rsidR="00DC6387" w:rsidRDefault="00DC6387" w:rsidP="00DC6387">
      <w:pPr>
        <w:pStyle w:val="Insttrec"/>
      </w:pPr>
    </w:p>
    <w:p w14:paraId="057BD4F7" w14:textId="2F2722AF" w:rsidR="00D7564F" w:rsidRDefault="00DC6387" w:rsidP="00DC6387">
      <w:pPr>
        <w:pStyle w:val="Insttrec"/>
        <w:rPr>
          <w:rFonts w:eastAsia="Times New Roman"/>
        </w:rPr>
      </w:pPr>
      <w:r>
        <w:rPr>
          <w:noProof/>
          <w:lang w:eastAsia="pl-PL"/>
        </w:rPr>
        <w:drawing>
          <wp:inline distT="0" distB="0" distL="0" distR="0" wp14:anchorId="0B6A72A9" wp14:editId="10793202">
            <wp:extent cx="8564167" cy="2608028"/>
            <wp:effectExtent l="0" t="0" r="8890" b="1905"/>
            <wp:docPr id="568" name="Obraz 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8572239" cy="2610486"/>
                    </a:xfrm>
                    <a:prstGeom prst="rect">
                      <a:avLst/>
                    </a:prstGeom>
                  </pic:spPr>
                </pic:pic>
              </a:graphicData>
            </a:graphic>
          </wp:inline>
        </w:drawing>
      </w:r>
    </w:p>
    <w:p w14:paraId="6102FF33" w14:textId="77777777" w:rsidR="006A182A" w:rsidRDefault="006A182A" w:rsidP="001572FF">
      <w:pPr>
        <w:spacing w:after="120" w:line="360" w:lineRule="auto"/>
        <w:jc w:val="both"/>
        <w:rPr>
          <w:rFonts w:eastAsia="Times New Roman" w:cs="Arial"/>
          <w:szCs w:val="21"/>
        </w:rPr>
      </w:pPr>
    </w:p>
    <w:tbl>
      <w:tblPr>
        <w:tblStyle w:val="Tabela-Siatka"/>
        <w:tblW w:w="0" w:type="auto"/>
        <w:tblLook w:val="04A0" w:firstRow="1" w:lastRow="0" w:firstColumn="1" w:lastColumn="0" w:noHBand="0" w:noVBand="1"/>
      </w:tblPr>
      <w:tblGrid>
        <w:gridCol w:w="13992"/>
      </w:tblGrid>
      <w:tr w:rsidR="006A182A" w14:paraId="54FE1C48" w14:textId="77777777" w:rsidTr="008C5B9A">
        <w:tc>
          <w:tcPr>
            <w:tcW w:w="13992" w:type="dxa"/>
            <w:tcBorders>
              <w:top w:val="nil"/>
              <w:left w:val="nil"/>
              <w:bottom w:val="nil"/>
              <w:right w:val="nil"/>
            </w:tcBorders>
            <w:shd w:val="clear" w:color="auto" w:fill="DBE5F1" w:themeFill="accent1" w:themeFillTint="33"/>
          </w:tcPr>
          <w:p w14:paraId="22E0531E" w14:textId="0B392F00" w:rsidR="006A182A" w:rsidRPr="00D7564F" w:rsidRDefault="006A182A" w:rsidP="00A124AC">
            <w:pPr>
              <w:pStyle w:val="Insttrec"/>
              <w:rPr>
                <w:rFonts w:eastAsia="Times New Roman"/>
              </w:rPr>
            </w:pPr>
            <w:r>
              <w:lastRenderedPageBreak/>
              <w:t>N</w:t>
            </w:r>
            <w:r w:rsidRPr="001572FF">
              <w:t>iezbędn</w:t>
            </w:r>
            <w:r>
              <w:t>a</w:t>
            </w:r>
            <w:r w:rsidRPr="001572FF">
              <w:t xml:space="preserve"> jest </w:t>
            </w:r>
            <w:r>
              <w:t>deklaracji</w:t>
            </w:r>
            <w:r w:rsidRPr="001572FF">
              <w:t xml:space="preserve"> stopnia realizacji projektu komplementarnego, tzn. czy znajduje się na liście wniosków rekomendowanych do dofinansowania lub czy jest trwający, lub czy jest zrealizowany. </w:t>
            </w:r>
            <w:r w:rsidRPr="00D7564F">
              <w:rPr>
                <w:rFonts w:eastAsia="Times New Roman"/>
              </w:rPr>
              <w:t xml:space="preserve">Komplementarność może występować w następujących formach: </w:t>
            </w:r>
          </w:p>
          <w:p w14:paraId="12E17447" w14:textId="77777777" w:rsidR="006A182A" w:rsidRPr="00D7564F" w:rsidRDefault="006A182A" w:rsidP="00083405">
            <w:pPr>
              <w:pStyle w:val="Instniebieski"/>
              <w:numPr>
                <w:ilvl w:val="0"/>
                <w:numId w:val="21"/>
              </w:numPr>
              <w:spacing w:line="276" w:lineRule="auto"/>
            </w:pPr>
            <w:r w:rsidRPr="00D7564F">
              <w:t xml:space="preserve">komplementarność w obszarze problemowym (funkcyjna) - gdy działania/projekty mają na celu rozwiązanie tego samego problemu, np. ograniczony dostęp do e-usług; </w:t>
            </w:r>
          </w:p>
          <w:p w14:paraId="6E367B1E" w14:textId="77777777" w:rsidR="006A182A" w:rsidRPr="00D7564F" w:rsidRDefault="006A182A" w:rsidP="00083405">
            <w:pPr>
              <w:pStyle w:val="Instniebieski"/>
              <w:numPr>
                <w:ilvl w:val="0"/>
                <w:numId w:val="21"/>
              </w:numPr>
              <w:spacing w:line="276" w:lineRule="auto"/>
            </w:pPr>
            <w:r w:rsidRPr="00D7564F">
              <w:t>ko</w:t>
            </w:r>
            <w:r>
              <w:t xml:space="preserve">mplementarność </w:t>
            </w:r>
            <w:proofErr w:type="spellStart"/>
            <w:r>
              <w:t>międzyfunduszowa</w:t>
            </w:r>
            <w:proofErr w:type="spellEnd"/>
            <w:r>
              <w:t xml:space="preserve"> – uzupełnianie się interwencji, prowadzące </w:t>
            </w:r>
            <w:r w:rsidRPr="00D7564F">
              <w:t xml:space="preserve">do osiągania wartości dodanej, a więc większego oddziaływania projektów, niż prosta suma efektów poszczególnych projektów (efekt synergii); </w:t>
            </w:r>
          </w:p>
          <w:p w14:paraId="3B1E17FF" w14:textId="77777777" w:rsidR="006A182A" w:rsidRPr="00D7564F" w:rsidRDefault="006A182A" w:rsidP="00083405">
            <w:pPr>
              <w:pStyle w:val="Instniebieski"/>
              <w:numPr>
                <w:ilvl w:val="0"/>
                <w:numId w:val="21"/>
              </w:numPr>
              <w:spacing w:line="276" w:lineRule="auto"/>
            </w:pPr>
            <w:r w:rsidRPr="00D7564F">
              <w:t>komplementarność z projektami szczebla krajowego i regionalnego;</w:t>
            </w:r>
          </w:p>
          <w:p w14:paraId="6FEA3F11" w14:textId="7EBC48C5" w:rsidR="00D5070B" w:rsidRDefault="006A182A" w:rsidP="00083405">
            <w:pPr>
              <w:pStyle w:val="Instniebieski"/>
              <w:numPr>
                <w:ilvl w:val="0"/>
                <w:numId w:val="21"/>
              </w:numPr>
              <w:spacing w:line="276" w:lineRule="auto"/>
            </w:pPr>
            <w:r w:rsidRPr="00D7564F">
              <w:t>komplementarność z innymi inwestycjami realizowanymi z RPO.</w:t>
            </w:r>
          </w:p>
          <w:p w14:paraId="5E67F3BA" w14:textId="3BDF41D5" w:rsidR="00D5070B" w:rsidRDefault="00D5070B" w:rsidP="00DC6387">
            <w:pPr>
              <w:pStyle w:val="Insttrec"/>
            </w:pPr>
            <w:r w:rsidRPr="00D5070B">
              <w:t>Pole dotyczące komplementarności nie jest obowiązkowe dla wszystkich projektów</w:t>
            </w:r>
            <w:r>
              <w:t>.</w:t>
            </w:r>
          </w:p>
        </w:tc>
      </w:tr>
    </w:tbl>
    <w:p w14:paraId="6F76BBDF" w14:textId="77777777" w:rsidR="00DC6387" w:rsidRDefault="00DC6387" w:rsidP="00DC6387">
      <w:pPr>
        <w:spacing w:after="120" w:line="360" w:lineRule="auto"/>
        <w:contextualSpacing/>
        <w:jc w:val="center"/>
        <w:rPr>
          <w:rFonts w:eastAsia="Times New Roman" w:cs="Arial"/>
          <w:szCs w:val="21"/>
          <w:lang w:eastAsia="pl-PL"/>
        </w:rPr>
      </w:pPr>
    </w:p>
    <w:p w14:paraId="14B1FAE9" w14:textId="77777777" w:rsidR="00D7564F" w:rsidRPr="00D7564F" w:rsidRDefault="00D7564F" w:rsidP="00DC6387">
      <w:pPr>
        <w:pStyle w:val="InstIIpoz"/>
        <w:rPr>
          <w:lang w:eastAsia="pl-PL"/>
        </w:rPr>
      </w:pPr>
      <w:bookmarkStart w:id="127" w:name="_Toc520669178"/>
      <w:bookmarkStart w:id="128" w:name="_Toc520799037"/>
      <w:bookmarkStart w:id="129" w:name="_Toc520804987"/>
      <w:r w:rsidRPr="00D7564F">
        <w:rPr>
          <w:lang w:eastAsia="pl-PL"/>
        </w:rPr>
        <w:t>B.5.2. Powiązania</w:t>
      </w:r>
      <w:bookmarkEnd w:id="127"/>
      <w:bookmarkEnd w:id="128"/>
      <w:bookmarkEnd w:id="129"/>
    </w:p>
    <w:p w14:paraId="0AF37046" w14:textId="77777777" w:rsidR="00D7564F" w:rsidRPr="00D7564F" w:rsidRDefault="00D7564F" w:rsidP="00502B82">
      <w:pPr>
        <w:pStyle w:val="Insttrec"/>
      </w:pPr>
      <w:r>
        <w:t>Z</w:t>
      </w:r>
      <w:r w:rsidR="00CC62A0">
        <w:t xml:space="preserve">aznacz opcję </w:t>
      </w:r>
      <w:r w:rsidRPr="00502B82">
        <w:rPr>
          <w:b/>
          <w:i/>
        </w:rPr>
        <w:t>TAK</w:t>
      </w:r>
      <w:r w:rsidR="00CC62A0">
        <w:rPr>
          <w:b/>
        </w:rPr>
        <w:t xml:space="preserve"> </w:t>
      </w:r>
      <w:r w:rsidR="00CC62A0">
        <w:t xml:space="preserve">jeżeli projekt powiązany jest w ramach wiązki/grupy projektów </w:t>
      </w:r>
      <w:r w:rsidRPr="00D7564F">
        <w:t>z innym projektem/projektami realizowanymi lub planowanymi do realizacji w ramach RPO WSL (np. w przypadku projektów realizowanych w ramach zintegrowanych lub regionalnych inwestycji terytorialnych).</w:t>
      </w:r>
    </w:p>
    <w:p w14:paraId="3826E6AD" w14:textId="77777777" w:rsidR="00D7564F" w:rsidRDefault="00D7564F" w:rsidP="00D7564F">
      <w:pPr>
        <w:spacing w:after="120" w:line="360" w:lineRule="auto"/>
        <w:jc w:val="center"/>
        <w:rPr>
          <w:rFonts w:eastAsia="Times New Roman" w:cs="Arial"/>
          <w:szCs w:val="21"/>
        </w:rPr>
      </w:pPr>
      <w:r>
        <w:rPr>
          <w:noProof/>
          <w:lang w:eastAsia="pl-PL"/>
        </w:rPr>
        <w:drawing>
          <wp:inline distT="0" distB="0" distL="0" distR="0" wp14:anchorId="398C5AB0" wp14:editId="71C77289">
            <wp:extent cx="3322622" cy="1002087"/>
            <wp:effectExtent l="0" t="0" r="0" b="7620"/>
            <wp:docPr id="75" name="Obraz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1"/>
                    <a:srcRect l="16342" t="67056" r="53523" b="20657"/>
                    <a:stretch/>
                  </pic:blipFill>
                  <pic:spPr bwMode="auto">
                    <a:xfrm>
                      <a:off x="0" y="0"/>
                      <a:ext cx="3378052" cy="1018804"/>
                    </a:xfrm>
                    <a:prstGeom prst="rect">
                      <a:avLst/>
                    </a:prstGeom>
                    <a:ln>
                      <a:noFill/>
                    </a:ln>
                    <a:extLst>
                      <a:ext uri="{53640926-AAD7-44D8-BBD7-CCE9431645EC}">
                        <a14:shadowObscured xmlns:a14="http://schemas.microsoft.com/office/drawing/2010/main"/>
                      </a:ext>
                    </a:extLst>
                  </pic:spPr>
                </pic:pic>
              </a:graphicData>
            </a:graphic>
          </wp:inline>
        </w:drawing>
      </w:r>
    </w:p>
    <w:p w14:paraId="476C4BFF" w14:textId="77777777" w:rsidR="00D7564F" w:rsidRDefault="00D7564F" w:rsidP="00502B82">
      <w:pPr>
        <w:pStyle w:val="Insttrec"/>
      </w:pPr>
      <w:r>
        <w:t xml:space="preserve">W przypadku zaznaczenia </w:t>
      </w:r>
      <w:r w:rsidRPr="00502B82">
        <w:rPr>
          <w:b/>
          <w:i/>
        </w:rPr>
        <w:t>TAK</w:t>
      </w:r>
      <w:r>
        <w:t xml:space="preserve"> system uaktywni pole </w:t>
      </w:r>
      <w:r w:rsidRPr="00502B82">
        <w:rPr>
          <w:b/>
          <w:i/>
        </w:rPr>
        <w:t>Opis powiazania</w:t>
      </w:r>
      <w:r>
        <w:t>.</w:t>
      </w:r>
    </w:p>
    <w:p w14:paraId="20AC449D" w14:textId="77777777" w:rsidR="00D7564F" w:rsidRDefault="00D7564F" w:rsidP="00CC62A0">
      <w:pPr>
        <w:spacing w:after="120" w:line="360" w:lineRule="auto"/>
        <w:jc w:val="center"/>
        <w:rPr>
          <w:rFonts w:eastAsia="Times New Roman" w:cs="Arial"/>
          <w:szCs w:val="21"/>
        </w:rPr>
      </w:pPr>
      <w:r>
        <w:rPr>
          <w:noProof/>
          <w:lang w:eastAsia="pl-PL"/>
        </w:rPr>
        <w:drawing>
          <wp:inline distT="0" distB="0" distL="0" distR="0" wp14:anchorId="3E6B2421" wp14:editId="0A60F742">
            <wp:extent cx="7885568" cy="945238"/>
            <wp:effectExtent l="0" t="0" r="1270" b="7620"/>
            <wp:docPr id="76" name="Obraz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1"/>
                    <a:srcRect l="24438" t="78752" r="1949" b="9741"/>
                    <a:stretch/>
                  </pic:blipFill>
                  <pic:spPr bwMode="auto">
                    <a:xfrm>
                      <a:off x="0" y="0"/>
                      <a:ext cx="7953292" cy="953356"/>
                    </a:xfrm>
                    <a:prstGeom prst="rect">
                      <a:avLst/>
                    </a:prstGeom>
                    <a:ln>
                      <a:noFill/>
                    </a:ln>
                    <a:extLst>
                      <a:ext uri="{53640926-AAD7-44D8-BBD7-CCE9431645EC}">
                        <a14:shadowObscured xmlns:a14="http://schemas.microsoft.com/office/drawing/2010/main"/>
                      </a:ext>
                    </a:extLst>
                  </pic:spPr>
                </pic:pic>
              </a:graphicData>
            </a:graphic>
          </wp:inline>
        </w:drawing>
      </w: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Look w:val="04A0" w:firstRow="1" w:lastRow="0" w:firstColumn="1" w:lastColumn="0" w:noHBand="0" w:noVBand="1"/>
      </w:tblPr>
      <w:tblGrid>
        <w:gridCol w:w="13992"/>
      </w:tblGrid>
      <w:tr w:rsidR="006A182A" w14:paraId="461E6DFC" w14:textId="77777777" w:rsidTr="008C5B9A">
        <w:tc>
          <w:tcPr>
            <w:tcW w:w="13992" w:type="dxa"/>
            <w:shd w:val="clear" w:color="auto" w:fill="DBE5F1" w:themeFill="accent1" w:themeFillTint="33"/>
          </w:tcPr>
          <w:p w14:paraId="27C83177" w14:textId="15708257" w:rsidR="006A182A" w:rsidRDefault="006A182A" w:rsidP="00083405">
            <w:pPr>
              <w:pStyle w:val="Instniebieski"/>
              <w:spacing w:line="276" w:lineRule="auto"/>
            </w:pPr>
            <w:bookmarkStart w:id="130" w:name="_Toc519856974"/>
            <w:r>
              <w:t>W  polu</w:t>
            </w:r>
            <w:r w:rsidRPr="00FF49FE">
              <w:t xml:space="preserve"> </w:t>
            </w:r>
            <w:r>
              <w:t xml:space="preserve">opis </w:t>
            </w:r>
            <w:r w:rsidRPr="00FF49FE">
              <w:t>wska</w:t>
            </w:r>
            <w:r>
              <w:t>ż</w:t>
            </w:r>
            <w:r w:rsidRPr="00FF49FE">
              <w:t xml:space="preserve"> powiązanie projektu z innym pro</w:t>
            </w:r>
            <w:r>
              <w:t xml:space="preserve">jektem/projektami realizowanymi </w:t>
            </w:r>
            <w:r w:rsidRPr="00FF49FE">
              <w:t xml:space="preserve">w ramach wiązki/grupy. </w:t>
            </w:r>
            <w:r>
              <w:t>Wymień</w:t>
            </w:r>
            <w:r w:rsidRPr="00FF49FE">
              <w:t xml:space="preserve"> projekty wskazując ich nazwę, przedmiot oraz wskazać w jaki sposób są  ze sobą powiązane. </w:t>
            </w:r>
            <w:r>
              <w:t>N</w:t>
            </w:r>
            <w:r w:rsidRPr="00FF49FE">
              <w:t>ie wpisuj tutaj proj</w:t>
            </w:r>
            <w:r>
              <w:t xml:space="preserve">ektów, które były realizowane czy też realizujesz je w </w:t>
            </w:r>
            <w:r w:rsidRPr="00FF49FE">
              <w:t>og</w:t>
            </w:r>
            <w:r>
              <w:t xml:space="preserve">óle, ale takie, które są </w:t>
            </w:r>
            <w:r w:rsidRPr="00FF49FE">
              <w:t>powiązane z tym konkretnie składanym projektem.</w:t>
            </w:r>
            <w:r>
              <w:t xml:space="preserve"> </w:t>
            </w:r>
            <w:r w:rsidRPr="00FF49FE">
              <w:t>W innym przypadku wpis</w:t>
            </w:r>
            <w:r>
              <w:t>z</w:t>
            </w:r>
            <w:r w:rsidRPr="00FF49FE">
              <w:t xml:space="preserve"> </w:t>
            </w:r>
            <w:r w:rsidRPr="00CC62A0">
              <w:rPr>
                <w:b/>
              </w:rPr>
              <w:t>Nie dotyczy</w:t>
            </w:r>
            <w:r w:rsidRPr="00FF49FE">
              <w:t>.</w:t>
            </w:r>
          </w:p>
        </w:tc>
      </w:tr>
      <w:bookmarkEnd w:id="130"/>
    </w:tbl>
    <w:p w14:paraId="6ECBEECD" w14:textId="77777777" w:rsidR="00A124AC" w:rsidRDefault="00A124AC" w:rsidP="00502B82">
      <w:pPr>
        <w:pStyle w:val="InstIIpoz"/>
        <w:rPr>
          <w:lang w:eastAsia="pl-PL"/>
        </w:rPr>
      </w:pPr>
    </w:p>
    <w:p w14:paraId="72F6AB94" w14:textId="11D9E251" w:rsidR="00D7564F" w:rsidRPr="00CC62A0" w:rsidRDefault="00D7564F" w:rsidP="00502B82">
      <w:pPr>
        <w:pStyle w:val="InstIIpoz"/>
        <w:rPr>
          <w:lang w:eastAsia="pl-PL"/>
        </w:rPr>
      </w:pPr>
      <w:bookmarkStart w:id="131" w:name="_Toc520669179"/>
      <w:bookmarkStart w:id="132" w:name="_Toc520799038"/>
      <w:bookmarkStart w:id="133" w:name="_Toc520804988"/>
      <w:r w:rsidRPr="00CC62A0">
        <w:rPr>
          <w:lang w:eastAsia="pl-PL"/>
        </w:rPr>
        <w:lastRenderedPageBreak/>
        <w:t>B.6 Pomoc publiczna i/lub de minimis w projekcie</w:t>
      </w:r>
      <w:bookmarkEnd w:id="131"/>
      <w:bookmarkEnd w:id="132"/>
      <w:bookmarkEnd w:id="133"/>
    </w:p>
    <w:tbl>
      <w:tblPr>
        <w:tblStyle w:val="Tabela-Siatka"/>
        <w:tblW w:w="0" w:type="auto"/>
        <w:tblLook w:val="04A0" w:firstRow="1" w:lastRow="0" w:firstColumn="1" w:lastColumn="0" w:noHBand="0" w:noVBand="1"/>
      </w:tblPr>
      <w:tblGrid>
        <w:gridCol w:w="13992"/>
      </w:tblGrid>
      <w:tr w:rsidR="006A182A" w14:paraId="45776258" w14:textId="77777777" w:rsidTr="008C5B9A">
        <w:tc>
          <w:tcPr>
            <w:tcW w:w="13992" w:type="dxa"/>
            <w:tcBorders>
              <w:top w:val="nil"/>
              <w:left w:val="nil"/>
              <w:bottom w:val="nil"/>
              <w:right w:val="nil"/>
            </w:tcBorders>
            <w:shd w:val="clear" w:color="auto" w:fill="DBE5F1" w:themeFill="accent1" w:themeFillTint="33"/>
          </w:tcPr>
          <w:p w14:paraId="53385D6B" w14:textId="77777777" w:rsidR="006A182A" w:rsidRPr="00D04E48" w:rsidRDefault="006A182A" w:rsidP="00083405">
            <w:pPr>
              <w:pStyle w:val="Instniebieski"/>
              <w:spacing w:line="276" w:lineRule="auto"/>
            </w:pPr>
            <w:r w:rsidRPr="00D04E48">
              <w:t>W ww. punkcie wniosku o dofinansowanie określ, czy projekt będzie podlegał zasadom pomocy publicznej i/lub p</w:t>
            </w:r>
            <w:r>
              <w:t xml:space="preserve">omocy de </w:t>
            </w:r>
            <w:proofErr w:type="spellStart"/>
            <w:r>
              <w:t>minimis</w:t>
            </w:r>
            <w:proofErr w:type="spellEnd"/>
            <w:r>
              <w:t xml:space="preserve"> oraz przedstaw</w:t>
            </w:r>
            <w:r w:rsidRPr="00D04E48">
              <w:t xml:space="preserve"> najważniejsze informacje dotyczące podstaw prawnych do jej udzielenia. W zależności od  wskazania, jakim zasadom  projekt </w:t>
            </w:r>
            <w:r>
              <w:t xml:space="preserve">będzie podlegał,  wygenerowane </w:t>
            </w:r>
            <w:r w:rsidRPr="00D04E48">
              <w:t xml:space="preserve">zostaną kolejne pola umożliwiające zawarcie istotnych informacji z punktu widzenia danej pomocy, tj. pomocy publicznej i/lub pomocy de </w:t>
            </w:r>
            <w:proofErr w:type="spellStart"/>
            <w:r w:rsidRPr="00D04E48">
              <w:t>minimis</w:t>
            </w:r>
            <w:proofErr w:type="spellEnd"/>
            <w:r w:rsidRPr="00D04E48">
              <w:t xml:space="preserve">. Wygenerowane zostanie także pole, w którym </w:t>
            </w:r>
            <w:r>
              <w:t>wskaż</w:t>
            </w:r>
            <w:r w:rsidRPr="00D04E48">
              <w:t xml:space="preserve">, czy to wnioskodawca - partner wiodący będzie beneficjentem pomocy publicznej i/lub de </w:t>
            </w:r>
            <w:proofErr w:type="spellStart"/>
            <w:r w:rsidRPr="00D04E48">
              <w:t>minimis</w:t>
            </w:r>
            <w:proofErr w:type="spellEnd"/>
            <w:r w:rsidRPr="00D04E48">
              <w:t xml:space="preserve">. Wówczas podmiotem udzielającym pomocy publicznej i/lub pomocy de </w:t>
            </w:r>
            <w:proofErr w:type="spellStart"/>
            <w:r w:rsidRPr="00D04E48">
              <w:t>minimis</w:t>
            </w:r>
            <w:proofErr w:type="spellEnd"/>
            <w:r w:rsidRPr="00D04E48">
              <w:t xml:space="preserve"> będzie Instytucja Zarządzająca/Instytucja Pośrednicząca. W ramach jednego projektu może zostać udzielona zarówno pomoc publiczna i/lub pomoc de </w:t>
            </w:r>
            <w:proofErr w:type="spellStart"/>
            <w:r w:rsidRPr="00D04E48">
              <w:t>minimis</w:t>
            </w:r>
            <w:proofErr w:type="spellEnd"/>
            <w:r w:rsidRPr="00D04E48">
              <w:t xml:space="preserve"> i różne mogą być poziomy jej udzielania (tj. tzw. pierwszy - Instytucja Zarządzająca </w:t>
            </w:r>
            <w:r>
              <w:t xml:space="preserve">Wnioskodawca oraz tzw. drugi - </w:t>
            </w:r>
            <w:proofErr w:type="spellStart"/>
            <w:r w:rsidRPr="00D04E48">
              <w:t>wewnątrzprojektowy</w:t>
            </w:r>
            <w:proofErr w:type="spellEnd"/>
            <w:r w:rsidRPr="00D04E48">
              <w:t>: Wnioskodawca/Partner – grupa docelowa/ partner/przedsiębiorca (np. pracodawca), niebędący grupą docelową</w:t>
            </w:r>
            <w:r w:rsidRPr="00D04E48">
              <w:rPr>
                <w:vertAlign w:val="superscript"/>
              </w:rPr>
              <w:footnoteReference w:id="1"/>
            </w:r>
            <w:r w:rsidRPr="00D04E48">
              <w:t xml:space="preserve">). </w:t>
            </w:r>
          </w:p>
          <w:p w14:paraId="3464C32A" w14:textId="43E3AD7D" w:rsidR="006A182A" w:rsidRDefault="006A182A" w:rsidP="00083405">
            <w:pPr>
              <w:pStyle w:val="Instniebieski"/>
              <w:spacing w:line="276" w:lineRule="auto"/>
            </w:pPr>
            <w:r w:rsidRPr="00D04E48">
              <w:t xml:space="preserve">W celu prawidłowego wypełnienia tej części wniosku o dofinansowanie niezbędna jest znajomość regulacji unijnych i krajowych dotyczących pomocy publicznej i/lub pomocy de </w:t>
            </w:r>
            <w:proofErr w:type="spellStart"/>
            <w:r w:rsidRPr="00D04E48">
              <w:t>minimis</w:t>
            </w:r>
            <w:proofErr w:type="spellEnd"/>
            <w:r w:rsidRPr="00D04E48">
              <w:t xml:space="preserve">.   Zasadne jest w szczególności zapoznanie się z rozporządzeniem Ministra Infrastruktury i Rozwoju w sprawie udzielania pomocy de </w:t>
            </w:r>
            <w:proofErr w:type="spellStart"/>
            <w:r w:rsidRPr="00D04E48">
              <w:t>minimis</w:t>
            </w:r>
            <w:proofErr w:type="spellEnd"/>
            <w:r w:rsidRPr="00D04E48">
              <w:t xml:space="preserve"> oraz pomocy publicznej w ramach programów operacyjnych finansowanych z Europejskiego Funduszu Społecznego na lata 2014-2020 (dalej: rozporządzenie krajowe) </w:t>
            </w:r>
          </w:p>
          <w:p w14:paraId="53D3A0FA" w14:textId="77777777" w:rsidR="00502B82" w:rsidRPr="00D04E48" w:rsidRDefault="00502B82" w:rsidP="00083405">
            <w:pPr>
              <w:pStyle w:val="Instniebieski"/>
              <w:spacing w:line="276" w:lineRule="auto"/>
            </w:pPr>
          </w:p>
          <w:p w14:paraId="3E866903" w14:textId="55A20289" w:rsidR="006A182A" w:rsidRPr="00502B82" w:rsidRDefault="006A182A" w:rsidP="00083405">
            <w:pPr>
              <w:pStyle w:val="Instniebieski"/>
              <w:spacing w:line="276" w:lineRule="auto"/>
              <w:rPr>
                <w:b/>
              </w:rPr>
            </w:pPr>
            <w:r w:rsidRPr="00502B82">
              <w:rPr>
                <w:b/>
              </w:rPr>
              <w:t xml:space="preserve">Pamiętaj, iż w prawie pomocy publicznej przedsiębiorstwo jest definiowane w sposób funkcjonalny – jako podmiot oferujący towary i usługi na danym rynku, bez względu na jego formę </w:t>
            </w:r>
            <w:proofErr w:type="spellStart"/>
            <w:r w:rsidRPr="00502B82">
              <w:rPr>
                <w:b/>
              </w:rPr>
              <w:t>organizacyjno</w:t>
            </w:r>
            <w:proofErr w:type="spellEnd"/>
            <w:r w:rsidRPr="00502B82">
              <w:rPr>
                <w:b/>
              </w:rPr>
              <w:t xml:space="preserve"> - prawną i sposób finansowania. Tym samym wystąpienie pomocy publicznej i/lub pomocy de </w:t>
            </w:r>
            <w:proofErr w:type="spellStart"/>
            <w:r w:rsidRPr="00502B82">
              <w:rPr>
                <w:b/>
              </w:rPr>
              <w:t>minimis</w:t>
            </w:r>
            <w:proofErr w:type="spellEnd"/>
            <w:r w:rsidRPr="00502B82">
              <w:rPr>
                <w:b/>
              </w:rPr>
              <w:t xml:space="preserve"> jest uzależnione ściśle od rodzaju działalności wykonywanej przez dany podmiot, tj. wnioskodawcę, partnera/partnerów lub uczestników projektu (jeżeli dana działalność zostanie uznana za działalność gospodarczą w rozumieniu prawa pomocy publicznej, wówczas podmiot ten może stać się beneficjentem pomocy niezależnie od formy </w:t>
            </w:r>
            <w:proofErr w:type="spellStart"/>
            <w:r w:rsidRPr="00502B82">
              <w:rPr>
                <w:b/>
              </w:rPr>
              <w:t>organizacyjno</w:t>
            </w:r>
            <w:proofErr w:type="spellEnd"/>
            <w:r w:rsidRPr="00502B82">
              <w:rPr>
                <w:b/>
              </w:rPr>
              <w:t xml:space="preserve"> - prawnej oraz sposobu finansowania). </w:t>
            </w:r>
          </w:p>
        </w:tc>
      </w:tr>
    </w:tbl>
    <w:p w14:paraId="1ED8DEE5" w14:textId="332EE8BB" w:rsidR="006A182A" w:rsidRDefault="006A182A" w:rsidP="00D04E48">
      <w:pPr>
        <w:spacing w:after="120" w:line="360" w:lineRule="auto"/>
        <w:jc w:val="both"/>
        <w:rPr>
          <w:rFonts w:eastAsia="Times New Roman" w:cs="Arial"/>
          <w:szCs w:val="21"/>
        </w:rPr>
      </w:pPr>
    </w:p>
    <w:p w14:paraId="4F37226A" w14:textId="0025FE08" w:rsidR="00FF6EDA" w:rsidRPr="006A182A" w:rsidRDefault="00502B82" w:rsidP="00502B82">
      <w:pPr>
        <w:pStyle w:val="Instwypunkt"/>
        <w:rPr>
          <w:rFonts w:eastAsia="Times New Roman"/>
          <w:b/>
          <w:color w:val="365F91" w:themeColor="accent1" w:themeShade="BF"/>
        </w:rPr>
      </w:pPr>
      <w:r w:rsidRPr="00502B82">
        <w:t>W polu</w:t>
      </w:r>
      <w:r>
        <w:rPr>
          <w:b/>
        </w:rPr>
        <w:t xml:space="preserve"> </w:t>
      </w:r>
      <w:r w:rsidR="00DA7247" w:rsidRPr="00502B82">
        <w:rPr>
          <w:rStyle w:val="instkuryswaZnak"/>
        </w:rPr>
        <w:t xml:space="preserve">Czy projekt podlega zasadom pomocy publicznej? </w:t>
      </w:r>
      <w:r w:rsidR="00A8127E" w:rsidRPr="006A182A">
        <w:rPr>
          <w:b/>
        </w:rPr>
        <w:t xml:space="preserve">- </w:t>
      </w:r>
      <w:r w:rsidR="00A8127E" w:rsidRPr="006A182A">
        <w:t>w</w:t>
      </w:r>
      <w:r w:rsidR="00DA7247" w:rsidRPr="006A182A">
        <w:t xml:space="preserve"> polu wska</w:t>
      </w:r>
      <w:r w:rsidR="00CD633C" w:rsidRPr="006A182A">
        <w:t>ż</w:t>
      </w:r>
      <w:r w:rsidR="00907D6D" w:rsidRPr="006A182A">
        <w:t>, czy</w:t>
      </w:r>
      <w:r w:rsidR="00DA7247" w:rsidRPr="006A182A">
        <w:t xml:space="preserve"> w ramach projektu udzielona zostanie wnioskodawcy i/lub partnerowi i/lub grupie docelowej i/lub innym podmiotom – przedsiębiorcom, niebędącym grupą docelową pomoc publiczna</w:t>
      </w:r>
      <w:r w:rsidR="006A182A">
        <w:t xml:space="preserve"> </w:t>
      </w:r>
      <w:r w:rsidR="00DA7247" w:rsidRPr="006A182A">
        <w:t xml:space="preserve">Należy wybrać opcję </w:t>
      </w:r>
      <w:r w:rsidR="00CD633C" w:rsidRPr="00502B82">
        <w:rPr>
          <w:rStyle w:val="instkuryswaZnak"/>
        </w:rPr>
        <w:t>TAK</w:t>
      </w:r>
      <w:r w:rsidR="00DA7247" w:rsidRPr="006A182A">
        <w:t xml:space="preserve"> lub </w:t>
      </w:r>
      <w:r w:rsidR="00DA7247" w:rsidRPr="00502B82">
        <w:rPr>
          <w:rStyle w:val="instkuryswaZnak"/>
        </w:rPr>
        <w:t>N</w:t>
      </w:r>
      <w:r w:rsidR="00CD633C" w:rsidRPr="00502B82">
        <w:rPr>
          <w:rStyle w:val="instkuryswaZnak"/>
        </w:rPr>
        <w:t>IE</w:t>
      </w:r>
      <w:r w:rsidR="00DA7247" w:rsidRPr="00502B82">
        <w:rPr>
          <w:rStyle w:val="instkuryswaZnak"/>
        </w:rPr>
        <w:t>.</w:t>
      </w:r>
      <w:r w:rsidR="00DA7247" w:rsidRPr="006A182A">
        <w:t xml:space="preserve"> </w:t>
      </w:r>
    </w:p>
    <w:p w14:paraId="11301EF7" w14:textId="77777777" w:rsidR="00CD633C" w:rsidRDefault="00CD633C" w:rsidP="00FF6EDA">
      <w:pPr>
        <w:pStyle w:val="Akapitzlist"/>
        <w:spacing w:after="0" w:line="360" w:lineRule="auto"/>
        <w:jc w:val="center"/>
        <w:rPr>
          <w:rFonts w:eastAsia="Times New Roman" w:cs="Arial"/>
          <w:b/>
          <w:color w:val="365F91" w:themeColor="accent1" w:themeShade="BF"/>
          <w:szCs w:val="21"/>
        </w:rPr>
      </w:pPr>
      <w:r>
        <w:rPr>
          <w:noProof/>
          <w:lang w:eastAsia="pl-PL"/>
        </w:rPr>
        <w:drawing>
          <wp:inline distT="0" distB="0" distL="0" distR="0" wp14:anchorId="0C367CAA" wp14:editId="76463471">
            <wp:extent cx="3200400" cy="482600"/>
            <wp:effectExtent l="0" t="0" r="0" b="0"/>
            <wp:docPr id="51" name="Obraz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2"/>
                    <a:srcRect l="18020" t="39355" r="53378" b="54624"/>
                    <a:stretch/>
                  </pic:blipFill>
                  <pic:spPr bwMode="auto">
                    <a:xfrm>
                      <a:off x="0" y="0"/>
                      <a:ext cx="3200639" cy="482636"/>
                    </a:xfrm>
                    <a:prstGeom prst="rect">
                      <a:avLst/>
                    </a:prstGeom>
                    <a:ln>
                      <a:noFill/>
                    </a:ln>
                    <a:extLst>
                      <a:ext uri="{53640926-AAD7-44D8-BBD7-CCE9431645EC}">
                        <a14:shadowObscured xmlns:a14="http://schemas.microsoft.com/office/drawing/2010/main"/>
                      </a:ext>
                    </a:extLst>
                  </pic:spPr>
                </pic:pic>
              </a:graphicData>
            </a:graphic>
          </wp:inline>
        </w:drawing>
      </w:r>
    </w:p>
    <w:p w14:paraId="0483FE60" w14:textId="77777777" w:rsidR="003440A9" w:rsidRDefault="003440A9">
      <w:pPr>
        <w:rPr>
          <w:rFonts w:cs="Arial"/>
          <w:szCs w:val="21"/>
        </w:rPr>
      </w:pPr>
      <w:r>
        <w:br w:type="page"/>
      </w:r>
    </w:p>
    <w:p w14:paraId="50363AA8" w14:textId="67F03090" w:rsidR="00CD633C" w:rsidRDefault="00DA7247" w:rsidP="00502B82">
      <w:pPr>
        <w:pStyle w:val="Insttrec"/>
        <w:rPr>
          <w:b/>
        </w:rPr>
      </w:pPr>
      <w:r w:rsidRPr="00FF49FE">
        <w:lastRenderedPageBreak/>
        <w:t xml:space="preserve">Wybranie opcji </w:t>
      </w:r>
      <w:r w:rsidRPr="00502B82">
        <w:rPr>
          <w:rStyle w:val="instkuryswaZnak"/>
        </w:rPr>
        <w:t>T</w:t>
      </w:r>
      <w:r w:rsidR="00CD633C" w:rsidRPr="00502B82">
        <w:rPr>
          <w:rStyle w:val="instkuryswaZnak"/>
        </w:rPr>
        <w:t>AK</w:t>
      </w:r>
      <w:r w:rsidRPr="00FF49FE">
        <w:t xml:space="preserve"> powoduje konieczność zaznaczenia właściwej podstawy prawnej/podstaw prawnych udzielenia pomocy </w:t>
      </w:r>
      <w:r w:rsidR="006A182A" w:rsidRPr="00FF49FE">
        <w:t>publicznej</w:t>
      </w:r>
      <w:r w:rsidR="006A182A">
        <w:t xml:space="preserve"> </w:t>
      </w:r>
      <w:r w:rsidR="00907D6D">
        <w:t>z uwzględnieniem jej rodzaju</w:t>
      </w:r>
      <w:r w:rsidR="00CD633C">
        <w:t xml:space="preserve"> </w:t>
      </w:r>
      <w:r w:rsidRPr="00FF49FE">
        <w:t xml:space="preserve">i intensywności oraz uzupełnienie pola </w:t>
      </w:r>
      <w:r w:rsidRPr="00502B82">
        <w:rPr>
          <w:rStyle w:val="instkuryswaZnak"/>
        </w:rPr>
        <w:t>Uzasadnienie spełnienia efektu zachęty.</w:t>
      </w:r>
    </w:p>
    <w:p w14:paraId="4B751BCB" w14:textId="72D7F9F2" w:rsidR="00FF6EDA" w:rsidRDefault="00502B82" w:rsidP="00FF6EDA">
      <w:pPr>
        <w:pStyle w:val="Akapitzlist"/>
        <w:spacing w:after="0" w:line="360" w:lineRule="auto"/>
        <w:jc w:val="center"/>
        <w:rPr>
          <w:rFonts w:cs="Arial"/>
          <w:b/>
          <w:szCs w:val="21"/>
        </w:rPr>
      </w:pPr>
      <w:r>
        <w:rPr>
          <w:noProof/>
          <w:lang w:eastAsia="pl-PL"/>
        </w:rPr>
        <w:drawing>
          <wp:inline distT="0" distB="0" distL="0" distR="0" wp14:anchorId="629CB824" wp14:editId="0858F8ED">
            <wp:extent cx="6844419" cy="5388792"/>
            <wp:effectExtent l="0" t="0" r="0" b="2540"/>
            <wp:docPr id="569" name="Obraz 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stretch>
                      <a:fillRect/>
                    </a:stretch>
                  </pic:blipFill>
                  <pic:spPr>
                    <a:xfrm>
                      <a:off x="0" y="0"/>
                      <a:ext cx="6848003" cy="5391614"/>
                    </a:xfrm>
                    <a:prstGeom prst="rect">
                      <a:avLst/>
                    </a:prstGeom>
                  </pic:spPr>
                </pic:pic>
              </a:graphicData>
            </a:graphic>
          </wp:inline>
        </w:drawing>
      </w:r>
    </w:p>
    <w:p w14:paraId="59105044" w14:textId="77777777" w:rsidR="007E163D" w:rsidRPr="00CD633C" w:rsidRDefault="007E163D" w:rsidP="007E163D">
      <w:pPr>
        <w:pStyle w:val="Instniebieski"/>
      </w:pPr>
      <w:r w:rsidRPr="00502B82">
        <w:rPr>
          <w:rStyle w:val="poleZnak"/>
        </w:rPr>
        <w:lastRenderedPageBreak/>
        <w:t>POMOC PUBLICZNA</w:t>
      </w:r>
      <w:r w:rsidRPr="00CD633C">
        <w:t xml:space="preserve"> w ramach projektów finansowanych ze środków Europejskiego Funduszu Społecznego w ramach Regionalnego Programu Operacyjnego Województwa Śląskiego na lata 2014-2020 udzielana jest na podstawie rozporządzenia krajowego. Jej rodzaje oraz warunki udzielania w odniesieniu do poszczególnych jej rodzajów zostały wskazane w rozdziałach od 3 do 5 ww. rozporządzenia, tj.:</w:t>
      </w:r>
    </w:p>
    <w:p w14:paraId="61E4275A" w14:textId="77777777" w:rsidR="007E163D" w:rsidRPr="00CD633C" w:rsidRDefault="007E163D" w:rsidP="007E163D">
      <w:pPr>
        <w:pStyle w:val="Instniebieski"/>
        <w:numPr>
          <w:ilvl w:val="0"/>
          <w:numId w:val="23"/>
        </w:numPr>
        <w:ind w:left="326"/>
      </w:pPr>
      <w:r w:rsidRPr="00CD633C">
        <w:t xml:space="preserve">- w rozdziale 3: – pomoc publiczna na szkolenia; </w:t>
      </w:r>
    </w:p>
    <w:p w14:paraId="61C3A4A5" w14:textId="77777777" w:rsidR="00B039E5" w:rsidRDefault="007E163D" w:rsidP="00B039E5">
      <w:pPr>
        <w:pStyle w:val="Instniebieski"/>
        <w:numPr>
          <w:ilvl w:val="0"/>
          <w:numId w:val="22"/>
        </w:numPr>
        <w:ind w:left="326"/>
      </w:pPr>
      <w:r w:rsidRPr="00CD633C">
        <w:t xml:space="preserve">Należy zwrócić uwagę, iż w odniesieniu do pomocy publicznej na szkolenia, w ramach listy podstaw prawnych uwzględniono tę pomoc trzykrotnie, przyporządkowując jej różne poziomy intensywności, tj. 50%, 60% oraz 70%. </w:t>
      </w:r>
    </w:p>
    <w:p w14:paraId="3F38C3F4" w14:textId="277F82A4" w:rsidR="00B039E5" w:rsidRPr="00CD633C" w:rsidRDefault="00B039E5" w:rsidP="00B039E5">
      <w:pPr>
        <w:pStyle w:val="Instniebieski"/>
        <w:numPr>
          <w:ilvl w:val="0"/>
          <w:numId w:val="22"/>
        </w:numPr>
        <w:ind w:left="326"/>
      </w:pPr>
      <w:r w:rsidRPr="00CD633C">
        <w:t xml:space="preserve">- w rozdziale 4:  – pomoc publiczna na usługi doradcze, </w:t>
      </w:r>
    </w:p>
    <w:p w14:paraId="08C6A20F" w14:textId="7FC236B0" w:rsidR="007E163D" w:rsidRDefault="00B039E5" w:rsidP="00B039E5">
      <w:pPr>
        <w:pStyle w:val="Instniebieski"/>
      </w:pPr>
      <w:r w:rsidRPr="00CD633C">
        <w:t xml:space="preserve">- w rozdziale 5:  – pomoc publiczna na subsydiowanie zatrudnienia, obejmująca swym zakresem: pomoc publiczną na subsydiowanie zatrudnienia pracowników znajdujących się w szczególnie niekorzystnej sytuacji oraz pracowników znajdujących się w bardzo niekorzystnej sytuacji i pomoc publiczną na subsydiowanie zatrudnienia </w:t>
      </w:r>
      <w:r>
        <w:t>pracowników niepełnosprawnych</w:t>
      </w:r>
    </w:p>
    <w:p w14:paraId="2D39D3AB" w14:textId="77777777" w:rsidR="00B039E5" w:rsidRDefault="00B039E5" w:rsidP="007E163D">
      <w:pPr>
        <w:pStyle w:val="Instniebieski"/>
      </w:pPr>
    </w:p>
    <w:p w14:paraId="07F6B243" w14:textId="77777777" w:rsidR="007E163D" w:rsidRDefault="007E163D" w:rsidP="004A0FE3">
      <w:pPr>
        <w:pStyle w:val="Insttrec"/>
      </w:pPr>
    </w:p>
    <w:p w14:paraId="7D7D78D1" w14:textId="244BB8A1" w:rsidR="004A0FE3" w:rsidRDefault="004A0FE3" w:rsidP="004A0FE3">
      <w:pPr>
        <w:pStyle w:val="Insttrec"/>
        <w:rPr>
          <w:rStyle w:val="instkuryswaZnak"/>
        </w:rPr>
      </w:pPr>
      <w:r w:rsidRPr="00CD633C">
        <w:t xml:space="preserve">Po zaznaczeniu danej podstawy prawnej pojawi się pole </w:t>
      </w:r>
      <w:r w:rsidRPr="004A0FE3">
        <w:rPr>
          <w:rStyle w:val="instkuryswaZnak"/>
        </w:rPr>
        <w:t>Uzasadnienie dla wybranej podstawy prawnej.</w:t>
      </w:r>
    </w:p>
    <w:p w14:paraId="7B925FC5" w14:textId="77777777" w:rsidR="004A0FE3" w:rsidRDefault="004A0FE3" w:rsidP="004A0FE3">
      <w:pPr>
        <w:pStyle w:val="Insttrec"/>
        <w:rPr>
          <w:b/>
        </w:rPr>
      </w:pPr>
    </w:p>
    <w:p w14:paraId="0A85ADEC" w14:textId="030AA1A6" w:rsidR="004A0FE3" w:rsidRDefault="004A0FE3" w:rsidP="004A0FE3">
      <w:pPr>
        <w:pStyle w:val="Insttrec"/>
        <w:rPr>
          <w:b/>
        </w:rPr>
      </w:pPr>
      <w:r>
        <w:rPr>
          <w:noProof/>
          <w:lang w:eastAsia="pl-PL"/>
        </w:rPr>
        <w:drawing>
          <wp:inline distT="0" distB="0" distL="0" distR="0" wp14:anchorId="49E81474" wp14:editId="15C4AF7F">
            <wp:extent cx="8891270" cy="2099310"/>
            <wp:effectExtent l="0" t="0" r="5080" b="0"/>
            <wp:docPr id="570" name="Obraz 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stretch>
                      <a:fillRect/>
                    </a:stretch>
                  </pic:blipFill>
                  <pic:spPr>
                    <a:xfrm>
                      <a:off x="0" y="0"/>
                      <a:ext cx="8891270" cy="2099310"/>
                    </a:xfrm>
                    <a:prstGeom prst="rect">
                      <a:avLst/>
                    </a:prstGeom>
                  </pic:spPr>
                </pic:pic>
              </a:graphicData>
            </a:graphic>
          </wp:inline>
        </w:drawing>
      </w:r>
    </w:p>
    <w:p w14:paraId="3AB0E0DD" w14:textId="77777777" w:rsidR="007E163D" w:rsidRDefault="007E163D" w:rsidP="007E163D">
      <w:pPr>
        <w:pStyle w:val="Instniebieski"/>
      </w:pPr>
    </w:p>
    <w:p w14:paraId="0A2A9500" w14:textId="427927FB" w:rsidR="007E163D" w:rsidRDefault="007E163D" w:rsidP="00F17C8D">
      <w:pPr>
        <w:pStyle w:val="Instniebieski"/>
      </w:pPr>
      <w:r w:rsidRPr="00CD633C">
        <w:t>W polu tym należy uzasadnić wybraną/wybrane podstawy prawne udzielania pomocy publicznej oraz określone intensywności danego rodzaju pomocy, wskazując m.in. odbiorców pomocy, wielkość przedsiębiorstw objętych danym wsparciem, innych niż wnioskodawca oraz inne znaczące, z punktu widzenia dan</w:t>
      </w:r>
      <w:r w:rsidR="00F17C8D">
        <w:t>ego rodzaju pomocy, informacje.</w:t>
      </w:r>
    </w:p>
    <w:p w14:paraId="1DB95972" w14:textId="77777777" w:rsidR="004A0FE3" w:rsidRDefault="004A0FE3" w:rsidP="006D7F75">
      <w:pPr>
        <w:pStyle w:val="Akapitzlist"/>
        <w:spacing w:after="0" w:line="360" w:lineRule="auto"/>
        <w:ind w:hanging="720"/>
        <w:jc w:val="both"/>
        <w:rPr>
          <w:rFonts w:cs="Arial"/>
          <w:szCs w:val="21"/>
        </w:rPr>
      </w:pPr>
    </w:p>
    <w:p w14:paraId="7A297DD8" w14:textId="77777777" w:rsidR="00F17C8D" w:rsidRDefault="00F17C8D">
      <w:pPr>
        <w:rPr>
          <w:rFonts w:cs="Arial"/>
          <w:color w:val="FF0000"/>
          <w:szCs w:val="21"/>
        </w:rPr>
      </w:pPr>
      <w:r>
        <w:rPr>
          <w:color w:val="FF0000"/>
        </w:rPr>
        <w:br w:type="page"/>
      </w:r>
    </w:p>
    <w:p w14:paraId="0D40DC6B" w14:textId="141163AC" w:rsidR="006A182A" w:rsidRPr="007E163D" w:rsidRDefault="004A0FE3" w:rsidP="008F3F09">
      <w:pPr>
        <w:pStyle w:val="Insttrec"/>
        <w:rPr>
          <w:color w:val="FF0000"/>
        </w:rPr>
      </w:pPr>
      <w:r w:rsidRPr="007E163D">
        <w:rPr>
          <w:color w:val="FF0000"/>
        </w:rPr>
        <w:lastRenderedPageBreak/>
        <w:t>Dodatkowo j</w:t>
      </w:r>
      <w:r w:rsidR="006D7F75" w:rsidRPr="007E163D">
        <w:rPr>
          <w:color w:val="FF0000"/>
        </w:rPr>
        <w:t xml:space="preserve">eśli w części </w:t>
      </w:r>
      <w:r w:rsidR="006D7F75" w:rsidRPr="007E163D">
        <w:rPr>
          <w:rStyle w:val="instkuryswaZnak"/>
          <w:color w:val="FF0000"/>
        </w:rPr>
        <w:t>C.2.</w:t>
      </w:r>
      <w:r w:rsidR="006D7F75" w:rsidRPr="007E163D">
        <w:rPr>
          <w:color w:val="FF0000"/>
        </w:rPr>
        <w:t xml:space="preserve"> wskażesz koszt powiązany z pomocą publiczna system w tym miejscu poinformuje Cię o tym fakcie. </w:t>
      </w:r>
    </w:p>
    <w:p w14:paraId="40C0E4E1" w14:textId="77777777" w:rsidR="00C47E4C" w:rsidRPr="007E163D" w:rsidRDefault="00C47E4C" w:rsidP="006D7F75">
      <w:pPr>
        <w:pStyle w:val="Akapitzlist"/>
        <w:spacing w:after="0" w:line="360" w:lineRule="auto"/>
        <w:ind w:hanging="720"/>
        <w:jc w:val="both"/>
        <w:rPr>
          <w:rFonts w:cs="Arial"/>
          <w:color w:val="FF0000"/>
          <w:szCs w:val="21"/>
        </w:rPr>
      </w:pPr>
    </w:p>
    <w:p w14:paraId="43D5C1BF" w14:textId="30DF32F5" w:rsidR="00A17FAD" w:rsidRDefault="00C15372" w:rsidP="00A17FAD">
      <w:pPr>
        <w:pStyle w:val="Akapitzlist"/>
        <w:spacing w:after="0" w:line="360" w:lineRule="auto"/>
        <w:ind w:hanging="720"/>
        <w:jc w:val="both"/>
        <w:rPr>
          <w:noProof/>
          <w:lang w:eastAsia="pl-PL"/>
        </w:rPr>
      </w:pPr>
      <w:r>
        <w:rPr>
          <w:noProof/>
          <w:lang w:eastAsia="pl-PL"/>
        </w:rPr>
        <w:drawing>
          <wp:inline distT="0" distB="0" distL="0" distR="0" wp14:anchorId="3E45423E" wp14:editId="02750BB9">
            <wp:extent cx="8489950" cy="1039446"/>
            <wp:effectExtent l="0" t="0" r="0" b="8890"/>
            <wp:docPr id="535" name="Obraz 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5"/>
                    <a:srcRect l="19854" t="39311" r="4483" b="48350"/>
                    <a:stretch/>
                  </pic:blipFill>
                  <pic:spPr bwMode="auto">
                    <a:xfrm>
                      <a:off x="0" y="0"/>
                      <a:ext cx="8594368" cy="1052230"/>
                    </a:xfrm>
                    <a:prstGeom prst="rect">
                      <a:avLst/>
                    </a:prstGeom>
                    <a:ln>
                      <a:noFill/>
                    </a:ln>
                    <a:extLst>
                      <a:ext uri="{53640926-AAD7-44D8-BBD7-CCE9431645EC}">
                        <a14:shadowObscured xmlns:a14="http://schemas.microsoft.com/office/drawing/2010/main"/>
                      </a:ext>
                    </a:extLst>
                  </pic:spPr>
                </pic:pic>
              </a:graphicData>
            </a:graphic>
          </wp:inline>
        </w:drawing>
      </w:r>
    </w:p>
    <w:p w14:paraId="7DB29B98" w14:textId="77777777" w:rsidR="005D7265" w:rsidRDefault="005D7265" w:rsidP="00A17FAD">
      <w:pPr>
        <w:pStyle w:val="Akapitzlist"/>
        <w:spacing w:after="0" w:line="360" w:lineRule="auto"/>
        <w:ind w:hanging="720"/>
        <w:jc w:val="both"/>
        <w:rPr>
          <w:noProof/>
          <w:lang w:eastAsia="pl-PL"/>
        </w:rPr>
      </w:pPr>
    </w:p>
    <w:tbl>
      <w:tblPr>
        <w:tblStyle w:val="Tabela-Siatka"/>
        <w:tblW w:w="0" w:type="auto"/>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Look w:val="04A0" w:firstRow="1" w:lastRow="0" w:firstColumn="1" w:lastColumn="0" w:noHBand="0" w:noVBand="1"/>
      </w:tblPr>
      <w:tblGrid>
        <w:gridCol w:w="13997"/>
      </w:tblGrid>
      <w:tr w:rsidR="005D7265" w14:paraId="2E5B24C3" w14:textId="77777777" w:rsidTr="008C5B9A">
        <w:tc>
          <w:tcPr>
            <w:tcW w:w="13997" w:type="dxa"/>
            <w:shd w:val="clear" w:color="auto" w:fill="DBE5F1" w:themeFill="accent1" w:themeFillTint="33"/>
          </w:tcPr>
          <w:p w14:paraId="1275055B" w14:textId="342D6326" w:rsidR="004A0FE3" w:rsidRDefault="004A0FE3" w:rsidP="00083405">
            <w:pPr>
              <w:pStyle w:val="Instniebieski"/>
              <w:spacing w:line="276" w:lineRule="auto"/>
              <w:rPr>
                <w:noProof/>
              </w:rPr>
            </w:pPr>
            <w:r w:rsidRPr="00CD633C">
              <w:t>W ramach jednego projektu możliwe jest udzielanie różnych rodzajów pomocy publicznej. Dlatego też istnieje jednoczesna możliwość wyboru kilku podstaw prawnych. W odniesieniu do pomocy publicznej na szkolenia, o której mowa w rozdziale 3 rozporządzania krajowego, j</w:t>
            </w:r>
            <w:r>
              <w:t xml:space="preserve">eżeli wsparcie będzie udzielane przedsiębiorstwom zaliczającym się do jednej lub kilku </w:t>
            </w:r>
            <w:r w:rsidRPr="00CD633C">
              <w:t>kategorii, tj. mikroprzedsiębiorstwo, małe przedsiębiorstwo, średnie przedsiębiorstwo oraz inne niż wyżej wymienione przedsiębiorstwo (w tym wnioskodawcy, w sytuacji, gdy taka opcja została wybrana), należy jednocześnie wskazać podstawę prawną oraz odpowiednią intensywność tej pomocy. Intensywność pomocy tego rodzaju uzależniona jest od wielkości przedsiębiorstwa oraz kategorii, do jakiej zaliczają się pracownicy, którzy zostaną przeszkoleni w ramach projektu (vide: § 15 rozporządzenia krajowego).</w:t>
            </w:r>
          </w:p>
        </w:tc>
      </w:tr>
    </w:tbl>
    <w:p w14:paraId="5E3184DA" w14:textId="4B5E6DEF" w:rsidR="001F362F" w:rsidRDefault="001F362F" w:rsidP="001F362F">
      <w:pPr>
        <w:pStyle w:val="Akapitzlist"/>
        <w:spacing w:after="0" w:line="360" w:lineRule="auto"/>
        <w:ind w:hanging="720"/>
        <w:jc w:val="both"/>
        <w:rPr>
          <w:noProof/>
          <w:lang w:eastAsia="pl-PL"/>
        </w:rPr>
      </w:pPr>
    </w:p>
    <w:p w14:paraId="087A7ED5" w14:textId="77777777" w:rsidR="00DC29B6" w:rsidRDefault="001F362F" w:rsidP="004A0FE3">
      <w:pPr>
        <w:pStyle w:val="Insttrec"/>
      </w:pPr>
      <w:r w:rsidRPr="00CD633C">
        <w:t xml:space="preserve">Wybór określonej/określonych podstaw prawnych udzielania pomocy publicznej, powoduje, że w polach Pomoc publiczna/Pomoc de </w:t>
      </w:r>
      <w:proofErr w:type="spellStart"/>
      <w:r w:rsidRPr="00CD633C">
        <w:t>minimis</w:t>
      </w:r>
      <w:proofErr w:type="spellEnd"/>
      <w:r w:rsidRPr="00CD633C">
        <w:t xml:space="preserve">, zawartych w odpowiednich do sposobu rozliczania projektu punktach, tj.: </w:t>
      </w:r>
    </w:p>
    <w:p w14:paraId="38DCD72F" w14:textId="0F569ABA" w:rsidR="00DC29B6" w:rsidRPr="00DC29B6" w:rsidRDefault="00DC29B6" w:rsidP="004A0FE3">
      <w:pPr>
        <w:pStyle w:val="Insttrec"/>
      </w:pPr>
      <w:r w:rsidRPr="00DC29B6">
        <w:t xml:space="preserve">- C.2.1 Wydatki rzeczywiście poniesione, </w:t>
      </w:r>
    </w:p>
    <w:p w14:paraId="0B37EBE9" w14:textId="0C2839C6" w:rsidR="00DC29B6" w:rsidRPr="00DC29B6" w:rsidRDefault="004A0FE3" w:rsidP="004A0FE3">
      <w:pPr>
        <w:pStyle w:val="Insttrec"/>
      </w:pPr>
      <w:r>
        <w:t xml:space="preserve">- </w:t>
      </w:r>
      <w:r w:rsidR="00DC29B6" w:rsidRPr="00DC29B6">
        <w:t xml:space="preserve">C.2.2 Wydatki rozliczane ryczałtem - stawki jednostkowe, </w:t>
      </w:r>
    </w:p>
    <w:p w14:paraId="7B620835" w14:textId="77777777" w:rsidR="00DC29B6" w:rsidRPr="00DC29B6" w:rsidRDefault="00DC29B6" w:rsidP="004A0FE3">
      <w:pPr>
        <w:pStyle w:val="Insttrec"/>
      </w:pPr>
      <w:r w:rsidRPr="00DC29B6">
        <w:t>- C.2.1 A. Wydatki w ramach kwot ryczałtowych</w:t>
      </w:r>
    </w:p>
    <w:p w14:paraId="17CCBC42" w14:textId="7AE1CCCA" w:rsidR="001F362F" w:rsidRPr="00DC29B6" w:rsidRDefault="00DC29B6" w:rsidP="004A0FE3">
      <w:pPr>
        <w:pStyle w:val="Insttrec"/>
      </w:pPr>
      <w:r w:rsidRPr="00DC29B6">
        <w:t>należy wybrać właściwy rodzaj pomocy, jaką objęty będzie dany wydatek.</w:t>
      </w:r>
    </w:p>
    <w:p w14:paraId="25ACA7DE" w14:textId="77777777" w:rsidR="001F362F" w:rsidRDefault="001F362F" w:rsidP="00A17FAD">
      <w:pPr>
        <w:pStyle w:val="Akapitzlist"/>
        <w:spacing w:after="0" w:line="360" w:lineRule="auto"/>
        <w:ind w:hanging="720"/>
        <w:jc w:val="both"/>
        <w:rPr>
          <w:noProof/>
          <w:lang w:eastAsia="pl-PL"/>
        </w:rPr>
      </w:pPr>
    </w:p>
    <w:tbl>
      <w:tblPr>
        <w:tblStyle w:val="Tabela-Siatka"/>
        <w:tblW w:w="0" w:type="auto"/>
        <w:tblInd w:w="-5" w:type="dxa"/>
        <w:shd w:val="clear" w:color="auto" w:fill="DBE5F1" w:themeFill="accent1" w:themeFillTint="33"/>
        <w:tblLook w:val="04A0" w:firstRow="1" w:lastRow="0" w:firstColumn="1" w:lastColumn="0" w:noHBand="0" w:noVBand="1"/>
      </w:tblPr>
      <w:tblGrid>
        <w:gridCol w:w="13997"/>
      </w:tblGrid>
      <w:tr w:rsidR="001F362F" w14:paraId="2A9213AA" w14:textId="77777777" w:rsidTr="008C5B9A">
        <w:tc>
          <w:tcPr>
            <w:tcW w:w="13997" w:type="dxa"/>
            <w:tcBorders>
              <w:top w:val="nil"/>
              <w:left w:val="nil"/>
              <w:bottom w:val="nil"/>
              <w:right w:val="nil"/>
            </w:tcBorders>
            <w:shd w:val="clear" w:color="auto" w:fill="DBE5F1" w:themeFill="accent1" w:themeFillTint="33"/>
          </w:tcPr>
          <w:p w14:paraId="2A708C97" w14:textId="07A98D9A" w:rsidR="00DC29B6" w:rsidRDefault="00DC29B6" w:rsidP="00083405">
            <w:pPr>
              <w:pStyle w:val="Instniebieski"/>
              <w:spacing w:line="276" w:lineRule="auto"/>
            </w:pPr>
            <w:r w:rsidRPr="00CD633C">
              <w:t>Pomoc publiczna w zakresie wskazanym ww. rozdziałach rozporządzenia jest zgodna ze wspólnym rynkiem oraz  art. 107 Traktatu o funkcjonowaniu Unii Europejskiej (Dz. Urz. UE 2012 C 326 z 26.10.2012) i dlatego jest zwolniona z wymogu notyfikacji zgodnie z art. 108 Traktatu o funkcjonowaniu Unii Europejskiej.</w:t>
            </w:r>
          </w:p>
          <w:p w14:paraId="0EAA121C" w14:textId="77777777" w:rsidR="00B039E5" w:rsidRDefault="00B039E5" w:rsidP="00083405">
            <w:pPr>
              <w:pStyle w:val="Instniebieski"/>
              <w:spacing w:line="276" w:lineRule="auto"/>
            </w:pPr>
          </w:p>
          <w:p w14:paraId="56E1AC0B" w14:textId="3ACE53C6" w:rsidR="001F362F" w:rsidRDefault="00DC29B6" w:rsidP="00083405">
            <w:pPr>
              <w:pStyle w:val="Instniebieski"/>
              <w:spacing w:line="276" w:lineRule="auto"/>
              <w:rPr>
                <w:noProof/>
              </w:rPr>
            </w:pPr>
            <w:r w:rsidRPr="00CD633C">
              <w:t>Udzielanie pomocy publicznej wiąże się z określonymi obowiązkami po stronie podmiotu udzielającego tej pomocy oraz po stronie ubiegającego się o taką pomoc. Należy mieć na uwadze przepisy ustawy z dnia 30 kwietnia 2004 r. o postępowaniu w sprawach dotyczących pomocy publicznej (Dz. U. z 2007 r. Nr 59, poz. 404, z </w:t>
            </w:r>
            <w:proofErr w:type="spellStart"/>
            <w:r w:rsidRPr="00CD633C">
              <w:t>późn</w:t>
            </w:r>
            <w:proofErr w:type="spellEnd"/>
            <w:r w:rsidRPr="00CD633C">
              <w:t>. zm.).</w:t>
            </w:r>
          </w:p>
        </w:tc>
      </w:tr>
    </w:tbl>
    <w:p w14:paraId="4C0141B0" w14:textId="4F33F63A" w:rsidR="00CD633C" w:rsidRDefault="008F3F09" w:rsidP="004A0FE3">
      <w:pPr>
        <w:pStyle w:val="Insttrec"/>
      </w:pPr>
      <w:r w:rsidRPr="008F3F09">
        <w:rPr>
          <w:rStyle w:val="instkuryswaZnak"/>
          <w:b w:val="0"/>
          <w:i w:val="0"/>
        </w:rPr>
        <w:lastRenderedPageBreak/>
        <w:t>W polu</w:t>
      </w:r>
      <w:r>
        <w:rPr>
          <w:rStyle w:val="instkuryswaZnak"/>
        </w:rPr>
        <w:t xml:space="preserve"> </w:t>
      </w:r>
      <w:r w:rsidR="00CD633C" w:rsidRPr="004A0FE3">
        <w:rPr>
          <w:rStyle w:val="instkuryswaZnak"/>
        </w:rPr>
        <w:t xml:space="preserve">Czy projekt podlega zasadom pomocy de </w:t>
      </w:r>
      <w:proofErr w:type="spellStart"/>
      <w:r w:rsidR="00CD633C" w:rsidRPr="004A0FE3">
        <w:rPr>
          <w:rStyle w:val="instkuryswaZnak"/>
        </w:rPr>
        <w:t>minimis</w:t>
      </w:r>
      <w:proofErr w:type="spellEnd"/>
      <w:r w:rsidR="00CD633C" w:rsidRPr="004A0FE3">
        <w:rPr>
          <w:rStyle w:val="instkuryswaZnak"/>
        </w:rPr>
        <w:t xml:space="preserve">? </w:t>
      </w:r>
      <w:r w:rsidR="00CD633C">
        <w:rPr>
          <w:b/>
        </w:rPr>
        <w:t xml:space="preserve">- </w:t>
      </w:r>
      <w:r w:rsidR="00CD633C" w:rsidRPr="00CD633C">
        <w:t>wska</w:t>
      </w:r>
      <w:r w:rsidR="00CD633C">
        <w:t>ż</w:t>
      </w:r>
      <w:r w:rsidR="00CD633C" w:rsidRPr="00CD633C">
        <w:t xml:space="preserve">, czy w ramach projektu udzielona zostanie wnioskodawcy i/lub partnerowi i/lub grupie docelowej i/lub innym podmiotom – przedsiębiorcom, niebędącym grupą docelową pomoc de </w:t>
      </w:r>
      <w:proofErr w:type="spellStart"/>
      <w:r w:rsidR="00CD633C" w:rsidRPr="00CD633C">
        <w:t>minimis</w:t>
      </w:r>
      <w:proofErr w:type="spellEnd"/>
      <w:r w:rsidR="00CD633C" w:rsidRPr="00CD633C">
        <w:t>.</w:t>
      </w:r>
      <w:r w:rsidR="00907D6D">
        <w:t xml:space="preserve"> </w:t>
      </w:r>
      <w:r w:rsidR="00CD633C" w:rsidRPr="00CD633C">
        <w:t xml:space="preserve">Należy wybrać opcję </w:t>
      </w:r>
      <w:r w:rsidR="00CD633C" w:rsidRPr="004A0FE3">
        <w:rPr>
          <w:rStyle w:val="instkuryswaZnak"/>
        </w:rPr>
        <w:t xml:space="preserve">TAK </w:t>
      </w:r>
      <w:r w:rsidR="00CD633C" w:rsidRPr="00CD633C">
        <w:t>lub</w:t>
      </w:r>
      <w:r w:rsidR="00CD633C" w:rsidRPr="00CD633C">
        <w:rPr>
          <w:b/>
        </w:rPr>
        <w:t xml:space="preserve"> </w:t>
      </w:r>
      <w:r w:rsidR="00CD633C" w:rsidRPr="004A0FE3">
        <w:rPr>
          <w:rStyle w:val="instkuryswaZnak"/>
        </w:rPr>
        <w:t>NIE</w:t>
      </w:r>
      <w:r w:rsidR="00CD633C" w:rsidRPr="00CD633C">
        <w:t xml:space="preserve">. </w:t>
      </w:r>
    </w:p>
    <w:p w14:paraId="6741CE02" w14:textId="77777777" w:rsidR="00CD633C" w:rsidRDefault="00CD633C" w:rsidP="00CD633C">
      <w:pPr>
        <w:pStyle w:val="Akapitzlist"/>
        <w:spacing w:line="360" w:lineRule="auto"/>
        <w:jc w:val="center"/>
        <w:rPr>
          <w:rFonts w:eastAsia="Times New Roman" w:cs="Arial"/>
          <w:szCs w:val="21"/>
        </w:rPr>
      </w:pPr>
      <w:r>
        <w:rPr>
          <w:noProof/>
          <w:lang w:eastAsia="pl-PL"/>
        </w:rPr>
        <w:drawing>
          <wp:inline distT="0" distB="0" distL="0" distR="0" wp14:anchorId="5BA84C6F" wp14:editId="25B9C6E8">
            <wp:extent cx="4210050" cy="673100"/>
            <wp:effectExtent l="0" t="0" r="0" b="0"/>
            <wp:docPr id="52" name="Obraz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6"/>
                    <a:srcRect l="17194" t="44301" r="51064" b="48387"/>
                    <a:stretch/>
                  </pic:blipFill>
                  <pic:spPr bwMode="auto">
                    <a:xfrm>
                      <a:off x="0" y="0"/>
                      <a:ext cx="4209593" cy="673027"/>
                    </a:xfrm>
                    <a:prstGeom prst="rect">
                      <a:avLst/>
                    </a:prstGeom>
                    <a:ln>
                      <a:noFill/>
                    </a:ln>
                    <a:extLst>
                      <a:ext uri="{53640926-AAD7-44D8-BBD7-CCE9431645EC}">
                        <a14:shadowObscured xmlns:a14="http://schemas.microsoft.com/office/drawing/2010/main"/>
                      </a:ext>
                    </a:extLst>
                  </pic:spPr>
                </pic:pic>
              </a:graphicData>
            </a:graphic>
          </wp:inline>
        </w:drawing>
      </w:r>
    </w:p>
    <w:p w14:paraId="62891118" w14:textId="22E269B2" w:rsidR="00CD633C" w:rsidRDefault="00CD633C" w:rsidP="008C5B9A">
      <w:pPr>
        <w:spacing w:line="360" w:lineRule="auto"/>
        <w:jc w:val="both"/>
        <w:rPr>
          <w:rFonts w:eastAsia="Times New Roman" w:cs="Arial"/>
          <w:szCs w:val="21"/>
        </w:rPr>
      </w:pPr>
      <w:r w:rsidRPr="00CD633C">
        <w:rPr>
          <w:rFonts w:eastAsia="Times New Roman" w:cs="Arial"/>
          <w:szCs w:val="21"/>
        </w:rPr>
        <w:t xml:space="preserve">Wybranie opcji </w:t>
      </w:r>
      <w:r w:rsidRPr="004A0FE3">
        <w:rPr>
          <w:rStyle w:val="instkuryswaZnak"/>
        </w:rPr>
        <w:t>TAK</w:t>
      </w:r>
      <w:r w:rsidRPr="00CD633C">
        <w:rPr>
          <w:rFonts w:eastAsia="Times New Roman" w:cs="Arial"/>
          <w:szCs w:val="21"/>
        </w:rPr>
        <w:t xml:space="preserve"> powoduje konieczność uzupełnienia pola </w:t>
      </w:r>
      <w:r w:rsidR="00DF14C3">
        <w:rPr>
          <w:rStyle w:val="instkuryswaZnak"/>
        </w:rPr>
        <w:t>Uzasa</w:t>
      </w:r>
      <w:r w:rsidR="00DF14C3" w:rsidRPr="004A0FE3">
        <w:rPr>
          <w:rStyle w:val="instkuryswaZnak"/>
        </w:rPr>
        <w:t>dnienie</w:t>
      </w:r>
      <w:r w:rsidRPr="004A0FE3">
        <w:rPr>
          <w:rStyle w:val="instkuryswaZnak"/>
        </w:rPr>
        <w:t xml:space="preserve"> podstawy prawnej.</w:t>
      </w: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Look w:val="04A0" w:firstRow="1" w:lastRow="0" w:firstColumn="1" w:lastColumn="0" w:noHBand="0" w:noVBand="1"/>
      </w:tblPr>
      <w:tblGrid>
        <w:gridCol w:w="13992"/>
      </w:tblGrid>
      <w:tr w:rsidR="00A17FAD" w14:paraId="50CB1CDB" w14:textId="77777777" w:rsidTr="008C5B9A">
        <w:tc>
          <w:tcPr>
            <w:tcW w:w="13992" w:type="dxa"/>
            <w:shd w:val="clear" w:color="auto" w:fill="DBE5F1" w:themeFill="accent1" w:themeFillTint="33"/>
          </w:tcPr>
          <w:p w14:paraId="62B83B62" w14:textId="6419139C" w:rsidR="00A17FAD" w:rsidRDefault="00A17FAD" w:rsidP="00083405">
            <w:pPr>
              <w:pStyle w:val="Instniebieski"/>
              <w:spacing w:line="276" w:lineRule="auto"/>
            </w:pPr>
            <w:r w:rsidRPr="00CD633C">
              <w:t xml:space="preserve">Pomoc de </w:t>
            </w:r>
            <w:proofErr w:type="spellStart"/>
            <w:r w:rsidRPr="00CD633C">
              <w:t>minimis</w:t>
            </w:r>
            <w:proofErr w:type="spellEnd"/>
            <w:r w:rsidRPr="00CD633C">
              <w:t xml:space="preserve"> w ramach projektów finansowanych ze środków Europejskiego Funduszu Społecznego w ramach Regionalnego Programu Operacyjnego Województwa Śląskiego na lata 2014-2020 udzielana jest na podstawie rozporządzenia krajowego. Otwarty katalog jej przeznaczeń został  wskazany w rozdziale 2 ww. rozporządzenia. Pomoc de </w:t>
            </w:r>
            <w:proofErr w:type="spellStart"/>
            <w:r w:rsidRPr="00CD633C">
              <w:t>minimis</w:t>
            </w:r>
            <w:proofErr w:type="spellEnd"/>
            <w:r w:rsidRPr="00CD633C">
              <w:t xml:space="preserve"> jest zgodna ze wspólnym rynkiem oraz art</w:t>
            </w:r>
            <w:r>
              <w:t xml:space="preserve">. 107 Traktatu o funkcjonowaniu Unii </w:t>
            </w:r>
            <w:r w:rsidRPr="00CD633C">
              <w:t>Europejskiej (Dz. Urz. UE 2012 C 326 z 26.10.2012) i dlatego jest zwolniona z wymogu notyfikacji zgodnie z art. 108 Traktatu o funkcjonowaniu Unii Europejskiej</w:t>
            </w:r>
            <w:r>
              <w:t>.</w:t>
            </w:r>
          </w:p>
        </w:tc>
      </w:tr>
    </w:tbl>
    <w:p w14:paraId="3A8F5B2F" w14:textId="77777777" w:rsidR="00FF6EDA" w:rsidRDefault="00FF6EDA" w:rsidP="00907D6D">
      <w:pPr>
        <w:pStyle w:val="Akapitzlist"/>
        <w:spacing w:after="120" w:line="360" w:lineRule="auto"/>
        <w:ind w:left="0"/>
        <w:jc w:val="both"/>
        <w:rPr>
          <w:rFonts w:eastAsia="Times New Roman" w:cs="Arial"/>
          <w:szCs w:val="21"/>
        </w:rPr>
      </w:pPr>
    </w:p>
    <w:p w14:paraId="17F42CBB" w14:textId="65404EAF" w:rsidR="00CD633C" w:rsidRDefault="00CD633C" w:rsidP="00CD633C">
      <w:pPr>
        <w:spacing w:after="120" w:line="360" w:lineRule="auto"/>
        <w:jc w:val="both"/>
        <w:rPr>
          <w:rFonts w:eastAsia="Times New Roman" w:cs="Arial"/>
          <w:b/>
          <w:color w:val="365F91" w:themeColor="accent1" w:themeShade="BF"/>
          <w:szCs w:val="21"/>
        </w:rPr>
      </w:pPr>
      <w:r w:rsidRPr="00907D6D">
        <w:rPr>
          <w:rFonts w:eastAsia="Times New Roman" w:cs="Arial"/>
          <w:b/>
          <w:color w:val="365F91" w:themeColor="accent1" w:themeShade="BF"/>
          <w:szCs w:val="21"/>
        </w:rPr>
        <w:t xml:space="preserve">Podstawa prawna udzielenia pomocy de </w:t>
      </w:r>
      <w:proofErr w:type="spellStart"/>
      <w:r w:rsidRPr="00907D6D">
        <w:rPr>
          <w:rFonts w:eastAsia="Times New Roman" w:cs="Arial"/>
          <w:b/>
          <w:color w:val="365F91" w:themeColor="accent1" w:themeShade="BF"/>
          <w:szCs w:val="21"/>
        </w:rPr>
        <w:t>minimis</w:t>
      </w:r>
      <w:proofErr w:type="spellEnd"/>
      <w:r w:rsidRPr="00907D6D">
        <w:rPr>
          <w:rFonts w:eastAsia="Times New Roman" w:cs="Arial"/>
          <w:b/>
          <w:color w:val="365F91" w:themeColor="accent1" w:themeShade="BF"/>
          <w:szCs w:val="21"/>
        </w:rPr>
        <w:t xml:space="preserve"> i uzasadnienie dla wybranej podstawy prawnej</w:t>
      </w:r>
    </w:p>
    <w:p w14:paraId="27A6FA53" w14:textId="0A7D348D" w:rsidR="00DC29B6" w:rsidRPr="008C5B9A" w:rsidRDefault="00DC29B6" w:rsidP="00184D3D">
      <w:pPr>
        <w:pStyle w:val="Insttrec"/>
      </w:pPr>
      <w:r w:rsidRPr="008C5B9A">
        <w:t xml:space="preserve">W związku z zaznaczeniem opcji TAK przy pytaniu: Czy projekt  podlega zasadom pomocy de </w:t>
      </w:r>
      <w:proofErr w:type="spellStart"/>
      <w:r w:rsidRPr="008C5B9A">
        <w:t>minimis</w:t>
      </w:r>
      <w:proofErr w:type="spellEnd"/>
      <w:r w:rsidRPr="008C5B9A">
        <w:t>? wskazana  zostanie  podstawa prawna udzielania takiej pomocy oraz wygenerowane zostanie pole: Uzasadnienie dla wybranej podstawy prawnej.</w:t>
      </w:r>
    </w:p>
    <w:p w14:paraId="671CF1AF" w14:textId="0725C633" w:rsidR="00DC29B6" w:rsidRDefault="008F3F09" w:rsidP="00DC29B6">
      <w:pPr>
        <w:spacing w:after="120" w:line="360" w:lineRule="auto"/>
        <w:jc w:val="both"/>
        <w:rPr>
          <w:rFonts w:eastAsia="Times New Roman" w:cs="Arial"/>
          <w:b/>
          <w:color w:val="365F91" w:themeColor="accent1" w:themeShade="BF"/>
          <w:szCs w:val="21"/>
        </w:rPr>
      </w:pPr>
      <w:r>
        <w:rPr>
          <w:noProof/>
          <w:lang w:eastAsia="pl-PL"/>
        </w:rPr>
        <w:drawing>
          <wp:inline distT="0" distB="0" distL="0" distR="0" wp14:anchorId="4F315404" wp14:editId="4AD62E84">
            <wp:extent cx="8891270" cy="2153920"/>
            <wp:effectExtent l="0" t="0" r="5080" b="0"/>
            <wp:docPr id="571" name="Obraz 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7"/>
                    <a:stretch>
                      <a:fillRect/>
                    </a:stretch>
                  </pic:blipFill>
                  <pic:spPr>
                    <a:xfrm>
                      <a:off x="0" y="0"/>
                      <a:ext cx="8891270" cy="2153920"/>
                    </a:xfrm>
                    <a:prstGeom prst="rect">
                      <a:avLst/>
                    </a:prstGeom>
                  </pic:spPr>
                </pic:pic>
              </a:graphicData>
            </a:graphic>
          </wp:inline>
        </w:drawing>
      </w:r>
    </w:p>
    <w:tbl>
      <w:tblPr>
        <w:tblStyle w:val="Tabela-Siatka"/>
        <w:tblW w:w="0" w:type="auto"/>
        <w:tblLook w:val="04A0" w:firstRow="1" w:lastRow="0" w:firstColumn="1" w:lastColumn="0" w:noHBand="0" w:noVBand="1"/>
      </w:tblPr>
      <w:tblGrid>
        <w:gridCol w:w="13992"/>
      </w:tblGrid>
      <w:tr w:rsidR="00DC29B6" w14:paraId="1472D5DD" w14:textId="77777777" w:rsidTr="008C5B9A">
        <w:tc>
          <w:tcPr>
            <w:tcW w:w="13992" w:type="dxa"/>
            <w:tcBorders>
              <w:top w:val="nil"/>
              <w:left w:val="nil"/>
              <w:bottom w:val="nil"/>
              <w:right w:val="nil"/>
            </w:tcBorders>
            <w:shd w:val="clear" w:color="auto" w:fill="DBE5F1" w:themeFill="accent1" w:themeFillTint="33"/>
          </w:tcPr>
          <w:p w14:paraId="75D8AD07" w14:textId="5DC58DD7" w:rsidR="00DC29B6" w:rsidRDefault="00DC29B6" w:rsidP="00083405">
            <w:pPr>
              <w:pStyle w:val="Instniebieski"/>
              <w:spacing w:line="276" w:lineRule="auto"/>
              <w:rPr>
                <w:b/>
                <w:color w:val="365F91" w:themeColor="accent1" w:themeShade="BF"/>
              </w:rPr>
            </w:pPr>
            <w:r>
              <w:lastRenderedPageBreak/>
              <w:t>W</w:t>
            </w:r>
            <w:r w:rsidRPr="00CD633C">
              <w:t xml:space="preserve"> polu </w:t>
            </w:r>
            <w:r>
              <w:t xml:space="preserve"> uzasadnienie </w:t>
            </w:r>
            <w:r w:rsidRPr="00CD633C">
              <w:t xml:space="preserve">tym należy umotywować objęcie danego wsparcia regułami pomocy de </w:t>
            </w:r>
            <w:proofErr w:type="spellStart"/>
            <w:r w:rsidRPr="00CD633C">
              <w:t>minimis</w:t>
            </w:r>
            <w:proofErr w:type="spellEnd"/>
            <w:r w:rsidRPr="00CD633C">
              <w:t xml:space="preserve">, wskazując m.in. odbiorców pomocy, wielkość przedsiębiorstw objętych danym wsparciem, innych niż wnioskodawca, oraz inne znaczące, z punktu widzenia danego rodzaju pomocy, informacje. Należy pamiętać, iż rozporządzenie krajowe określa otwarty katalog możliwych przeznaczeń pomocy de </w:t>
            </w:r>
            <w:proofErr w:type="spellStart"/>
            <w:r w:rsidRPr="00CD633C">
              <w:t>minimis</w:t>
            </w:r>
            <w:proofErr w:type="spellEnd"/>
            <w:r w:rsidRPr="00CD633C">
              <w:t xml:space="preserve">. </w:t>
            </w:r>
          </w:p>
        </w:tc>
      </w:tr>
    </w:tbl>
    <w:p w14:paraId="7E747849" w14:textId="214448C7" w:rsidR="00DC29B6" w:rsidRDefault="00DC29B6" w:rsidP="00DC29B6">
      <w:pPr>
        <w:spacing w:after="120" w:line="360" w:lineRule="auto"/>
        <w:jc w:val="both"/>
        <w:rPr>
          <w:rFonts w:eastAsia="Times New Roman" w:cs="Arial"/>
          <w:b/>
          <w:color w:val="365F91" w:themeColor="accent1" w:themeShade="BF"/>
          <w:szCs w:val="21"/>
        </w:rPr>
      </w:pPr>
    </w:p>
    <w:p w14:paraId="0901015F" w14:textId="77777777" w:rsidR="00DC29B6" w:rsidRPr="00CD633C" w:rsidRDefault="00DC29B6" w:rsidP="00E10834">
      <w:pPr>
        <w:pStyle w:val="Insttrec"/>
      </w:pPr>
      <w:r w:rsidRPr="00CD633C">
        <w:t xml:space="preserve">Wybór opcji </w:t>
      </w:r>
      <w:r w:rsidRPr="009051EF">
        <w:rPr>
          <w:b/>
        </w:rPr>
        <w:t xml:space="preserve">TAK </w:t>
      </w:r>
      <w:r w:rsidRPr="00CD633C">
        <w:t xml:space="preserve">przy pytaniu: </w:t>
      </w:r>
      <w:r w:rsidRPr="00907D6D">
        <w:rPr>
          <w:b/>
        </w:rPr>
        <w:t xml:space="preserve">Czy projekt  podlega zasadom pomocy de </w:t>
      </w:r>
      <w:proofErr w:type="spellStart"/>
      <w:r w:rsidRPr="00907D6D">
        <w:rPr>
          <w:b/>
        </w:rPr>
        <w:t>minimis</w:t>
      </w:r>
      <w:proofErr w:type="spellEnd"/>
      <w:r w:rsidRPr="00907D6D">
        <w:rPr>
          <w:b/>
        </w:rPr>
        <w:t>?</w:t>
      </w:r>
      <w:r w:rsidRPr="00CD633C">
        <w:rPr>
          <w:i/>
        </w:rPr>
        <w:t xml:space="preserve"> </w:t>
      </w:r>
      <w:r w:rsidRPr="00CD633C">
        <w:t xml:space="preserve">powoduje, że w polach </w:t>
      </w:r>
      <w:r w:rsidRPr="00F1031B">
        <w:rPr>
          <w:b/>
        </w:rPr>
        <w:t xml:space="preserve">Pomoc publiczna/Pomoc de </w:t>
      </w:r>
      <w:proofErr w:type="spellStart"/>
      <w:r w:rsidRPr="00F1031B">
        <w:rPr>
          <w:b/>
        </w:rPr>
        <w:t>minimis</w:t>
      </w:r>
      <w:proofErr w:type="spellEnd"/>
      <w:r w:rsidRPr="00CD633C">
        <w:t xml:space="preserve">, zawartych w odpowiednich do sposobu rozliczania projektu punktach, tj.: </w:t>
      </w:r>
    </w:p>
    <w:p w14:paraId="069E510A" w14:textId="77777777" w:rsidR="00DC29B6" w:rsidRPr="00CD633C" w:rsidRDefault="00DC29B6" w:rsidP="00E10834">
      <w:pPr>
        <w:pStyle w:val="Insttrec"/>
      </w:pPr>
      <w:r w:rsidRPr="00CD633C">
        <w:t xml:space="preserve">- C.2.1 Wydatki rzeczywiście poniesione, </w:t>
      </w:r>
    </w:p>
    <w:p w14:paraId="0297909A" w14:textId="77777777" w:rsidR="00DC29B6" w:rsidRPr="00CD633C" w:rsidRDefault="00DC29B6" w:rsidP="00E10834">
      <w:pPr>
        <w:pStyle w:val="Insttrec"/>
      </w:pPr>
      <w:r w:rsidRPr="00CD633C">
        <w:t xml:space="preserve">-  C.2.2 Wydatki rozliczane ryczałtem - stawki jednostkowe, </w:t>
      </w:r>
    </w:p>
    <w:p w14:paraId="0B931E9E" w14:textId="77777777" w:rsidR="00DC29B6" w:rsidRPr="00CD633C" w:rsidRDefault="00DC29B6" w:rsidP="00E10834">
      <w:pPr>
        <w:pStyle w:val="Insttrec"/>
      </w:pPr>
      <w:r w:rsidRPr="00CD633C">
        <w:t>- C.2.1 A. Wydatki w ramach kwot ryczałtowych</w:t>
      </w:r>
    </w:p>
    <w:p w14:paraId="260A4F7F" w14:textId="06A1B557" w:rsidR="00DC29B6" w:rsidRDefault="00DC29B6" w:rsidP="00E10834">
      <w:pPr>
        <w:pStyle w:val="Insttrec"/>
      </w:pPr>
      <w:r w:rsidRPr="00CD633C">
        <w:t xml:space="preserve">należy wybrać opcję  pomoc de </w:t>
      </w:r>
      <w:proofErr w:type="spellStart"/>
      <w:r w:rsidRPr="00CD633C">
        <w:t>minimis</w:t>
      </w:r>
      <w:proofErr w:type="spellEnd"/>
      <w:r w:rsidRPr="00CD633C">
        <w:t>, jeżeli taką pomocą objęty będzie dany wydatek.</w:t>
      </w:r>
    </w:p>
    <w:p w14:paraId="04B67D1C" w14:textId="77777777" w:rsidR="00DC29B6" w:rsidRDefault="00DC29B6" w:rsidP="00DC29B6">
      <w:pPr>
        <w:spacing w:after="120" w:line="360" w:lineRule="auto"/>
        <w:jc w:val="both"/>
        <w:rPr>
          <w:rFonts w:eastAsia="Times New Roman" w:cs="Arial"/>
          <w:szCs w:val="21"/>
        </w:rPr>
      </w:pPr>
    </w:p>
    <w:tbl>
      <w:tblPr>
        <w:tblStyle w:val="Tabela-Siatka"/>
        <w:tblW w:w="0" w:type="auto"/>
        <w:tblLook w:val="04A0" w:firstRow="1" w:lastRow="0" w:firstColumn="1" w:lastColumn="0" w:noHBand="0" w:noVBand="1"/>
      </w:tblPr>
      <w:tblGrid>
        <w:gridCol w:w="13992"/>
      </w:tblGrid>
      <w:tr w:rsidR="005D7265" w14:paraId="162F661A" w14:textId="77777777" w:rsidTr="008C5B9A">
        <w:tc>
          <w:tcPr>
            <w:tcW w:w="13992" w:type="dxa"/>
            <w:tcBorders>
              <w:top w:val="nil"/>
              <w:left w:val="nil"/>
              <w:bottom w:val="nil"/>
              <w:right w:val="nil"/>
            </w:tcBorders>
            <w:shd w:val="clear" w:color="auto" w:fill="DBE5F1" w:themeFill="accent1" w:themeFillTint="33"/>
          </w:tcPr>
          <w:p w14:paraId="691D545F" w14:textId="49255630" w:rsidR="005D7265" w:rsidRPr="00E10834" w:rsidRDefault="005D7265" w:rsidP="00083405">
            <w:pPr>
              <w:pStyle w:val="Instniebieski"/>
              <w:spacing w:line="276" w:lineRule="auto"/>
              <w:rPr>
                <w:b/>
                <w:color w:val="365F91" w:themeColor="accent1" w:themeShade="BF"/>
              </w:rPr>
            </w:pPr>
            <w:r w:rsidRPr="00E10834">
              <w:rPr>
                <w:b/>
              </w:rPr>
              <w:t xml:space="preserve">Pomoc de </w:t>
            </w:r>
            <w:proofErr w:type="spellStart"/>
            <w:r w:rsidRPr="00E10834">
              <w:rPr>
                <w:b/>
              </w:rPr>
              <w:t>minimis</w:t>
            </w:r>
            <w:proofErr w:type="spellEnd"/>
            <w:r w:rsidRPr="00E10834">
              <w:rPr>
                <w:b/>
              </w:rPr>
              <w:t xml:space="preserve"> przyznana jednemu przedsiębiorstwu przez państwo członkowskie nie może przekroczyć kwoty 200 000 euro w okresie trzech lat podatkowych (w przypadku jednego przedsiębiorstwa prowadzącego działalność zarobkową w zakresie drogowego transportu towarów pomoc de </w:t>
            </w:r>
            <w:proofErr w:type="spellStart"/>
            <w:r w:rsidRPr="00E10834">
              <w:rPr>
                <w:b/>
              </w:rPr>
              <w:t>minimis</w:t>
            </w:r>
            <w:proofErr w:type="spellEnd"/>
            <w:r w:rsidRPr="00E10834">
              <w:rPr>
                <w:b/>
              </w:rPr>
              <w:t xml:space="preserve"> przyznana przez państwo członkowskie nie może przekroczyć kwoty 100 000 euro w okresie trzech lat podatkowych). Zwraca się uwagę na definicję jednego przedsiębiorstwa, wynikającą z art. 2 ust. 2 rozporządzenia Komisji (UE) nr 1407/2013 z dnia 18 grudnia 2013 r. w sprawie stosowania art. 107 i 108 Traktatu o funkcjonowaniu Unii Europejskiej do pomocy de </w:t>
            </w:r>
            <w:proofErr w:type="spellStart"/>
            <w:r w:rsidRPr="00E10834">
              <w:rPr>
                <w:b/>
              </w:rPr>
              <w:t>minimis</w:t>
            </w:r>
            <w:proofErr w:type="spellEnd"/>
            <w:r w:rsidRPr="00E10834">
              <w:rPr>
                <w:b/>
              </w:rPr>
              <w:t xml:space="preserve"> (Dz.U. UE L 352 z 24.12.2013, str. 1).</w:t>
            </w:r>
          </w:p>
          <w:p w14:paraId="36CA9E80" w14:textId="1CF9079D" w:rsidR="005D7265" w:rsidRDefault="005D7265" w:rsidP="00083405">
            <w:pPr>
              <w:pStyle w:val="Instniebieski"/>
              <w:spacing w:line="276" w:lineRule="auto"/>
              <w:rPr>
                <w:b/>
              </w:rPr>
            </w:pPr>
            <w:r w:rsidRPr="00CD633C">
              <w:t xml:space="preserve">Jednocześnie, należy zaznaczyć, iż udzielanie pomocy de </w:t>
            </w:r>
            <w:proofErr w:type="spellStart"/>
            <w:r w:rsidRPr="00CD633C">
              <w:t>minimis</w:t>
            </w:r>
            <w:proofErr w:type="spellEnd"/>
            <w:r w:rsidRPr="00CD633C">
              <w:t xml:space="preserve"> wiąże się  z określonymi obowiązkami po stronie podmiotu udzielającego tej pomocy oraz po stronie ubiegającego się o taką pomoc. Należy mieć na uwadze przepisy ustawy z dnia 30 kwietnia 2004 r. o postępowaniu </w:t>
            </w:r>
            <w:r>
              <w:t xml:space="preserve">                             </w:t>
            </w:r>
            <w:r w:rsidRPr="00CD633C">
              <w:t>w sprawach dotyczących pomocy publicznej (Dz. U. z 2007 r. Nr 59, poz. 404, z </w:t>
            </w:r>
            <w:proofErr w:type="spellStart"/>
            <w:r w:rsidRPr="00CD633C">
              <w:t>późn</w:t>
            </w:r>
            <w:proofErr w:type="spellEnd"/>
            <w:r w:rsidRPr="00CD633C">
              <w:t xml:space="preserve">. zm.). </w:t>
            </w:r>
          </w:p>
        </w:tc>
      </w:tr>
    </w:tbl>
    <w:p w14:paraId="093E8907" w14:textId="2B864DAA" w:rsidR="00DC29B6" w:rsidRDefault="00DC29B6">
      <w:pPr>
        <w:rPr>
          <w:rFonts w:eastAsia="Times New Roman" w:cs="Arial"/>
          <w:szCs w:val="21"/>
        </w:rPr>
      </w:pPr>
    </w:p>
    <w:p w14:paraId="4B1C517C" w14:textId="77777777" w:rsidR="00E10834" w:rsidRDefault="00E10834">
      <w:pPr>
        <w:rPr>
          <w:rFonts w:eastAsia="Times New Roman" w:cs="Arial"/>
          <w:szCs w:val="21"/>
        </w:rPr>
      </w:pPr>
      <w:r>
        <w:rPr>
          <w:rFonts w:eastAsia="Times New Roman" w:cs="Arial"/>
          <w:szCs w:val="21"/>
        </w:rPr>
        <w:br w:type="page"/>
      </w:r>
    </w:p>
    <w:p w14:paraId="247B74C6" w14:textId="0E36104F" w:rsidR="009C5B9E" w:rsidRDefault="00CD633C" w:rsidP="00E10834">
      <w:pPr>
        <w:pStyle w:val="Insttrec"/>
      </w:pPr>
      <w:r w:rsidRPr="00CD633C">
        <w:lastRenderedPageBreak/>
        <w:t xml:space="preserve">Jeżeli na pytania: </w:t>
      </w:r>
      <w:r w:rsidRPr="00E10834">
        <w:rPr>
          <w:rStyle w:val="instkuryswaZnak"/>
        </w:rPr>
        <w:t xml:space="preserve">Czy projekt podlega zasadom pomocy publicznej?, Czy projekt podlega zasadom pomocy de </w:t>
      </w:r>
      <w:proofErr w:type="spellStart"/>
      <w:r w:rsidRPr="00E10834">
        <w:rPr>
          <w:rStyle w:val="instkuryswaZnak"/>
        </w:rPr>
        <w:t>minimis</w:t>
      </w:r>
      <w:proofErr w:type="spellEnd"/>
      <w:r w:rsidRPr="00E10834">
        <w:rPr>
          <w:rStyle w:val="instkuryswaZnak"/>
        </w:rPr>
        <w:t>?</w:t>
      </w:r>
      <w:r w:rsidRPr="00CD633C">
        <w:t xml:space="preserve"> zostanie udzielona odpowiedź </w:t>
      </w:r>
      <w:r w:rsidRPr="00E10834">
        <w:rPr>
          <w:rStyle w:val="instkuryswaZnak"/>
        </w:rPr>
        <w:t>T</w:t>
      </w:r>
      <w:r w:rsidR="009051EF" w:rsidRPr="00E10834">
        <w:rPr>
          <w:rStyle w:val="instkuryswaZnak"/>
        </w:rPr>
        <w:t>AK</w:t>
      </w:r>
      <w:r w:rsidRPr="00E10834">
        <w:rPr>
          <w:rStyle w:val="instkuryswaZnak"/>
        </w:rPr>
        <w:t>,</w:t>
      </w:r>
      <w:r w:rsidRPr="00CD633C">
        <w:t xml:space="preserve"> odpowiednio aktywowane zostaną pola:  </w:t>
      </w:r>
      <w:r w:rsidRPr="00CD633C">
        <w:tab/>
      </w:r>
    </w:p>
    <w:p w14:paraId="2F3B9A2F" w14:textId="77777777" w:rsidR="009C5B9E" w:rsidRPr="00CD633C" w:rsidRDefault="009C5B9E" w:rsidP="00CD633C">
      <w:pPr>
        <w:spacing w:after="120" w:line="360" w:lineRule="auto"/>
        <w:jc w:val="both"/>
        <w:rPr>
          <w:rFonts w:eastAsia="Times New Roman" w:cs="Arial"/>
          <w:szCs w:val="21"/>
        </w:rPr>
      </w:pPr>
    </w:p>
    <w:p w14:paraId="1C96D724" w14:textId="77777777" w:rsidR="009C5B9E" w:rsidRPr="00FE5068" w:rsidRDefault="00CD633C" w:rsidP="00E10834">
      <w:pPr>
        <w:pStyle w:val="instkuryswa"/>
      </w:pPr>
      <w:r w:rsidRPr="009066B8">
        <w:t xml:space="preserve">Czy Wnioskodawca jest Beneficjentem pomocy publicznej? </w:t>
      </w:r>
    </w:p>
    <w:p w14:paraId="62584A1A" w14:textId="77777777" w:rsidR="00AA441D" w:rsidRDefault="009051EF" w:rsidP="00AA441D">
      <w:pPr>
        <w:pStyle w:val="Akapitzlist"/>
        <w:numPr>
          <w:ilvl w:val="1"/>
          <w:numId w:val="14"/>
        </w:numPr>
        <w:tabs>
          <w:tab w:val="left" w:pos="284"/>
        </w:tabs>
        <w:spacing w:after="120" w:line="360" w:lineRule="auto"/>
        <w:ind w:left="0" w:firstLine="0"/>
        <w:jc w:val="center"/>
      </w:pPr>
      <w:r>
        <w:rPr>
          <w:noProof/>
          <w:lang w:eastAsia="pl-PL"/>
        </w:rPr>
        <w:drawing>
          <wp:inline distT="0" distB="0" distL="0" distR="0" wp14:anchorId="6269DD99" wp14:editId="634D97AE">
            <wp:extent cx="3609975" cy="819150"/>
            <wp:effectExtent l="0" t="0" r="9525" b="0"/>
            <wp:docPr id="56" name="Obraz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8"/>
                    <a:srcRect l="16367" t="50753" r="52221" b="40215"/>
                    <a:stretch/>
                  </pic:blipFill>
                  <pic:spPr bwMode="auto">
                    <a:xfrm>
                      <a:off x="0" y="0"/>
                      <a:ext cx="3642538" cy="826539"/>
                    </a:xfrm>
                    <a:prstGeom prst="rect">
                      <a:avLst/>
                    </a:prstGeom>
                    <a:ln>
                      <a:noFill/>
                    </a:ln>
                    <a:extLst>
                      <a:ext uri="{53640926-AAD7-44D8-BBD7-CCE9431645EC}">
                        <a14:shadowObscured xmlns:a14="http://schemas.microsoft.com/office/drawing/2010/main"/>
                      </a:ext>
                    </a:extLst>
                  </pic:spPr>
                </pic:pic>
              </a:graphicData>
            </a:graphic>
          </wp:inline>
        </w:drawing>
      </w:r>
    </w:p>
    <w:p w14:paraId="7E146FD7" w14:textId="5B04CDCE" w:rsidR="009C5B9E" w:rsidRPr="00FE5068" w:rsidRDefault="00CD633C" w:rsidP="00AA441D">
      <w:pPr>
        <w:pStyle w:val="instkuryswa"/>
      </w:pPr>
      <w:r w:rsidRPr="009066B8">
        <w:t xml:space="preserve">Czy Wnioskodawca jest Beneficjentem pomocy de </w:t>
      </w:r>
      <w:proofErr w:type="spellStart"/>
      <w:r w:rsidRPr="009066B8">
        <w:t>minimis</w:t>
      </w:r>
      <w:proofErr w:type="spellEnd"/>
      <w:r w:rsidRPr="009066B8">
        <w:t xml:space="preserve">? </w:t>
      </w:r>
    </w:p>
    <w:p w14:paraId="71138C5B" w14:textId="77777777" w:rsidR="009051EF" w:rsidRDefault="009051EF" w:rsidP="009051EF">
      <w:pPr>
        <w:spacing w:after="120" w:line="360" w:lineRule="auto"/>
        <w:contextualSpacing/>
        <w:jc w:val="center"/>
        <w:rPr>
          <w:rFonts w:eastAsia="Times New Roman" w:cs="Arial"/>
          <w:szCs w:val="21"/>
          <w:lang w:eastAsia="pl-PL"/>
        </w:rPr>
      </w:pPr>
      <w:r>
        <w:rPr>
          <w:noProof/>
          <w:lang w:eastAsia="pl-PL"/>
        </w:rPr>
        <w:drawing>
          <wp:inline distT="0" distB="0" distL="0" distR="0" wp14:anchorId="1B37DF82" wp14:editId="1D5DA962">
            <wp:extent cx="3467100" cy="755650"/>
            <wp:effectExtent l="0" t="0" r="0" b="6350"/>
            <wp:docPr id="57" name="Obraz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8"/>
                    <a:srcRect l="16367" t="59355" r="52221" b="32473"/>
                    <a:stretch/>
                  </pic:blipFill>
                  <pic:spPr bwMode="auto">
                    <a:xfrm>
                      <a:off x="0" y="0"/>
                      <a:ext cx="3467100" cy="755650"/>
                    </a:xfrm>
                    <a:prstGeom prst="rect">
                      <a:avLst/>
                    </a:prstGeom>
                    <a:ln>
                      <a:noFill/>
                    </a:ln>
                    <a:extLst>
                      <a:ext uri="{53640926-AAD7-44D8-BBD7-CCE9431645EC}">
                        <a14:shadowObscured xmlns:a14="http://schemas.microsoft.com/office/drawing/2010/main"/>
                      </a:ext>
                    </a:extLst>
                  </pic:spPr>
                </pic:pic>
              </a:graphicData>
            </a:graphic>
          </wp:inline>
        </w:drawing>
      </w:r>
    </w:p>
    <w:p w14:paraId="09A98B54" w14:textId="7D0C07E5" w:rsidR="00CA7CBC" w:rsidRDefault="00CD633C" w:rsidP="009C3BEA">
      <w:pPr>
        <w:pStyle w:val="Insttrec"/>
        <w:rPr>
          <w:rFonts w:eastAsia="Times New Roman"/>
        </w:rPr>
      </w:pPr>
      <w:r w:rsidRPr="00CD633C">
        <w:t xml:space="preserve">W polach tych należy wskazać odpowiednio, czy w ramach projektu wnioskodawca otrzyma pomoc publiczną/pomoc de </w:t>
      </w:r>
      <w:proofErr w:type="spellStart"/>
      <w:r w:rsidRPr="00CD633C">
        <w:t>minimis</w:t>
      </w:r>
      <w:proofErr w:type="spellEnd"/>
      <w:r w:rsidRPr="00CD633C">
        <w:t xml:space="preserve">. Należy wybrać opcję </w:t>
      </w:r>
      <w:r w:rsidRPr="00CA7CBC">
        <w:rPr>
          <w:rStyle w:val="instkuryswaZnak"/>
        </w:rPr>
        <w:t>T</w:t>
      </w:r>
      <w:r w:rsidR="009051EF" w:rsidRPr="00CA7CBC">
        <w:rPr>
          <w:rStyle w:val="instkuryswaZnak"/>
        </w:rPr>
        <w:t>AK</w:t>
      </w:r>
      <w:r w:rsidRPr="00CD633C">
        <w:t xml:space="preserve"> lub </w:t>
      </w:r>
      <w:r w:rsidR="009051EF" w:rsidRPr="00CA7CBC">
        <w:rPr>
          <w:rStyle w:val="instkuryswaZnak"/>
        </w:rPr>
        <w:t>NIE</w:t>
      </w:r>
      <w:r w:rsidRPr="00CA7CBC">
        <w:rPr>
          <w:rStyle w:val="instkuryswaZnak"/>
        </w:rPr>
        <w:t>.</w:t>
      </w:r>
      <w:r w:rsidRPr="00CD633C">
        <w:t xml:space="preserve"> </w:t>
      </w:r>
      <w:r w:rsidRPr="00CD633C">
        <w:rPr>
          <w:rFonts w:eastAsia="Times New Roman"/>
        </w:rPr>
        <w:t xml:space="preserve">Wybranie opcji </w:t>
      </w:r>
      <w:r w:rsidRPr="00CA7CBC">
        <w:rPr>
          <w:rStyle w:val="instkuryswaZnak"/>
        </w:rPr>
        <w:t>T</w:t>
      </w:r>
      <w:r w:rsidR="009051EF" w:rsidRPr="00CA7CBC">
        <w:rPr>
          <w:rStyle w:val="instkuryswaZnak"/>
        </w:rPr>
        <w:t>AK</w:t>
      </w:r>
      <w:r w:rsidRPr="00CD633C">
        <w:rPr>
          <w:rFonts w:eastAsia="Times New Roman"/>
        </w:rPr>
        <w:t xml:space="preserve"> powoduje konieczność uzupełnienia pola </w:t>
      </w:r>
      <w:r w:rsidRPr="00CA7CBC">
        <w:rPr>
          <w:rStyle w:val="instkuryswaZnak"/>
        </w:rPr>
        <w:t>Wielkość przedsiębiorstwa</w:t>
      </w:r>
      <w:r w:rsidRPr="00907D6D">
        <w:rPr>
          <w:rFonts w:eastAsia="Times New Roman"/>
          <w:b/>
        </w:rPr>
        <w:t>.</w:t>
      </w:r>
      <w:r w:rsidRPr="00CD633C">
        <w:rPr>
          <w:rFonts w:eastAsia="Times New Roman"/>
        </w:rPr>
        <w:t xml:space="preserve"> </w:t>
      </w:r>
    </w:p>
    <w:p w14:paraId="5197EA7B" w14:textId="77777777" w:rsidR="009C3BEA" w:rsidRDefault="009C3BEA" w:rsidP="009C3BEA">
      <w:pPr>
        <w:pStyle w:val="Insttrec"/>
        <w:rPr>
          <w:rFonts w:eastAsia="Times New Roman"/>
          <w:b/>
          <w:color w:val="1F497D" w:themeColor="text2"/>
        </w:rPr>
      </w:pPr>
    </w:p>
    <w:p w14:paraId="24F8C17B" w14:textId="2BBBE361" w:rsidR="009051EF" w:rsidRDefault="00CA7CBC" w:rsidP="009051EF">
      <w:pPr>
        <w:spacing w:after="120" w:line="360" w:lineRule="auto"/>
        <w:jc w:val="center"/>
        <w:rPr>
          <w:rFonts w:eastAsia="Times New Roman" w:cs="Arial"/>
          <w:szCs w:val="21"/>
        </w:rPr>
      </w:pPr>
      <w:r>
        <w:rPr>
          <w:rFonts w:eastAsia="Times New Roman" w:cs="Arial"/>
          <w:noProof/>
          <w:szCs w:val="21"/>
          <w:lang w:eastAsia="pl-PL"/>
        </w:rPr>
        <w:drawing>
          <wp:inline distT="0" distB="0" distL="0" distR="0" wp14:anchorId="075BEFAD" wp14:editId="43DA60AF">
            <wp:extent cx="8267700" cy="1054100"/>
            <wp:effectExtent l="0" t="0" r="0" b="0"/>
            <wp:docPr id="572" name="Obraz 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8267700" cy="1054100"/>
                    </a:xfrm>
                    <a:prstGeom prst="rect">
                      <a:avLst/>
                    </a:prstGeom>
                    <a:noFill/>
                    <a:ln>
                      <a:noFill/>
                    </a:ln>
                  </pic:spPr>
                </pic:pic>
              </a:graphicData>
            </a:graphic>
          </wp:inline>
        </w:drawing>
      </w:r>
    </w:p>
    <w:tbl>
      <w:tblPr>
        <w:tblStyle w:val="Tabela-Siatka"/>
        <w:tblW w:w="0" w:type="auto"/>
        <w:tblLook w:val="04A0" w:firstRow="1" w:lastRow="0" w:firstColumn="1" w:lastColumn="0" w:noHBand="0" w:noVBand="1"/>
      </w:tblPr>
      <w:tblGrid>
        <w:gridCol w:w="13992"/>
      </w:tblGrid>
      <w:tr w:rsidR="00DC29B6" w14:paraId="032E75CE" w14:textId="77777777" w:rsidTr="008C5B9A">
        <w:tc>
          <w:tcPr>
            <w:tcW w:w="13992" w:type="dxa"/>
            <w:tcBorders>
              <w:top w:val="nil"/>
              <w:left w:val="nil"/>
              <w:bottom w:val="nil"/>
              <w:right w:val="nil"/>
            </w:tcBorders>
            <w:shd w:val="clear" w:color="auto" w:fill="DBE5F1" w:themeFill="accent1" w:themeFillTint="33"/>
          </w:tcPr>
          <w:p w14:paraId="1FBF2656" w14:textId="749CAE07" w:rsidR="00DC29B6" w:rsidRDefault="00DC29B6" w:rsidP="00083405">
            <w:pPr>
              <w:pStyle w:val="Instniebieski"/>
              <w:spacing w:line="276" w:lineRule="auto"/>
            </w:pPr>
            <w:r w:rsidRPr="00CD633C">
              <w:t xml:space="preserve">W przypadku zaznaczenia opcji </w:t>
            </w:r>
            <w:r w:rsidRPr="009051EF">
              <w:rPr>
                <w:b/>
              </w:rPr>
              <w:t>TAK</w:t>
            </w:r>
            <w:r w:rsidRPr="00CD633C">
              <w:t xml:space="preserve"> na wnioskodawcy będzie spoczywał obowiązek złożenia wraz z wnioskiem o dofinansowanie odpowiednich załączników, w zależności od tego czy ubiega się o pomoc publiczną czy o pomoc de </w:t>
            </w:r>
            <w:proofErr w:type="spellStart"/>
            <w:r w:rsidRPr="00CD633C">
              <w:t>minimis</w:t>
            </w:r>
            <w:proofErr w:type="spellEnd"/>
            <w:r w:rsidRPr="00CD633C">
              <w:t xml:space="preserve">. Załączniki te zostały określone w ustawie </w:t>
            </w:r>
            <w:r w:rsidRPr="00CD633C">
              <w:br/>
              <w:t xml:space="preserve">o postępowaniu w sprawach dotyczących pomocy publicznej. </w:t>
            </w:r>
          </w:p>
        </w:tc>
      </w:tr>
    </w:tbl>
    <w:p w14:paraId="76234F44" w14:textId="4C632392" w:rsidR="00B039E5" w:rsidRDefault="00B039E5" w:rsidP="009051EF">
      <w:pPr>
        <w:spacing w:after="120" w:line="360" w:lineRule="auto"/>
        <w:jc w:val="center"/>
        <w:rPr>
          <w:rFonts w:eastAsia="Times New Roman" w:cs="Arial"/>
          <w:szCs w:val="21"/>
        </w:rPr>
      </w:pPr>
    </w:p>
    <w:p w14:paraId="1258867D" w14:textId="77777777" w:rsidR="00B039E5" w:rsidRDefault="00B039E5">
      <w:pPr>
        <w:rPr>
          <w:rFonts w:eastAsia="Times New Roman" w:cs="Arial"/>
          <w:szCs w:val="21"/>
        </w:rPr>
      </w:pPr>
      <w:r>
        <w:rPr>
          <w:rFonts w:eastAsia="Times New Roman" w:cs="Arial"/>
          <w:szCs w:val="21"/>
        </w:rPr>
        <w:br w:type="page"/>
      </w:r>
    </w:p>
    <w:p w14:paraId="627F656E" w14:textId="77777777" w:rsidR="00907D6D" w:rsidRDefault="00907D6D" w:rsidP="009051EF">
      <w:pPr>
        <w:spacing w:after="120" w:line="360" w:lineRule="auto"/>
        <w:jc w:val="center"/>
        <w:rPr>
          <w:rFonts w:eastAsia="Times New Roman" w:cs="Arial"/>
          <w:szCs w:val="21"/>
        </w:rPr>
      </w:pP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3992"/>
      </w:tblGrid>
      <w:tr w:rsidR="00DC29B6" w14:paraId="0D9DEC8E" w14:textId="77777777" w:rsidTr="008C5B9A">
        <w:tc>
          <w:tcPr>
            <w:tcW w:w="13992" w:type="dxa"/>
            <w:shd w:val="clear" w:color="auto" w:fill="DBE5F1" w:themeFill="accent1" w:themeFillTint="33"/>
          </w:tcPr>
          <w:p w14:paraId="6C00AF6A" w14:textId="77777777" w:rsidR="00B039E5" w:rsidRPr="00B039E5" w:rsidRDefault="00B039E5" w:rsidP="00083405">
            <w:pPr>
              <w:pStyle w:val="Instniebieski"/>
              <w:spacing w:line="276" w:lineRule="auto"/>
              <w:rPr>
                <w:b/>
                <w:color w:val="365F91" w:themeColor="accent1" w:themeShade="BF"/>
                <w:sz w:val="24"/>
              </w:rPr>
            </w:pPr>
            <w:r w:rsidRPr="00B039E5">
              <w:rPr>
                <w:b/>
                <w:color w:val="365F91" w:themeColor="accent1" w:themeShade="BF"/>
                <w:sz w:val="24"/>
              </w:rPr>
              <w:t>WIELKOŚĆ PRZEDSIĘBIORSTWA</w:t>
            </w:r>
          </w:p>
          <w:p w14:paraId="38FCEDA6" w14:textId="16C0581B" w:rsidR="00DC29B6" w:rsidRPr="00CD633C" w:rsidRDefault="00DC29B6" w:rsidP="00083405">
            <w:pPr>
              <w:pStyle w:val="Instniebieski"/>
              <w:spacing w:line="276" w:lineRule="auto"/>
            </w:pPr>
            <w:r w:rsidRPr="00CD633C">
              <w:t xml:space="preserve">W polu należy określić wielkość przedsiębiorstwa, jakim jest wnioskodawca zgodnie z załącznikiem nr I do Rozporządzenia Komisji (UE) nr 651/2014 uznającego niektóre rodzaje pomocy za zgodne z rynkiem wewnętrznym w zastosowaniu art. 107 i 108 Traktatu (Dz. Urz. UE L 187 z 26.06.2014, str. 1). Podane na zaproponowanej liście kategorie przedsiębiorstw, wynikają z klasyfikacji, jaką wprowadziło ww. Rozporządzenie Komisji. </w:t>
            </w:r>
          </w:p>
          <w:p w14:paraId="5A35D35E" w14:textId="77777777" w:rsidR="00DC29B6" w:rsidRPr="00CD633C" w:rsidRDefault="00DC29B6" w:rsidP="00083405">
            <w:pPr>
              <w:pStyle w:val="Instniebieski"/>
              <w:spacing w:line="276" w:lineRule="auto"/>
            </w:pPr>
            <w:r w:rsidRPr="00CD633C">
              <w:t xml:space="preserve">W niniejszym akcie prawnym, przyjęto następujące rozróżnienie przedsiębiorstw oraz ich definicje: </w:t>
            </w:r>
          </w:p>
          <w:p w14:paraId="5DFAA3B9" w14:textId="743C3768" w:rsidR="00DC29B6" w:rsidRPr="00CD633C" w:rsidRDefault="00DC29B6" w:rsidP="00083405">
            <w:pPr>
              <w:pStyle w:val="Instniebieski"/>
              <w:numPr>
                <w:ilvl w:val="0"/>
                <w:numId w:val="25"/>
              </w:numPr>
              <w:spacing w:line="276" w:lineRule="auto"/>
            </w:pPr>
            <w:r w:rsidRPr="00CD633C">
              <w:t>mikroprzedsiębiorstwo- przedsiębiorstwo, które zatrudnia mniej niż 10 pracowników i którego roczny obrót lub roczna suma bilansowa nie przekracza 2 milinów euro;</w:t>
            </w:r>
          </w:p>
          <w:p w14:paraId="7367E398" w14:textId="50E06ED6" w:rsidR="00DC29B6" w:rsidRPr="00CD633C" w:rsidRDefault="00DC29B6" w:rsidP="00083405">
            <w:pPr>
              <w:pStyle w:val="Instniebieski"/>
              <w:numPr>
                <w:ilvl w:val="0"/>
                <w:numId w:val="25"/>
              </w:numPr>
              <w:spacing w:line="276" w:lineRule="auto"/>
            </w:pPr>
            <w:r w:rsidRPr="00CD633C">
              <w:t>małe przedsiębiorstwo- przedsiębiorstwo, które zatrudnia mniej niż 50 pracowników i którego roczny obrót lub roczna suma bilansowa nie przekracza 10 milinów euro;</w:t>
            </w:r>
          </w:p>
          <w:p w14:paraId="739333EE" w14:textId="4D08FB35" w:rsidR="00DC29B6" w:rsidRPr="00CD633C" w:rsidRDefault="00DC29B6" w:rsidP="00083405">
            <w:pPr>
              <w:pStyle w:val="Instniebieski"/>
              <w:numPr>
                <w:ilvl w:val="0"/>
                <w:numId w:val="25"/>
              </w:numPr>
              <w:spacing w:line="276" w:lineRule="auto"/>
            </w:pPr>
            <w:r w:rsidRPr="00CD633C">
              <w:t xml:space="preserve">średnie przedsiębiorstwo- przedsiębiorstwo, które zatrudnia mniej niż 250 pracowników i którego roczny obrót nie przekracza 50 milionów euro lub roczna suma bilansowa nie przekracza 43 milinów euro. </w:t>
            </w:r>
          </w:p>
          <w:p w14:paraId="713C1916" w14:textId="77777777" w:rsidR="00DC29B6" w:rsidRPr="00CD633C" w:rsidRDefault="00DC29B6" w:rsidP="00083405">
            <w:pPr>
              <w:pStyle w:val="Instniebieski"/>
              <w:spacing w:line="276" w:lineRule="auto"/>
            </w:pPr>
            <w:r w:rsidRPr="00CD633C">
              <w:t xml:space="preserve">Przedsiębiorstwo inne niż wskazane w punktach 1) – 3) to duże przedsiębiorstwo, które nie kwalifikuje się do żadnej powyższej kategorii. Oznacza to, że do kategorii mikro-, małych i średnich nie kwalifikuje się przedsiębiorstwo, które zatrudnia więcej niż 250 pracowników i którego roczny obrót przekracza 50 milionów euro lub roczna suma bilansowa przekracza 43 milinów euro.  Trzeba zwrócić uwagę, iż  zgodnie z art. 3 ust. 4 Rozporządzenia Komisji (UE) nr 651/2014 uznającego niektóre rodzaje pomocy za zgodne z rynkiem wewnętrznym w zastosowaniu art. 107 i 108 Traktatu przedsiębiorstwo nie może być uznane za mikro-, małe i średnie, jeżeli 25% lub więcej kapitału lub praw głosu tego przedsiębiorstwa kontroluje bezpośrednio lub pośrednio, wspólnie lub indywidualnie, co najmniej jeden organ publiczny. </w:t>
            </w:r>
          </w:p>
          <w:p w14:paraId="299B42ED" w14:textId="77777777" w:rsidR="00DC29B6" w:rsidRPr="00CD633C" w:rsidRDefault="00DC29B6" w:rsidP="00083405">
            <w:pPr>
              <w:pStyle w:val="Instniebieski"/>
              <w:spacing w:line="276" w:lineRule="auto"/>
            </w:pPr>
            <w:r w:rsidRPr="00CD633C">
              <w:t xml:space="preserve">Ważną kwestią przy ustalaniu statusu Wnioskodawcy jest także kwestia jego pozostawania w relacji przedsiębiorstw/podmiotów partnerskich/powiązanych. W sytuacji, gdy wnioskodawca pozostaje w relacji przedsiębiorstw/podmiotów powiązanych/ partnerskich przy określeniu statusu uwzględnia się także odpowiednie dane dotyczące zatrudnienia oraz dane finansowe przedsiębiorstw/podmiotów partnerskich/ powiązanych.  </w:t>
            </w:r>
          </w:p>
          <w:p w14:paraId="681F2366" w14:textId="580283B5" w:rsidR="00DC29B6" w:rsidRDefault="00DC29B6" w:rsidP="00083405">
            <w:pPr>
              <w:pStyle w:val="Instniebieski"/>
              <w:spacing w:line="276" w:lineRule="auto"/>
            </w:pPr>
            <w:r w:rsidRPr="00CD633C">
              <w:t xml:space="preserve">W załączniku nr 1 do Rozporządzenia Komisji nr 651/2014, o którym mowa wyżej, znajdują się wszystkie niezbędne informacje na temat sposobu ustalania statusu przedsiębiorstwa.  </w:t>
            </w:r>
          </w:p>
        </w:tc>
      </w:tr>
    </w:tbl>
    <w:p w14:paraId="26EA3962" w14:textId="37A3748B" w:rsidR="00DC29B6" w:rsidRDefault="00DC29B6">
      <w:pPr>
        <w:rPr>
          <w:rFonts w:eastAsia="Times New Roman" w:cs="Arial"/>
          <w:b/>
          <w:color w:val="1F497D" w:themeColor="text2"/>
        </w:rPr>
      </w:pPr>
    </w:p>
    <w:p w14:paraId="3140D491" w14:textId="77777777" w:rsidR="00B039E5" w:rsidRDefault="00B039E5">
      <w:pPr>
        <w:rPr>
          <w:rFonts w:cs="Arial"/>
          <w:szCs w:val="21"/>
        </w:rPr>
      </w:pPr>
      <w:r>
        <w:br w:type="page"/>
      </w:r>
    </w:p>
    <w:p w14:paraId="6D8C3552" w14:textId="4C416ABE" w:rsidR="009051EF" w:rsidRPr="00AA441D" w:rsidRDefault="009051EF" w:rsidP="00AA441D">
      <w:pPr>
        <w:pStyle w:val="Insttrec"/>
        <w:rPr>
          <w:rStyle w:val="instkuryswaZnak"/>
        </w:rPr>
      </w:pPr>
      <w:r w:rsidRPr="009051EF">
        <w:lastRenderedPageBreak/>
        <w:t xml:space="preserve">W związku z zaznaczeniem opcji </w:t>
      </w:r>
      <w:r w:rsidRPr="00AA441D">
        <w:rPr>
          <w:rStyle w:val="instkuryswaZnak"/>
        </w:rPr>
        <w:t>TAK</w:t>
      </w:r>
      <w:r w:rsidRPr="009051EF">
        <w:t xml:space="preserve"> przy pytaniu: </w:t>
      </w:r>
      <w:r w:rsidRPr="00AA441D">
        <w:rPr>
          <w:rStyle w:val="instkuryswaZnak"/>
        </w:rPr>
        <w:t>Czy projekt podlega zasadom pomocy publicznej?</w:t>
      </w:r>
      <w:r w:rsidRPr="009051EF">
        <w:t xml:space="preserve"> aktywowane zostanie pole: </w:t>
      </w:r>
      <w:r w:rsidRPr="00AA441D">
        <w:rPr>
          <w:rStyle w:val="instkuryswaZnak"/>
        </w:rPr>
        <w:t xml:space="preserve">Uzasadnienie spełnienia efektu zachęty. </w:t>
      </w:r>
    </w:p>
    <w:p w14:paraId="36E685E6" w14:textId="77777777" w:rsidR="009051EF" w:rsidRDefault="009051EF" w:rsidP="00FE5068">
      <w:pPr>
        <w:spacing w:after="120" w:line="360" w:lineRule="auto"/>
        <w:jc w:val="center"/>
        <w:rPr>
          <w:rFonts w:eastAsia="Times New Roman" w:cs="Arial"/>
          <w:szCs w:val="21"/>
        </w:rPr>
      </w:pPr>
      <w:r>
        <w:rPr>
          <w:noProof/>
          <w:lang w:eastAsia="pl-PL"/>
        </w:rPr>
        <w:drawing>
          <wp:inline distT="0" distB="0" distL="0" distR="0" wp14:anchorId="34D54F40" wp14:editId="54BB6518">
            <wp:extent cx="7876540" cy="965200"/>
            <wp:effectExtent l="0" t="0" r="0" b="6350"/>
            <wp:docPr id="72" name="Obraz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0"/>
                    <a:srcRect l="20005" t="68817" r="1797" b="19785"/>
                    <a:stretch/>
                  </pic:blipFill>
                  <pic:spPr bwMode="auto">
                    <a:xfrm>
                      <a:off x="0" y="0"/>
                      <a:ext cx="7884766" cy="966208"/>
                    </a:xfrm>
                    <a:prstGeom prst="rect">
                      <a:avLst/>
                    </a:prstGeom>
                    <a:ln>
                      <a:noFill/>
                    </a:ln>
                    <a:extLst>
                      <a:ext uri="{53640926-AAD7-44D8-BBD7-CCE9431645EC}">
                        <a14:shadowObscured xmlns:a14="http://schemas.microsoft.com/office/drawing/2010/main"/>
                      </a:ext>
                    </a:extLst>
                  </pic:spPr>
                </pic:pic>
              </a:graphicData>
            </a:graphic>
          </wp:inline>
        </w:drawing>
      </w:r>
    </w:p>
    <w:p w14:paraId="7FC2102C" w14:textId="022D90B8" w:rsidR="00B039E5" w:rsidRPr="00B039E5" w:rsidRDefault="00B039E5" w:rsidP="00083405">
      <w:pPr>
        <w:pStyle w:val="Instniebieski"/>
        <w:rPr>
          <w:b/>
          <w:color w:val="365F91" w:themeColor="accent1" w:themeShade="BF"/>
          <w:sz w:val="24"/>
        </w:rPr>
      </w:pPr>
      <w:r w:rsidRPr="00B039E5">
        <w:rPr>
          <w:b/>
          <w:color w:val="365F91" w:themeColor="accent1" w:themeShade="BF"/>
          <w:sz w:val="24"/>
        </w:rPr>
        <w:t xml:space="preserve">UZASADNIENIE SPEŁNIENIA EFEKTU ZACHĘTY </w:t>
      </w:r>
    </w:p>
    <w:p w14:paraId="0A9F7EAB" w14:textId="1A0DCEC6" w:rsidR="009051EF" w:rsidRDefault="009051EF" w:rsidP="00083405">
      <w:pPr>
        <w:pStyle w:val="Instniebieski"/>
      </w:pPr>
      <w:r w:rsidRPr="009051EF">
        <w:t>W polu opis</w:t>
      </w:r>
      <w:r w:rsidR="00A8127E">
        <w:t>z</w:t>
      </w:r>
      <w:r w:rsidRPr="009051EF">
        <w:t>, w jaki sposób zostanie spełniony efekt zachęty w zależności od rodzaju pomocy publicznej oraz wielkości przedsiębiorstwa, które jest beneficjentem pomocy.</w:t>
      </w:r>
      <w:r w:rsidR="00CA7CBC">
        <w:t xml:space="preserve"> </w:t>
      </w:r>
      <w:r w:rsidRPr="009051EF">
        <w:t xml:space="preserve">Wypełniając to pole </w:t>
      </w:r>
      <w:r w:rsidR="00A8127E">
        <w:t>miej</w:t>
      </w:r>
      <w:r w:rsidRPr="009051EF">
        <w:t xml:space="preserve"> na uwadze przepisy rozporządzenia krajowego dotyczące danego rodzaju pomocy publicznej oraz Rozporządzenia Komisji nr 651/2014, o którym mowa wyżej. </w:t>
      </w:r>
      <w:r w:rsidR="00907D6D">
        <w:t xml:space="preserve">Szczegółowe informacje dotyczące identyfikowania występowania pomocy publicznej </w:t>
      </w:r>
      <w:r w:rsidRPr="009051EF">
        <w:t>w projektach dofinansowanych w ramach RPO WSL  2014-2020 znajdują się Szczegółowym opisie osi priorytetow</w:t>
      </w:r>
      <w:r w:rsidR="00B039E5">
        <w:t>ych oraz w Regulaminie konkursu/naboru.</w:t>
      </w:r>
    </w:p>
    <w:p w14:paraId="31B21444" w14:textId="77777777" w:rsidR="00B039E5" w:rsidRDefault="00B039E5">
      <w:pPr>
        <w:rPr>
          <w:rFonts w:cs="Arial"/>
          <w:b/>
          <w:caps/>
          <w:color w:val="548DD4" w:themeColor="text2" w:themeTint="99"/>
          <w:lang w:eastAsia="pl-PL"/>
        </w:rPr>
      </w:pPr>
      <w:r>
        <w:rPr>
          <w:lang w:eastAsia="pl-PL"/>
        </w:rPr>
        <w:br w:type="page"/>
      </w:r>
    </w:p>
    <w:p w14:paraId="40F83BE2" w14:textId="035A13B1" w:rsidR="009051EF" w:rsidRPr="009051EF" w:rsidRDefault="009051EF" w:rsidP="00D25A7C">
      <w:pPr>
        <w:pStyle w:val="InstIIpoz"/>
        <w:rPr>
          <w:lang w:eastAsia="pl-PL"/>
        </w:rPr>
      </w:pPr>
      <w:bookmarkStart w:id="134" w:name="_Toc520669180"/>
      <w:bookmarkStart w:id="135" w:name="_Toc520799039"/>
      <w:bookmarkStart w:id="136" w:name="_Toc520804989"/>
      <w:r w:rsidRPr="009051EF">
        <w:rPr>
          <w:lang w:eastAsia="pl-PL"/>
        </w:rPr>
        <w:lastRenderedPageBreak/>
        <w:t>B.7. Powiązanie ze strategiami</w:t>
      </w:r>
      <w:bookmarkEnd w:id="134"/>
      <w:bookmarkEnd w:id="135"/>
      <w:bookmarkEnd w:id="136"/>
    </w:p>
    <w:p w14:paraId="0E1E3375" w14:textId="5E4140E6" w:rsidR="00F44920" w:rsidRPr="00D25A7C" w:rsidRDefault="00F44920" w:rsidP="00D25A7C">
      <w:pPr>
        <w:pStyle w:val="Insttrec"/>
      </w:pPr>
      <w:r w:rsidRPr="00D25A7C">
        <w:t xml:space="preserve">W części </w:t>
      </w:r>
      <w:r w:rsidRPr="00D25A7C">
        <w:rPr>
          <w:rStyle w:val="instkuryswaZnak"/>
        </w:rPr>
        <w:t>B.7</w:t>
      </w:r>
      <w:r w:rsidRPr="00D25A7C">
        <w:t xml:space="preserve"> masz możliwość wybrania powiazania projektu ze strategiami poprzez naciśniecie </w:t>
      </w:r>
      <w:r w:rsidRPr="00D25A7C">
        <w:rPr>
          <w:noProof/>
          <w:lang w:eastAsia="pl-PL"/>
        </w:rPr>
        <w:drawing>
          <wp:inline distT="0" distB="0" distL="0" distR="0" wp14:anchorId="2DD9E2E4" wp14:editId="25724CB9">
            <wp:extent cx="914400" cy="179614"/>
            <wp:effectExtent l="0" t="0" r="0" b="0"/>
            <wp:docPr id="77" name="Obraz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1"/>
                    <a:srcRect l="18186" t="35054" r="71068" b="62795"/>
                    <a:stretch/>
                  </pic:blipFill>
                  <pic:spPr bwMode="auto">
                    <a:xfrm>
                      <a:off x="0" y="0"/>
                      <a:ext cx="936919" cy="184037"/>
                    </a:xfrm>
                    <a:prstGeom prst="rect">
                      <a:avLst/>
                    </a:prstGeom>
                    <a:ln>
                      <a:noFill/>
                    </a:ln>
                    <a:extLst>
                      <a:ext uri="{53640926-AAD7-44D8-BBD7-CCE9431645EC}">
                        <a14:shadowObscured xmlns:a14="http://schemas.microsoft.com/office/drawing/2010/main"/>
                      </a:ext>
                    </a:extLst>
                  </pic:spPr>
                </pic:pic>
              </a:graphicData>
            </a:graphic>
          </wp:inline>
        </w:drawing>
      </w:r>
      <w:r w:rsidR="007E3B75" w:rsidRPr="00D25A7C">
        <w:t xml:space="preserve">, który uaktywnia poniższe pola. Poprzez naciśnięcie </w:t>
      </w:r>
      <w:r w:rsidR="007E3B75" w:rsidRPr="00D25A7C">
        <w:rPr>
          <w:noProof/>
          <w:lang w:eastAsia="pl-PL"/>
        </w:rPr>
        <w:drawing>
          <wp:inline distT="0" distB="0" distL="0" distR="0" wp14:anchorId="6FD656C1" wp14:editId="5A10111E">
            <wp:extent cx="205105" cy="205105"/>
            <wp:effectExtent l="0" t="0" r="4445" b="4445"/>
            <wp:docPr id="81" name="Obraz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0"/>
                    <a:srcRect l="38151" t="49813" r="59393" b="46992"/>
                    <a:stretch/>
                  </pic:blipFill>
                  <pic:spPr bwMode="auto">
                    <a:xfrm>
                      <a:off x="0" y="0"/>
                      <a:ext cx="205723" cy="205723"/>
                    </a:xfrm>
                    <a:prstGeom prst="rect">
                      <a:avLst/>
                    </a:prstGeom>
                    <a:ln>
                      <a:noFill/>
                    </a:ln>
                    <a:extLst>
                      <a:ext uri="{53640926-AAD7-44D8-BBD7-CCE9431645EC}">
                        <a14:shadowObscured xmlns:a14="http://schemas.microsoft.com/office/drawing/2010/main"/>
                      </a:ext>
                    </a:extLst>
                  </pic:spPr>
                </pic:pic>
              </a:graphicData>
            </a:graphic>
          </wp:inline>
        </w:drawing>
      </w:r>
      <w:r w:rsidR="007E3B75" w:rsidRPr="00D25A7C">
        <w:t xml:space="preserve"> masz dostęp do wszystkich strategii.</w:t>
      </w:r>
    </w:p>
    <w:p w14:paraId="0863AA46" w14:textId="77777777" w:rsidR="00D25A7C" w:rsidRDefault="00D25A7C" w:rsidP="00D25A7C">
      <w:pPr>
        <w:pStyle w:val="Insttrec"/>
        <w:rPr>
          <w:lang w:eastAsia="pl-PL"/>
        </w:rPr>
      </w:pPr>
    </w:p>
    <w:p w14:paraId="37A8C7A0" w14:textId="30D7FB76" w:rsidR="007E3B75" w:rsidRDefault="00D25A7C" w:rsidP="007E3B75">
      <w:pPr>
        <w:spacing w:after="120" w:line="360" w:lineRule="auto"/>
        <w:jc w:val="center"/>
        <w:rPr>
          <w:rFonts w:eastAsia="Times New Roman" w:cs="Arial"/>
          <w:szCs w:val="21"/>
          <w:lang w:eastAsia="pl-PL"/>
        </w:rPr>
      </w:pPr>
      <w:r>
        <w:rPr>
          <w:noProof/>
          <w:lang w:eastAsia="pl-PL"/>
        </w:rPr>
        <w:drawing>
          <wp:inline distT="0" distB="0" distL="0" distR="0" wp14:anchorId="68D6A7E5" wp14:editId="6E18999B">
            <wp:extent cx="8891270" cy="1207135"/>
            <wp:effectExtent l="0" t="0" r="5080" b="0"/>
            <wp:docPr id="574" name="Obraz 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a:stretch>
                      <a:fillRect/>
                    </a:stretch>
                  </pic:blipFill>
                  <pic:spPr>
                    <a:xfrm>
                      <a:off x="0" y="0"/>
                      <a:ext cx="8891270" cy="1207135"/>
                    </a:xfrm>
                    <a:prstGeom prst="rect">
                      <a:avLst/>
                    </a:prstGeom>
                  </pic:spPr>
                </pic:pic>
              </a:graphicData>
            </a:graphic>
          </wp:inline>
        </w:drawing>
      </w:r>
    </w:p>
    <w:p w14:paraId="60FF20D6" w14:textId="77777777" w:rsidR="007E3B75" w:rsidRDefault="007E3B75" w:rsidP="00D25A7C">
      <w:pPr>
        <w:pStyle w:val="Insttrec"/>
      </w:pPr>
      <w:r w:rsidRPr="00E96E29">
        <w:t xml:space="preserve">Po wprowadzeniu tekstu w oknie wyszukiwania wybierz przycisk  </w:t>
      </w:r>
      <w:r w:rsidRPr="00E96E29">
        <w:rPr>
          <w:noProof/>
          <w:lang w:eastAsia="pl-PL"/>
        </w:rPr>
        <w:drawing>
          <wp:inline distT="0" distB="0" distL="0" distR="0" wp14:anchorId="43EA6E75" wp14:editId="76F64ACA">
            <wp:extent cx="191135" cy="191135"/>
            <wp:effectExtent l="0" t="0" r="0" b="0"/>
            <wp:docPr id="79" name="Obraz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91135" cy="191135"/>
                    </a:xfrm>
                    <a:prstGeom prst="rect">
                      <a:avLst/>
                    </a:prstGeom>
                    <a:noFill/>
                    <a:ln>
                      <a:noFill/>
                    </a:ln>
                  </pic:spPr>
                </pic:pic>
              </a:graphicData>
            </a:graphic>
          </wp:inline>
        </w:drawing>
      </w:r>
      <w:r w:rsidRPr="00E96E29">
        <w:t xml:space="preserve"> lub zastosuj </w:t>
      </w:r>
      <w:proofErr w:type="spellStart"/>
      <w:r w:rsidRPr="00E96E29">
        <w:t>enter</w:t>
      </w:r>
      <w:proofErr w:type="spellEnd"/>
      <w:r w:rsidRPr="00E96E29">
        <w:t xml:space="preserve">. W celu wyczyszczenia wyników wyszukiwania wybierz przycisk  </w:t>
      </w:r>
      <w:r w:rsidRPr="00E96E29">
        <w:rPr>
          <w:noProof/>
          <w:lang w:eastAsia="pl-PL"/>
        </w:rPr>
        <w:drawing>
          <wp:inline distT="0" distB="0" distL="0" distR="0" wp14:anchorId="6D94950E" wp14:editId="03562C7E">
            <wp:extent cx="195386" cy="190500"/>
            <wp:effectExtent l="0" t="0" r="0" b="0"/>
            <wp:docPr id="80" name="Obraz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07037" cy="201860"/>
                    </a:xfrm>
                    <a:prstGeom prst="rect">
                      <a:avLst/>
                    </a:prstGeom>
                    <a:noFill/>
                    <a:ln>
                      <a:noFill/>
                    </a:ln>
                  </pic:spPr>
                </pic:pic>
              </a:graphicData>
            </a:graphic>
          </wp:inline>
        </w:drawing>
      </w:r>
      <w:r w:rsidRPr="00E96E29">
        <w:t xml:space="preserve">. Po </w:t>
      </w:r>
      <w:r>
        <w:t>znalezieniu odpowiedniego strategii</w:t>
      </w:r>
      <w:r w:rsidRPr="00E96E29">
        <w:t xml:space="preserve"> wybierz przycisk </w:t>
      </w:r>
      <w:r w:rsidRPr="00AA441D">
        <w:rPr>
          <w:rStyle w:val="instkuryswaZnak"/>
        </w:rPr>
        <w:t xml:space="preserve">zapisz i wyjdź, </w:t>
      </w:r>
      <w:r w:rsidRPr="00E96E29">
        <w:t xml:space="preserve">w przeciwnym przypadku wybiera przycisk </w:t>
      </w:r>
      <w:r w:rsidRPr="00D25A7C">
        <w:rPr>
          <w:rStyle w:val="instkuryswaZnak"/>
        </w:rPr>
        <w:t>Anuluj i wróć do listy</w:t>
      </w:r>
      <w:r w:rsidRPr="00E96E29">
        <w:t>, co spowoduje nie zapisanie zmian.</w:t>
      </w:r>
    </w:p>
    <w:p w14:paraId="369B982C" w14:textId="77777777" w:rsidR="007E3B75" w:rsidRPr="00E96E29" w:rsidRDefault="007E3B75" w:rsidP="007E3B75">
      <w:pPr>
        <w:tabs>
          <w:tab w:val="left" w:pos="142"/>
          <w:tab w:val="left" w:pos="284"/>
          <w:tab w:val="left" w:pos="851"/>
        </w:tabs>
        <w:spacing w:after="0"/>
        <w:contextualSpacing/>
        <w:jc w:val="both"/>
        <w:rPr>
          <w:rFonts w:eastAsia="Calibri" w:cs="Arial"/>
          <w:color w:val="404040"/>
          <w:szCs w:val="21"/>
        </w:rPr>
      </w:pPr>
    </w:p>
    <w:p w14:paraId="0A298F14" w14:textId="74C512E1" w:rsidR="007E3B75" w:rsidRDefault="00D25A7C" w:rsidP="00907D6D">
      <w:pPr>
        <w:spacing w:after="120" w:line="360" w:lineRule="auto"/>
        <w:jc w:val="center"/>
        <w:rPr>
          <w:rFonts w:eastAsia="Times New Roman" w:cs="Arial"/>
          <w:szCs w:val="21"/>
          <w:lang w:eastAsia="pl-PL"/>
        </w:rPr>
      </w:pPr>
      <w:r>
        <w:rPr>
          <w:noProof/>
          <w:lang w:eastAsia="pl-PL"/>
        </w:rPr>
        <w:drawing>
          <wp:inline distT="0" distB="0" distL="0" distR="0" wp14:anchorId="47724550" wp14:editId="6609F70E">
            <wp:extent cx="8891270" cy="2130425"/>
            <wp:effectExtent l="0" t="0" r="5080" b="3175"/>
            <wp:docPr id="575" name="Obraz 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3"/>
                    <a:stretch>
                      <a:fillRect/>
                    </a:stretch>
                  </pic:blipFill>
                  <pic:spPr>
                    <a:xfrm>
                      <a:off x="0" y="0"/>
                      <a:ext cx="8891270" cy="2130425"/>
                    </a:xfrm>
                    <a:prstGeom prst="rect">
                      <a:avLst/>
                    </a:prstGeom>
                  </pic:spPr>
                </pic:pic>
              </a:graphicData>
            </a:graphic>
          </wp:inline>
        </w:drawing>
      </w:r>
    </w:p>
    <w:p w14:paraId="7762A37E" w14:textId="77777777" w:rsidR="00FE5068" w:rsidRDefault="00FE5068" w:rsidP="00907D6D">
      <w:pPr>
        <w:spacing w:after="120" w:line="360" w:lineRule="auto"/>
        <w:jc w:val="center"/>
        <w:rPr>
          <w:rFonts w:eastAsia="Times New Roman" w:cs="Arial"/>
          <w:szCs w:val="21"/>
          <w:lang w:eastAsia="pl-PL"/>
        </w:rPr>
      </w:pPr>
    </w:p>
    <w:p w14:paraId="3E8F16B6" w14:textId="77777777" w:rsidR="007E3B75" w:rsidRDefault="007E3B75" w:rsidP="00D25A7C">
      <w:pPr>
        <w:pStyle w:val="Insttrec"/>
        <w:rPr>
          <w:noProof/>
          <w:lang w:eastAsia="pl-PL"/>
        </w:rPr>
      </w:pPr>
      <w:r>
        <w:rPr>
          <w:noProof/>
          <w:lang w:eastAsia="pl-PL"/>
        </w:rPr>
        <w:lastRenderedPageBreak/>
        <w:t>Po</w:t>
      </w:r>
      <w:r w:rsidRPr="007E3B75">
        <w:rPr>
          <w:noProof/>
          <w:lang w:eastAsia="pl-PL"/>
        </w:rPr>
        <w:t xml:space="preserve"> wybran</w:t>
      </w:r>
      <w:r>
        <w:rPr>
          <w:noProof/>
          <w:lang w:eastAsia="pl-PL"/>
        </w:rPr>
        <w:t>iu</w:t>
      </w:r>
      <w:r w:rsidRPr="007E3B75">
        <w:rPr>
          <w:noProof/>
          <w:lang w:eastAsia="pl-PL"/>
        </w:rPr>
        <w:t xml:space="preserve"> strategii </w:t>
      </w:r>
      <w:r>
        <w:rPr>
          <w:noProof/>
          <w:lang w:eastAsia="pl-PL"/>
        </w:rPr>
        <w:t>wpisz</w:t>
      </w:r>
      <w:r w:rsidRPr="007E3B75">
        <w:rPr>
          <w:noProof/>
          <w:lang w:eastAsia="pl-PL"/>
        </w:rPr>
        <w:t xml:space="preserve"> uzasadnienie.</w:t>
      </w:r>
    </w:p>
    <w:p w14:paraId="1267132B" w14:textId="77777777" w:rsidR="007E3B75" w:rsidRPr="007E3B75" w:rsidRDefault="007E3B75" w:rsidP="007E3B75">
      <w:pPr>
        <w:spacing w:after="0"/>
        <w:jc w:val="both"/>
        <w:rPr>
          <w:rFonts w:eastAsia="Calibri" w:cs="Arial"/>
          <w:noProof/>
          <w:sz w:val="23"/>
          <w:szCs w:val="23"/>
          <w:lang w:eastAsia="pl-PL"/>
        </w:rPr>
      </w:pPr>
    </w:p>
    <w:p w14:paraId="1757244D" w14:textId="77777777" w:rsidR="00E96E29" w:rsidRDefault="007E3B75" w:rsidP="00E96E29">
      <w:pPr>
        <w:spacing w:after="120" w:line="360" w:lineRule="auto"/>
        <w:jc w:val="center"/>
        <w:rPr>
          <w:rFonts w:eastAsia="Times New Roman" w:cs="Arial"/>
          <w:szCs w:val="21"/>
        </w:rPr>
      </w:pPr>
      <w:r>
        <w:rPr>
          <w:rFonts w:eastAsia="Times New Roman" w:cs="Arial"/>
          <w:b/>
          <w:bCs/>
          <w:noProof/>
          <w:color w:val="365F91" w:themeColor="accent1" w:themeShade="BF"/>
          <w:lang w:eastAsia="pl-PL"/>
        </w:rPr>
        <mc:AlternateContent>
          <mc:Choice Requires="wps">
            <w:drawing>
              <wp:anchor distT="0" distB="0" distL="114300" distR="114300" simplePos="0" relativeHeight="251676672" behindDoc="0" locked="0" layoutInCell="1" allowOverlap="1" wp14:anchorId="33644012" wp14:editId="3C939549">
                <wp:simplePos x="0" y="0"/>
                <wp:positionH relativeFrom="column">
                  <wp:posOffset>2204720</wp:posOffset>
                </wp:positionH>
                <wp:positionV relativeFrom="paragraph">
                  <wp:posOffset>76835</wp:posOffset>
                </wp:positionV>
                <wp:extent cx="1781175" cy="273050"/>
                <wp:effectExtent l="0" t="0" r="28575" b="12700"/>
                <wp:wrapNone/>
                <wp:docPr id="85" name="Prostokąt 85"/>
                <wp:cNvGraphicFramePr/>
                <a:graphic xmlns:a="http://schemas.openxmlformats.org/drawingml/2006/main">
                  <a:graphicData uri="http://schemas.microsoft.com/office/word/2010/wordprocessingShape">
                    <wps:wsp>
                      <wps:cNvSpPr/>
                      <wps:spPr>
                        <a:xfrm>
                          <a:off x="0" y="0"/>
                          <a:ext cx="1781175" cy="273050"/>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0C8C7BDD" id="Prostokąt 85" o:spid="_x0000_s1026" style="position:absolute;margin-left:173.6pt;margin-top:6.05pt;width:140.25pt;height:21.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" fillcolor="#4f81bd [3204]" strokecolor="red" strokeweight="2pt">
                <v:fill opacity="0"/>
              </v:rect>
            </w:pict>
          </mc:Fallback>
        </mc:AlternateContent>
      </w:r>
      <w:r>
        <w:rPr>
          <w:noProof/>
          <w:lang w:eastAsia="pl-PL"/>
        </w:rPr>
        <w:drawing>
          <wp:inline distT="0" distB="0" distL="0" distR="0" wp14:anchorId="59F8887F" wp14:editId="216DEA84">
            <wp:extent cx="8705850" cy="1073150"/>
            <wp:effectExtent l="0" t="0" r="0" b="0"/>
            <wp:docPr id="84" name="Obraz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4"/>
                    <a:srcRect l="17359" t="30753" r="2292" b="56559"/>
                    <a:stretch/>
                  </pic:blipFill>
                  <pic:spPr bwMode="auto">
                    <a:xfrm>
                      <a:off x="0" y="0"/>
                      <a:ext cx="8704912" cy="1073034"/>
                    </a:xfrm>
                    <a:prstGeom prst="rect">
                      <a:avLst/>
                    </a:prstGeom>
                    <a:ln>
                      <a:noFill/>
                    </a:ln>
                    <a:extLst>
                      <a:ext uri="{53640926-AAD7-44D8-BBD7-CCE9431645EC}">
                        <a14:shadowObscured xmlns:a14="http://schemas.microsoft.com/office/drawing/2010/main"/>
                      </a:ext>
                    </a:extLst>
                  </pic:spPr>
                </pic:pic>
              </a:graphicData>
            </a:graphic>
          </wp:inline>
        </w:drawing>
      </w:r>
    </w:p>
    <w:p w14:paraId="051862FC" w14:textId="77777777" w:rsidR="00907D6D" w:rsidRDefault="007E3B75" w:rsidP="00D25A7C">
      <w:pPr>
        <w:pStyle w:val="Insttrec"/>
      </w:pPr>
      <w:r>
        <w:t xml:space="preserve">Masz możliwość dodania kilku strategii poprzez naciśnięcie przycisku </w:t>
      </w:r>
      <w:r>
        <w:rPr>
          <w:noProof/>
          <w:lang w:eastAsia="pl-PL"/>
        </w:rPr>
        <w:drawing>
          <wp:inline distT="0" distB="0" distL="0" distR="0" wp14:anchorId="4D2765EB" wp14:editId="7B7DC6B4">
            <wp:extent cx="1066800" cy="209550"/>
            <wp:effectExtent l="0" t="0" r="0" b="0"/>
            <wp:docPr id="86" name="Obraz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1"/>
                    <a:srcRect l="18186" t="35054" r="71068" b="62795"/>
                    <a:stretch/>
                  </pic:blipFill>
                  <pic:spPr bwMode="auto">
                    <a:xfrm>
                      <a:off x="0" y="0"/>
                      <a:ext cx="1066688" cy="209528"/>
                    </a:xfrm>
                    <a:prstGeom prst="rect">
                      <a:avLst/>
                    </a:prstGeom>
                    <a:ln>
                      <a:noFill/>
                    </a:ln>
                    <a:extLst>
                      <a:ext uri="{53640926-AAD7-44D8-BBD7-CCE9431645EC}">
                        <a14:shadowObscured xmlns:a14="http://schemas.microsoft.com/office/drawing/2010/main"/>
                      </a:ext>
                    </a:extLst>
                  </pic:spPr>
                </pic:pic>
              </a:graphicData>
            </a:graphic>
          </wp:inline>
        </w:drawing>
      </w:r>
      <w:r>
        <w:t xml:space="preserve"> oraz usunięcia pozycji poprzez zastosowanie </w:t>
      </w:r>
      <w:r>
        <w:rPr>
          <w:noProof/>
          <w:lang w:eastAsia="pl-PL"/>
        </w:rPr>
        <w:drawing>
          <wp:inline distT="0" distB="0" distL="0" distR="0" wp14:anchorId="233CDB88" wp14:editId="70BEB8DC">
            <wp:extent cx="266700" cy="247650"/>
            <wp:effectExtent l="0" t="0" r="0" b="0"/>
            <wp:docPr id="87" name="Obraz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4"/>
                    <a:srcRect l="17998" t="34983" r="79830" b="62698"/>
                    <a:stretch/>
                  </pic:blipFill>
                  <pic:spPr bwMode="auto">
                    <a:xfrm>
                      <a:off x="0" y="0"/>
                      <a:ext cx="266700" cy="247650"/>
                    </a:xfrm>
                    <a:prstGeom prst="rect">
                      <a:avLst/>
                    </a:prstGeom>
                    <a:ln>
                      <a:noFill/>
                    </a:ln>
                    <a:extLst>
                      <a:ext uri="{53640926-AAD7-44D8-BBD7-CCE9431645EC}">
                        <a14:shadowObscured xmlns:a14="http://schemas.microsoft.com/office/drawing/2010/main"/>
                      </a:ext>
                    </a:extLst>
                  </pic:spPr>
                </pic:pic>
              </a:graphicData>
            </a:graphic>
          </wp:inline>
        </w:drawing>
      </w:r>
    </w:p>
    <w:p w14:paraId="139A1C31" w14:textId="77777777" w:rsidR="00907D6D" w:rsidRDefault="00907D6D" w:rsidP="00907D6D">
      <w:pPr>
        <w:spacing w:after="120" w:line="360" w:lineRule="auto"/>
        <w:jc w:val="both"/>
        <w:rPr>
          <w:rFonts w:eastAsia="Times New Roman" w:cs="Arial"/>
          <w:szCs w:val="21"/>
        </w:rPr>
      </w:pPr>
    </w:p>
    <w:p w14:paraId="1A383196" w14:textId="104F5E42" w:rsidR="00201EE7" w:rsidRDefault="00201EE7">
      <w:pPr>
        <w:rPr>
          <w:rFonts w:eastAsia="Times New Roman" w:cs="Arial"/>
          <w:szCs w:val="21"/>
        </w:rPr>
      </w:pPr>
      <w:r>
        <w:rPr>
          <w:rFonts w:eastAsia="Times New Roman" w:cs="Arial"/>
          <w:szCs w:val="21"/>
        </w:rPr>
        <w:br w:type="page"/>
      </w:r>
    </w:p>
    <w:p w14:paraId="78D2FA4A" w14:textId="77777777" w:rsidR="00907D6D" w:rsidRPr="00012815" w:rsidRDefault="007E3B75" w:rsidP="00D25A7C">
      <w:pPr>
        <w:pStyle w:val="InstIIpoz"/>
        <w:rPr>
          <w:lang w:eastAsia="pl-PL"/>
        </w:rPr>
      </w:pPr>
      <w:bookmarkStart w:id="137" w:name="_Toc520669181"/>
      <w:bookmarkStart w:id="138" w:name="_Toc520799040"/>
      <w:bookmarkStart w:id="139" w:name="_Toc520804990"/>
      <w:r w:rsidRPr="00012815">
        <w:rPr>
          <w:lang w:eastAsia="pl-PL"/>
        </w:rPr>
        <w:lastRenderedPageBreak/>
        <w:t>B.8. Zgodność projektu z celem szczegółowym programu operacyjnego</w:t>
      </w:r>
      <w:bookmarkEnd w:id="137"/>
      <w:bookmarkEnd w:id="138"/>
      <w:bookmarkEnd w:id="139"/>
    </w:p>
    <w:p w14:paraId="2D52F8A7" w14:textId="04A8CEDF" w:rsidR="00907D6D" w:rsidRDefault="00C53677" w:rsidP="00D25A7C">
      <w:pPr>
        <w:pStyle w:val="Insttrec"/>
        <w:rPr>
          <w:noProof/>
          <w:lang w:eastAsia="pl-PL"/>
        </w:rPr>
      </w:pPr>
      <w:r>
        <w:t>Wybierz</w:t>
      </w:r>
      <w:r w:rsidR="007E3B75" w:rsidRPr="007E3B75">
        <w:t xml:space="preserve"> właściwy dla danego projektu cel szczegóło</w:t>
      </w:r>
      <w:r>
        <w:t xml:space="preserve">wy RPO WSL za pomocą </w:t>
      </w:r>
      <w:proofErr w:type="spellStart"/>
      <w:r>
        <w:t>checkboxa</w:t>
      </w:r>
      <w:proofErr w:type="spellEnd"/>
      <w:r>
        <w:t>.</w:t>
      </w:r>
      <w:r w:rsidR="00907D6D" w:rsidRPr="00907D6D">
        <w:rPr>
          <w:noProof/>
          <w:lang w:eastAsia="pl-PL"/>
        </w:rPr>
        <w:t xml:space="preserve"> </w:t>
      </w:r>
    </w:p>
    <w:p w14:paraId="6319F07D" w14:textId="2EB157D4" w:rsidR="009C5B9E" w:rsidRDefault="00907D6D" w:rsidP="009C5B9E">
      <w:pPr>
        <w:spacing w:after="120" w:line="360" w:lineRule="auto"/>
        <w:jc w:val="center"/>
        <w:rPr>
          <w:rFonts w:eastAsia="Times New Roman" w:cs="Arial"/>
          <w:szCs w:val="21"/>
        </w:rPr>
      </w:pPr>
      <w:r>
        <w:rPr>
          <w:noProof/>
          <w:lang w:eastAsia="pl-PL"/>
        </w:rPr>
        <mc:AlternateContent>
          <mc:Choice Requires="wps">
            <w:drawing>
              <wp:anchor distT="0" distB="0" distL="114300" distR="114300" simplePos="0" relativeHeight="251677696" behindDoc="0" locked="0" layoutInCell="1" allowOverlap="1" wp14:anchorId="5FC6C290" wp14:editId="1ECFCCB5">
                <wp:simplePos x="0" y="0"/>
                <wp:positionH relativeFrom="column">
                  <wp:posOffset>230505</wp:posOffset>
                </wp:positionH>
                <wp:positionV relativeFrom="paragraph">
                  <wp:posOffset>416560</wp:posOffset>
                </wp:positionV>
                <wp:extent cx="200025" cy="228600"/>
                <wp:effectExtent l="0" t="0" r="28575" b="19050"/>
                <wp:wrapNone/>
                <wp:docPr id="89" name="Prostokąt 89"/>
                <wp:cNvGraphicFramePr/>
                <a:graphic xmlns:a="http://schemas.openxmlformats.org/drawingml/2006/main">
                  <a:graphicData uri="http://schemas.microsoft.com/office/word/2010/wordprocessingShape">
                    <wps:wsp>
                      <wps:cNvSpPr/>
                      <wps:spPr>
                        <a:xfrm>
                          <a:off x="0" y="0"/>
                          <a:ext cx="200025" cy="228600"/>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64F19B89" id="Prostokąt 89" o:spid="_x0000_s1026" style="position:absolute;margin-left:18.15pt;margin-top:32.8pt;width:15.75pt;height:18pt;z-index:25167769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" fillcolor="#4f81bd [3204]" strokecolor="red" strokeweight="2pt">
                <v:fill opacity="0"/>
              </v:rect>
            </w:pict>
          </mc:Fallback>
        </mc:AlternateContent>
      </w:r>
      <w:r w:rsidR="00D25A7C" w:rsidRPr="00D25A7C">
        <w:rPr>
          <w:noProof/>
          <w:lang w:eastAsia="pl-PL"/>
        </w:rPr>
        <w:t xml:space="preserve"> </w:t>
      </w:r>
      <w:r w:rsidR="00D25A7C">
        <w:rPr>
          <w:noProof/>
          <w:lang w:eastAsia="pl-PL"/>
        </w:rPr>
        <w:drawing>
          <wp:inline distT="0" distB="0" distL="0" distR="0" wp14:anchorId="64831DC1" wp14:editId="77022C1D">
            <wp:extent cx="8891270" cy="606425"/>
            <wp:effectExtent l="0" t="0" r="5080" b="3175"/>
            <wp:docPr id="71" name="Obraz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5"/>
                    <a:stretch>
                      <a:fillRect/>
                    </a:stretch>
                  </pic:blipFill>
                  <pic:spPr>
                    <a:xfrm>
                      <a:off x="0" y="0"/>
                      <a:ext cx="8891270" cy="606425"/>
                    </a:xfrm>
                    <a:prstGeom prst="rect">
                      <a:avLst/>
                    </a:prstGeom>
                  </pic:spPr>
                </pic:pic>
              </a:graphicData>
            </a:graphic>
          </wp:inline>
        </w:drawing>
      </w:r>
    </w:p>
    <w:p w14:paraId="752BD2BC" w14:textId="77777777" w:rsidR="009C5B9E" w:rsidRDefault="009C5B9E" w:rsidP="009C5B9E">
      <w:pPr>
        <w:spacing w:after="120" w:line="360" w:lineRule="auto"/>
        <w:jc w:val="center"/>
        <w:rPr>
          <w:rFonts w:eastAsia="Times New Roman" w:cs="Arial"/>
          <w:szCs w:val="21"/>
        </w:rPr>
      </w:pPr>
    </w:p>
    <w:p w14:paraId="2D4062A5" w14:textId="77777777" w:rsidR="00FF6EDA" w:rsidRPr="00FE5068" w:rsidRDefault="00C53677" w:rsidP="00D25A7C">
      <w:pPr>
        <w:pStyle w:val="Insttrec"/>
      </w:pPr>
      <w:r>
        <w:t xml:space="preserve">Po zaznaczeniu właściwego celu szczegółowego system uaktywni pole </w:t>
      </w:r>
      <w:r w:rsidRPr="00D25A7C">
        <w:rPr>
          <w:rStyle w:val="instkuryswaZnak"/>
        </w:rPr>
        <w:t>Uzasadnieni</w:t>
      </w:r>
      <w:r w:rsidRPr="00907D6D">
        <w:rPr>
          <w:b/>
        </w:rPr>
        <w:t>e</w:t>
      </w:r>
      <w:r w:rsidRPr="00C53677">
        <w:t xml:space="preserve"> zgodności projektu z celem szczegółowym programu operacyjnego</w:t>
      </w:r>
      <w:r>
        <w:t>, w którym opisz</w:t>
      </w:r>
      <w:r w:rsidRPr="00C53677">
        <w:t xml:space="preserve"> </w:t>
      </w:r>
      <w:r w:rsidRPr="007E3B75">
        <w:t xml:space="preserve">zgodność  projektu </w:t>
      </w:r>
      <w:r>
        <w:t xml:space="preserve"> </w:t>
      </w:r>
      <w:r w:rsidRPr="007E3B75">
        <w:t>z wybranym celem szczegółowym</w:t>
      </w:r>
      <w:r>
        <w:t>.</w:t>
      </w:r>
    </w:p>
    <w:p w14:paraId="1A152098" w14:textId="77777777" w:rsidR="00FF6EDA" w:rsidRDefault="00FF6EDA" w:rsidP="00FF6EDA">
      <w:pPr>
        <w:spacing w:after="120" w:line="360" w:lineRule="auto"/>
        <w:jc w:val="center"/>
        <w:rPr>
          <w:noProof/>
          <w:lang w:eastAsia="pl-PL"/>
        </w:rPr>
      </w:pPr>
    </w:p>
    <w:p w14:paraId="37903A17" w14:textId="3AA9726D" w:rsidR="00FF6EDA" w:rsidRDefault="00D25A7C" w:rsidP="00FF6EDA">
      <w:pPr>
        <w:spacing w:after="120" w:line="360" w:lineRule="auto"/>
        <w:jc w:val="center"/>
        <w:rPr>
          <w:rFonts w:eastAsia="Times New Roman" w:cs="Arial"/>
          <w:b/>
          <w:bCs/>
          <w:color w:val="1F497D" w:themeColor="text2"/>
          <w:sz w:val="24"/>
          <w:szCs w:val="24"/>
          <w:lang w:eastAsia="pl-PL"/>
        </w:rPr>
      </w:pPr>
      <w:r>
        <w:rPr>
          <w:noProof/>
          <w:lang w:eastAsia="pl-PL"/>
        </w:rPr>
        <w:drawing>
          <wp:inline distT="0" distB="0" distL="0" distR="0" wp14:anchorId="11978CA1" wp14:editId="746A86C7">
            <wp:extent cx="8891270" cy="1788795"/>
            <wp:effectExtent l="0" t="0" r="5080" b="1905"/>
            <wp:docPr id="90" name="Obraz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6"/>
                    <a:stretch>
                      <a:fillRect/>
                    </a:stretch>
                  </pic:blipFill>
                  <pic:spPr>
                    <a:xfrm>
                      <a:off x="0" y="0"/>
                      <a:ext cx="8891270" cy="1788795"/>
                    </a:xfrm>
                    <a:prstGeom prst="rect">
                      <a:avLst/>
                    </a:prstGeom>
                  </pic:spPr>
                </pic:pic>
              </a:graphicData>
            </a:graphic>
          </wp:inline>
        </w:drawing>
      </w:r>
    </w:p>
    <w:p w14:paraId="33115A26" w14:textId="32EF47EF" w:rsidR="00543371" w:rsidRDefault="00543371">
      <w:pPr>
        <w:rPr>
          <w:rFonts w:eastAsia="Times New Roman" w:cs="Arial"/>
          <w:b/>
          <w:bCs/>
          <w:color w:val="1F497D" w:themeColor="text2"/>
          <w:sz w:val="24"/>
          <w:szCs w:val="24"/>
          <w:lang w:eastAsia="pl-PL"/>
        </w:rPr>
      </w:pPr>
      <w:r>
        <w:rPr>
          <w:rFonts w:eastAsia="Times New Roman" w:cs="Arial"/>
          <w:b/>
          <w:bCs/>
          <w:color w:val="1F497D" w:themeColor="text2"/>
          <w:sz w:val="24"/>
          <w:szCs w:val="24"/>
          <w:lang w:eastAsia="pl-PL"/>
        </w:rPr>
        <w:br w:type="page"/>
      </w:r>
    </w:p>
    <w:p w14:paraId="3BBC3CD2" w14:textId="61042F01" w:rsidR="00FE5068" w:rsidRDefault="00C53677" w:rsidP="00D25A7C">
      <w:pPr>
        <w:pStyle w:val="InstIIpoz"/>
        <w:rPr>
          <w:lang w:eastAsia="pl-PL"/>
        </w:rPr>
      </w:pPr>
      <w:bookmarkStart w:id="140" w:name="_Toc520669182"/>
      <w:bookmarkStart w:id="141" w:name="_Toc520799041"/>
      <w:bookmarkStart w:id="142" w:name="_Toc520804991"/>
      <w:r w:rsidRPr="00012815">
        <w:rPr>
          <w:lang w:eastAsia="pl-PL"/>
        </w:rPr>
        <w:lastRenderedPageBreak/>
        <w:t>B.9. Cel główny projektu</w:t>
      </w:r>
      <w:bookmarkEnd w:id="140"/>
      <w:bookmarkEnd w:id="141"/>
      <w:bookmarkEnd w:id="142"/>
    </w:p>
    <w:p w14:paraId="7DEE6A37" w14:textId="760D004A" w:rsidR="00543371" w:rsidRDefault="00FF6EDA" w:rsidP="00D25A7C">
      <w:pPr>
        <w:pStyle w:val="Insttrec"/>
      </w:pPr>
      <w:r w:rsidRPr="00C53677">
        <w:rPr>
          <w:bCs/>
          <w:lang w:eastAsia="pl-PL"/>
        </w:rPr>
        <w:t>W</w:t>
      </w:r>
      <w:r>
        <w:rPr>
          <w:bCs/>
          <w:lang w:eastAsia="pl-PL"/>
        </w:rPr>
        <w:t xml:space="preserve"> </w:t>
      </w:r>
      <w:r w:rsidR="00AA441D">
        <w:rPr>
          <w:bCs/>
          <w:lang w:eastAsia="pl-PL"/>
        </w:rPr>
        <w:t xml:space="preserve">polu </w:t>
      </w:r>
      <w:r>
        <w:rPr>
          <w:bCs/>
          <w:lang w:eastAsia="pl-PL"/>
        </w:rPr>
        <w:t xml:space="preserve">pkt </w:t>
      </w:r>
      <w:r w:rsidRPr="00D25A7C">
        <w:rPr>
          <w:rStyle w:val="instkuryswaZnak"/>
        </w:rPr>
        <w:t>B.9</w:t>
      </w:r>
      <w:r>
        <w:rPr>
          <w:bCs/>
          <w:lang w:eastAsia="pl-PL"/>
        </w:rPr>
        <w:t xml:space="preserve"> </w:t>
      </w:r>
      <w:r>
        <w:t>określ cel główny projektu</w:t>
      </w:r>
      <w:r w:rsidR="00543371">
        <w:t>.</w:t>
      </w:r>
    </w:p>
    <w:p w14:paraId="2A06A879" w14:textId="67B73624" w:rsidR="00543371" w:rsidRDefault="00D25A7C" w:rsidP="00FE5068">
      <w:pPr>
        <w:spacing w:after="120" w:line="360" w:lineRule="auto"/>
        <w:rPr>
          <w:rFonts w:eastAsia="Times New Roman" w:cs="Arial"/>
          <w:szCs w:val="21"/>
        </w:rPr>
      </w:pPr>
      <w:r>
        <w:rPr>
          <w:noProof/>
          <w:lang w:eastAsia="pl-PL"/>
        </w:rPr>
        <w:drawing>
          <wp:inline distT="0" distB="0" distL="0" distR="0" wp14:anchorId="013F044E" wp14:editId="0F81B2BB">
            <wp:extent cx="8891270" cy="1522730"/>
            <wp:effectExtent l="0" t="0" r="5080" b="1270"/>
            <wp:docPr id="103" name="Obraz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7"/>
                    <a:stretch>
                      <a:fillRect/>
                    </a:stretch>
                  </pic:blipFill>
                  <pic:spPr>
                    <a:xfrm>
                      <a:off x="0" y="0"/>
                      <a:ext cx="8891270" cy="1522730"/>
                    </a:xfrm>
                    <a:prstGeom prst="rect">
                      <a:avLst/>
                    </a:prstGeom>
                  </pic:spPr>
                </pic:pic>
              </a:graphicData>
            </a:graphic>
          </wp:inline>
        </w:drawing>
      </w:r>
    </w:p>
    <w:tbl>
      <w:tblPr>
        <w:tblStyle w:val="Tabela-Siatka"/>
        <w:tblW w:w="0" w:type="auto"/>
        <w:tblLook w:val="04A0" w:firstRow="1" w:lastRow="0" w:firstColumn="1" w:lastColumn="0" w:noHBand="0" w:noVBand="1"/>
      </w:tblPr>
      <w:tblGrid>
        <w:gridCol w:w="13992"/>
      </w:tblGrid>
      <w:tr w:rsidR="00543371" w14:paraId="0E8A6DF3" w14:textId="77777777" w:rsidTr="008C5B9A">
        <w:tc>
          <w:tcPr>
            <w:tcW w:w="13992" w:type="dxa"/>
            <w:tcBorders>
              <w:top w:val="nil"/>
              <w:left w:val="nil"/>
              <w:bottom w:val="nil"/>
              <w:right w:val="nil"/>
            </w:tcBorders>
            <w:shd w:val="clear" w:color="auto" w:fill="DBE5F1" w:themeFill="accent1" w:themeFillTint="33"/>
          </w:tcPr>
          <w:p w14:paraId="40797501" w14:textId="4C1AB5D4" w:rsidR="00543371" w:rsidRDefault="00543371" w:rsidP="00083405">
            <w:pPr>
              <w:pStyle w:val="Instniebieski"/>
              <w:spacing w:line="276" w:lineRule="auto"/>
            </w:pPr>
            <w:r>
              <w:t xml:space="preserve">Cel główny, powinien wynikać bezpośrednio </w:t>
            </w:r>
            <w:r w:rsidRPr="00C53677">
              <w:t>ze zdiagnozowanych problemów, jakie chce</w:t>
            </w:r>
            <w:r>
              <w:t>sz</w:t>
            </w:r>
            <w:r w:rsidRPr="00C53677">
              <w:t xml:space="preserve"> rozwiązać lub złagodzić dzięki realizacji projektu. Cel powinien być spójny z właściwym celem szczegółowym RPO WSL, opisywać stan docelowy (stanowić odzwierciedlenie sytuacji pożądanej </w:t>
            </w:r>
            <w:r w:rsidR="009E63F2">
              <w:br/>
            </w:r>
            <w:r w:rsidRPr="00C53677">
              <w:t>w przyszłości, która zostanie osiągnięta poprzez realizację projektu).</w:t>
            </w:r>
          </w:p>
        </w:tc>
      </w:tr>
    </w:tbl>
    <w:p w14:paraId="1CC42448" w14:textId="77777777" w:rsidR="00543371" w:rsidRDefault="00543371" w:rsidP="00FE5068">
      <w:pPr>
        <w:spacing w:after="120" w:line="360" w:lineRule="auto"/>
        <w:rPr>
          <w:rFonts w:eastAsia="Times New Roman" w:cs="Arial"/>
          <w:szCs w:val="21"/>
        </w:rPr>
      </w:pPr>
    </w:p>
    <w:p w14:paraId="3F761609" w14:textId="24DE4E11" w:rsidR="00FF6EDA" w:rsidRDefault="00543371" w:rsidP="00FE5068">
      <w:pPr>
        <w:spacing w:after="120" w:line="360" w:lineRule="auto"/>
        <w:rPr>
          <w:rFonts w:eastAsia="Times New Roman" w:cs="Arial"/>
          <w:szCs w:val="21"/>
        </w:rPr>
      </w:pPr>
      <w:r>
        <w:rPr>
          <w:rFonts w:eastAsia="Times New Roman" w:cs="Arial"/>
          <w:szCs w:val="21"/>
        </w:rPr>
        <w:t xml:space="preserve"> </w:t>
      </w:r>
    </w:p>
    <w:p w14:paraId="3A474C6B" w14:textId="77777777" w:rsidR="00543371" w:rsidRDefault="00543371">
      <w:pPr>
        <w:rPr>
          <w:rFonts w:eastAsia="Times New Roman" w:cs="Arial"/>
          <w:b/>
          <w:bCs/>
          <w:color w:val="1F497D" w:themeColor="text2"/>
          <w:sz w:val="24"/>
          <w:szCs w:val="24"/>
          <w:lang w:eastAsia="pl-PL"/>
        </w:rPr>
      </w:pPr>
      <w:r>
        <w:rPr>
          <w:rFonts w:eastAsia="Times New Roman" w:cs="Arial"/>
          <w:b/>
          <w:bCs/>
          <w:color w:val="1F497D" w:themeColor="text2"/>
          <w:sz w:val="24"/>
          <w:szCs w:val="24"/>
          <w:lang w:eastAsia="pl-PL"/>
        </w:rPr>
        <w:br w:type="page"/>
      </w:r>
    </w:p>
    <w:p w14:paraId="77BAE597" w14:textId="3D0F23D4" w:rsidR="00E25C5B" w:rsidRDefault="00E25C5B" w:rsidP="00D25A7C">
      <w:pPr>
        <w:pStyle w:val="InstIIpoz"/>
        <w:rPr>
          <w:lang w:eastAsia="pl-PL"/>
        </w:rPr>
      </w:pPr>
      <w:bookmarkStart w:id="143" w:name="_Toc520669183"/>
      <w:bookmarkStart w:id="144" w:name="_Toc520799042"/>
      <w:bookmarkStart w:id="145" w:name="_Toc520804992"/>
      <w:r w:rsidRPr="00E25C5B">
        <w:rPr>
          <w:lang w:eastAsia="pl-PL"/>
        </w:rPr>
        <w:lastRenderedPageBreak/>
        <w:t>B.10. Uzasadnienie spełnienia kryteriów dostępu, horyzontalnych i dodatkowych</w:t>
      </w:r>
      <w:bookmarkEnd w:id="143"/>
      <w:bookmarkEnd w:id="144"/>
      <w:bookmarkEnd w:id="145"/>
    </w:p>
    <w:p w14:paraId="07025DCA" w14:textId="54E6B18F" w:rsidR="00B039E5" w:rsidRDefault="00B039E5" w:rsidP="00B039E5">
      <w:pPr>
        <w:pStyle w:val="pole"/>
      </w:pPr>
      <w:r w:rsidRPr="00B039E5">
        <w:t>REALIZACJA ZASAD HORYZONTALNYCH</w:t>
      </w:r>
    </w:p>
    <w:p w14:paraId="16A752CA" w14:textId="1A569798" w:rsidR="00E25C5B" w:rsidRPr="00E25C5B" w:rsidRDefault="00E25C5B" w:rsidP="00083405">
      <w:pPr>
        <w:pStyle w:val="Instniebieski"/>
      </w:pPr>
      <w:r w:rsidRPr="00E25C5B">
        <w:t xml:space="preserve">Wszystkie projekty powinny dążyć do realizacji zasady równości szans kobiet i mężczyzn oraz zapobiegać wszelkiej dyskryminacji na poszczególnych etapach wdrażania projektu zgodnie z Wytycznymi w zakresie realizacji zasady równości szans i niedyskryminacji, w tym dostępności dla </w:t>
      </w:r>
      <w:r w:rsidR="00543371" w:rsidRPr="00E25C5B">
        <w:t xml:space="preserve">osób </w:t>
      </w:r>
      <w:r w:rsidR="00543371">
        <w:t xml:space="preserve"> </w:t>
      </w:r>
      <w:r w:rsidR="00D25A7C">
        <w:br/>
      </w:r>
      <w:r w:rsidRPr="00E25C5B">
        <w:t>z niepełnosprawnościami oraz zasady równości szans kobiet i mężczyzn w ramach funduszy unijnych na lata 2014-2020.</w:t>
      </w:r>
    </w:p>
    <w:p w14:paraId="72C0A877" w14:textId="77777777" w:rsidR="00F96F38" w:rsidRDefault="00F96F38" w:rsidP="00CB775A">
      <w:pPr>
        <w:pStyle w:val="Insttrec"/>
      </w:pPr>
    </w:p>
    <w:p w14:paraId="2C1FDBA9" w14:textId="04E22561" w:rsidR="00E25C5B" w:rsidRDefault="00E25C5B" w:rsidP="00CB775A">
      <w:pPr>
        <w:pStyle w:val="Insttrec"/>
      </w:pPr>
      <w:r w:rsidRPr="00E25C5B">
        <w:t xml:space="preserve">Projekt musi wywierać </w:t>
      </w:r>
      <w:r w:rsidRPr="00CB775A">
        <w:rPr>
          <w:rStyle w:val="instkuryswaZnak"/>
        </w:rPr>
        <w:t>pozytywny</w:t>
      </w:r>
      <w:r w:rsidRPr="00E25C5B">
        <w:t xml:space="preserve"> wpływ na zasadę równości szans kobiet i mężczyzn oraz zasadę równości szans </w:t>
      </w:r>
    </w:p>
    <w:p w14:paraId="5D3AB8C9" w14:textId="13608384" w:rsidR="00E25C5B" w:rsidRDefault="00F31E23" w:rsidP="00907D6D">
      <w:pPr>
        <w:spacing w:after="120" w:line="360" w:lineRule="auto"/>
        <w:jc w:val="center"/>
        <w:rPr>
          <w:rFonts w:eastAsia="Times New Roman" w:cs="Arial"/>
          <w:szCs w:val="21"/>
        </w:rPr>
      </w:pPr>
      <w:r>
        <w:rPr>
          <w:rFonts w:eastAsia="Times New Roman" w:cs="Arial"/>
          <w:noProof/>
          <w:szCs w:val="21"/>
          <w:lang w:eastAsia="pl-PL"/>
        </w:rPr>
        <mc:AlternateContent>
          <mc:Choice Requires="wps">
            <w:drawing>
              <wp:anchor distT="0" distB="0" distL="114300" distR="114300" simplePos="0" relativeHeight="251678720" behindDoc="0" locked="0" layoutInCell="1" allowOverlap="1" wp14:anchorId="66BF5335" wp14:editId="683F8C26">
                <wp:simplePos x="0" y="0"/>
                <wp:positionH relativeFrom="column">
                  <wp:posOffset>2306320</wp:posOffset>
                </wp:positionH>
                <wp:positionV relativeFrom="paragraph">
                  <wp:posOffset>147320</wp:posOffset>
                </wp:positionV>
                <wp:extent cx="1054100" cy="257175"/>
                <wp:effectExtent l="0" t="0" r="12700" b="28575"/>
                <wp:wrapNone/>
                <wp:docPr id="93" name="Prostokąt 93"/>
                <wp:cNvGraphicFramePr/>
                <a:graphic xmlns:a="http://schemas.openxmlformats.org/drawingml/2006/main">
                  <a:graphicData uri="http://schemas.microsoft.com/office/word/2010/wordprocessingShape">
                    <wps:wsp>
                      <wps:cNvSpPr/>
                      <wps:spPr>
                        <a:xfrm>
                          <a:off x="0" y="0"/>
                          <a:ext cx="1054100" cy="257175"/>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3D5317D2" id="Prostokąt 93" o:spid="_x0000_s1026" style="position:absolute;margin-left:181.6pt;margin-top:11.6pt;width:83pt;height:20.2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" fillcolor="#4f81bd [3204]" strokecolor="red" strokeweight="2pt">
                <v:fill opacity="0"/>
              </v:rect>
            </w:pict>
          </mc:Fallback>
        </mc:AlternateContent>
      </w:r>
      <w:r w:rsidR="00CB775A">
        <w:rPr>
          <w:rFonts w:eastAsia="Times New Roman" w:cs="Arial"/>
          <w:noProof/>
          <w:szCs w:val="21"/>
          <w:lang w:eastAsia="pl-PL"/>
        </w:rPr>
        <mc:AlternateContent>
          <mc:Choice Requires="wps">
            <w:drawing>
              <wp:anchor distT="0" distB="0" distL="114300" distR="114300" simplePos="0" relativeHeight="251756544" behindDoc="0" locked="0" layoutInCell="1" allowOverlap="1" wp14:anchorId="014548BC" wp14:editId="0BFC922B">
                <wp:simplePos x="0" y="0"/>
                <wp:positionH relativeFrom="column">
                  <wp:posOffset>3480740</wp:posOffset>
                </wp:positionH>
                <wp:positionV relativeFrom="paragraph">
                  <wp:posOffset>712718</wp:posOffset>
                </wp:positionV>
                <wp:extent cx="755374" cy="2583125"/>
                <wp:effectExtent l="57150" t="38100" r="26035" b="27305"/>
                <wp:wrapNone/>
                <wp:docPr id="27" name="Łącznik prosty ze strzałką 27"/>
                <wp:cNvGraphicFramePr/>
                <a:graphic xmlns:a="http://schemas.openxmlformats.org/drawingml/2006/main">
                  <a:graphicData uri="http://schemas.microsoft.com/office/word/2010/wordprocessingShape">
                    <wps:wsp>
                      <wps:cNvCnPr/>
                      <wps:spPr>
                        <a:xfrm flipH="1" flipV="1">
                          <a:off x="0" y="0"/>
                          <a:ext cx="755374" cy="2583125"/>
                        </a:xfrm>
                        <a:prstGeom prst="straightConnector1">
                          <a:avLst/>
                        </a:prstGeom>
                        <a:ln w="25400">
                          <a:solidFill>
                            <a:srgbClr val="FF000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type w14:anchorId="01EE193F" id="_x0000_t32" coordsize="21600,21600" o:spt="32" o:oned="t" path="m,l21600,21600e" filled="f">
                <v:path arrowok="t" fillok="f" o:connecttype="none"/>
                <o:lock v:ext="edit" shapetype="t"/>
              </v:shapetype>
              <v:shape id="Łącznik prosty ze strzałką 27" o:spid="_x0000_s1026" type="#_x0000_t32" style="position:absolute;margin-left:274.05pt;margin-top:56.1pt;width:59.5pt;height:203.4pt;flip:x y;z-index:251756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" strokecolor="red" strokeweight="2pt">
                <v:stroke endarrow="open"/>
              </v:shape>
            </w:pict>
          </mc:Fallback>
        </mc:AlternateContent>
      </w:r>
      <w:r w:rsidR="00E25C5B">
        <w:rPr>
          <w:noProof/>
          <w:lang w:eastAsia="pl-PL"/>
        </w:rPr>
        <w:drawing>
          <wp:inline distT="0" distB="0" distL="0" distR="0" wp14:anchorId="61CC2E0D" wp14:editId="09A94B9F">
            <wp:extent cx="9167454" cy="1593850"/>
            <wp:effectExtent l="0" t="0" r="0" b="6350"/>
            <wp:docPr id="92" name="Obraz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8"/>
                    <a:srcRect l="17690" t="60215" r="1797" b="20645"/>
                    <a:stretch/>
                  </pic:blipFill>
                  <pic:spPr bwMode="auto">
                    <a:xfrm>
                      <a:off x="0" y="0"/>
                      <a:ext cx="9224200" cy="1603716"/>
                    </a:xfrm>
                    <a:prstGeom prst="rect">
                      <a:avLst/>
                    </a:prstGeom>
                    <a:ln>
                      <a:noFill/>
                    </a:ln>
                    <a:extLst>
                      <a:ext uri="{53640926-AAD7-44D8-BBD7-CCE9431645EC}">
                        <a14:shadowObscured xmlns:a14="http://schemas.microsoft.com/office/drawing/2010/main"/>
                      </a:ext>
                    </a:extLst>
                  </pic:spPr>
                </pic:pic>
              </a:graphicData>
            </a:graphic>
          </wp:inline>
        </w:drawing>
      </w:r>
    </w:p>
    <w:p w14:paraId="30CFE16B" w14:textId="77777777" w:rsidR="00E25C5B" w:rsidRDefault="00E25C5B" w:rsidP="00CB775A">
      <w:pPr>
        <w:pStyle w:val="Insttrec"/>
      </w:pPr>
      <w:r>
        <w:t xml:space="preserve">oraz na </w:t>
      </w:r>
      <w:r w:rsidRPr="00CB775A">
        <w:rPr>
          <w:rStyle w:val="instkuryswaZnak"/>
        </w:rPr>
        <w:t>zapobieganie dyskryminacji</w:t>
      </w:r>
      <w:r>
        <w:t xml:space="preserve"> </w:t>
      </w:r>
    </w:p>
    <w:p w14:paraId="32079D04" w14:textId="77777777" w:rsidR="00E25C5B" w:rsidRDefault="00907D6D" w:rsidP="00907D6D">
      <w:pPr>
        <w:spacing w:after="120" w:line="360" w:lineRule="auto"/>
        <w:jc w:val="center"/>
        <w:rPr>
          <w:rFonts w:eastAsia="Times New Roman" w:cs="Arial"/>
          <w:szCs w:val="21"/>
        </w:rPr>
      </w:pPr>
      <w:r>
        <w:rPr>
          <w:rFonts w:eastAsia="Times New Roman" w:cs="Arial"/>
          <w:noProof/>
          <w:szCs w:val="21"/>
          <w:lang w:eastAsia="pl-PL"/>
        </w:rPr>
        <mc:AlternateContent>
          <mc:Choice Requires="wps">
            <w:drawing>
              <wp:anchor distT="0" distB="0" distL="114300" distR="114300" simplePos="0" relativeHeight="251680768" behindDoc="0" locked="0" layoutInCell="1" allowOverlap="1" wp14:anchorId="7F3B1000" wp14:editId="7AD0EFB4">
                <wp:simplePos x="0" y="0"/>
                <wp:positionH relativeFrom="column">
                  <wp:posOffset>2081530</wp:posOffset>
                </wp:positionH>
                <wp:positionV relativeFrom="paragraph">
                  <wp:posOffset>153670</wp:posOffset>
                </wp:positionV>
                <wp:extent cx="866775" cy="190500"/>
                <wp:effectExtent l="0" t="0" r="28575" b="19050"/>
                <wp:wrapNone/>
                <wp:docPr id="95" name="Prostokąt 95"/>
                <wp:cNvGraphicFramePr/>
                <a:graphic xmlns:a="http://schemas.openxmlformats.org/drawingml/2006/main">
                  <a:graphicData uri="http://schemas.microsoft.com/office/word/2010/wordprocessingShape">
                    <wps:wsp>
                      <wps:cNvSpPr/>
                      <wps:spPr>
                        <a:xfrm>
                          <a:off x="0" y="0"/>
                          <a:ext cx="866775" cy="190500"/>
                        </a:xfrm>
                        <a:prstGeom prst="rect">
                          <a:avLst/>
                        </a:prstGeom>
                        <a:solidFill>
                          <a:srgbClr val="4F81BD">
                            <a:alpha val="0"/>
                          </a:srgbClr>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3CB91853" id="Prostokąt 95" o:spid="_x0000_s1026" style="position:absolute;margin-left:163.9pt;margin-top:12.1pt;width:68.25pt;height:15pt;z-index:25168076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" fillcolor="#4f81bd" strokecolor="red" strokeweight="2pt">
                <v:fill opacity="0"/>
              </v:rect>
            </w:pict>
          </mc:Fallback>
        </mc:AlternateContent>
      </w:r>
      <w:r w:rsidR="007F6E27">
        <w:rPr>
          <w:rFonts w:eastAsia="Times New Roman" w:cs="Arial"/>
          <w:noProof/>
          <w:szCs w:val="21"/>
          <w:lang w:eastAsia="pl-PL"/>
        </w:rPr>
        <mc:AlternateContent>
          <mc:Choice Requires="wps">
            <w:drawing>
              <wp:anchor distT="0" distB="0" distL="114300" distR="114300" simplePos="0" relativeHeight="251681792" behindDoc="0" locked="0" layoutInCell="1" allowOverlap="1" wp14:anchorId="4DC66396" wp14:editId="4EE73DEB">
                <wp:simplePos x="0" y="0"/>
                <wp:positionH relativeFrom="column">
                  <wp:posOffset>3500756</wp:posOffset>
                </wp:positionH>
                <wp:positionV relativeFrom="paragraph">
                  <wp:posOffset>760096</wp:posOffset>
                </wp:positionV>
                <wp:extent cx="533399" cy="419099"/>
                <wp:effectExtent l="38100" t="38100" r="19685" b="19685"/>
                <wp:wrapNone/>
                <wp:docPr id="96" name="Łącznik prosty ze strzałką 96"/>
                <wp:cNvGraphicFramePr/>
                <a:graphic xmlns:a="http://schemas.openxmlformats.org/drawingml/2006/main">
                  <a:graphicData uri="http://schemas.microsoft.com/office/word/2010/wordprocessingShape">
                    <wps:wsp>
                      <wps:cNvCnPr/>
                      <wps:spPr>
                        <a:xfrm flipH="1" flipV="1">
                          <a:off x="0" y="0"/>
                          <a:ext cx="533399" cy="419099"/>
                        </a:xfrm>
                        <a:prstGeom prst="straightConnector1">
                          <a:avLst/>
                        </a:prstGeom>
                        <a:ln w="25400">
                          <a:solidFill>
                            <a:srgbClr val="FF000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440811EA" id="Łącznik prosty ze strzałką 96" o:spid="_x0000_s1026" type="#_x0000_t32" style="position:absolute;margin-left:275.65pt;margin-top:59.85pt;width:42pt;height:33pt;flip:x y;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" strokecolor="red" strokeweight="2pt">
                <v:stroke endarrow="open"/>
              </v:shape>
            </w:pict>
          </mc:Fallback>
        </mc:AlternateContent>
      </w:r>
      <w:r w:rsidR="00E25C5B">
        <w:rPr>
          <w:noProof/>
          <w:lang w:eastAsia="pl-PL"/>
        </w:rPr>
        <w:drawing>
          <wp:inline distT="0" distB="0" distL="0" distR="0" wp14:anchorId="183F44B4" wp14:editId="1E829A36">
            <wp:extent cx="8992870" cy="1327150"/>
            <wp:effectExtent l="0" t="0" r="0" b="6350"/>
            <wp:docPr id="94" name="Obraz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9"/>
                    <a:srcRect l="19508" t="71398" r="1797" b="11398"/>
                    <a:stretch/>
                  </pic:blipFill>
                  <pic:spPr bwMode="auto">
                    <a:xfrm>
                      <a:off x="0" y="0"/>
                      <a:ext cx="9008532" cy="1329461"/>
                    </a:xfrm>
                    <a:prstGeom prst="rect">
                      <a:avLst/>
                    </a:prstGeom>
                    <a:ln>
                      <a:noFill/>
                    </a:ln>
                    <a:extLst>
                      <a:ext uri="{53640926-AAD7-44D8-BBD7-CCE9431645EC}">
                        <a14:shadowObscured xmlns:a14="http://schemas.microsoft.com/office/drawing/2010/main"/>
                      </a:ext>
                    </a:extLst>
                  </pic:spPr>
                </pic:pic>
              </a:graphicData>
            </a:graphic>
          </wp:inline>
        </w:drawing>
      </w:r>
    </w:p>
    <w:p w14:paraId="691F5F71" w14:textId="77777777" w:rsidR="007F6E27" w:rsidRDefault="00E25C5B" w:rsidP="00CB775A">
      <w:pPr>
        <w:pStyle w:val="Insttrec"/>
      </w:pPr>
      <w:r>
        <w:t xml:space="preserve">W obu przypadkach </w:t>
      </w:r>
      <w:r w:rsidR="007F6E27">
        <w:t>k</w:t>
      </w:r>
      <w:r w:rsidR="007F6E27" w:rsidRPr="007F6E27">
        <w:t>onieczn</w:t>
      </w:r>
      <w:r w:rsidR="007F6E27">
        <w:t>e</w:t>
      </w:r>
      <w:r w:rsidR="007F6E27" w:rsidRPr="007F6E27">
        <w:t xml:space="preserve"> jest także </w:t>
      </w:r>
      <w:r w:rsidR="00907D6D">
        <w:t xml:space="preserve">uzupełnienie pola </w:t>
      </w:r>
      <w:r w:rsidR="00907D6D" w:rsidRPr="00CB775A">
        <w:rPr>
          <w:rStyle w:val="instkuryswaZnak"/>
        </w:rPr>
        <w:t>Uzasadnienie</w:t>
      </w:r>
      <w:r w:rsidR="007F6E27" w:rsidRPr="00CB775A">
        <w:rPr>
          <w:rStyle w:val="instkuryswaZnak"/>
        </w:rPr>
        <w:t>.</w:t>
      </w:r>
    </w:p>
    <w:p w14:paraId="739D6CB5" w14:textId="50C5F57A" w:rsidR="007F6E27" w:rsidRDefault="007F6E27" w:rsidP="00CB775A">
      <w:pPr>
        <w:pStyle w:val="Insttrec"/>
      </w:pPr>
      <w:r w:rsidRPr="007F6E27">
        <w:lastRenderedPageBreak/>
        <w:t xml:space="preserve">W zakresie </w:t>
      </w:r>
      <w:r w:rsidRPr="007F6E27">
        <w:rPr>
          <w:u w:val="single"/>
        </w:rPr>
        <w:t>Zasady partnerstwa</w:t>
      </w:r>
      <w:r w:rsidRPr="007F6E27">
        <w:rPr>
          <w:rFonts w:cs="Times New Roman"/>
          <w:u w:val="single"/>
          <w:vertAlign w:val="superscript"/>
        </w:rPr>
        <w:footnoteReference w:id="2"/>
      </w:r>
      <w:r w:rsidRPr="007F6E27">
        <w:t xml:space="preserve"> projekt może mieć charakter </w:t>
      </w:r>
      <w:r w:rsidRPr="007F6E27">
        <w:rPr>
          <w:b/>
        </w:rPr>
        <w:t>neutralny bądź pozytywny</w:t>
      </w:r>
      <w:r w:rsidRPr="007F6E27">
        <w:t>.</w:t>
      </w:r>
      <w:r w:rsidR="003625B5" w:rsidRPr="003625B5">
        <w:t xml:space="preserve"> W przypadku, gdy wnioskodawca wybierze status pozytywny</w:t>
      </w:r>
      <w:r w:rsidRPr="007F6E27">
        <w:t xml:space="preserve"> </w:t>
      </w:r>
      <w:r w:rsidR="003625B5">
        <w:t>k</w:t>
      </w:r>
      <w:r w:rsidRPr="007F6E27">
        <w:t>onieczne jest również wp</w:t>
      </w:r>
      <w:r>
        <w:t>isanie</w:t>
      </w:r>
      <w:r w:rsidRPr="007F6E27">
        <w:t xml:space="preserve"> </w:t>
      </w:r>
      <w:r w:rsidRPr="00CB775A">
        <w:rPr>
          <w:rStyle w:val="instkuryswaZnak"/>
        </w:rPr>
        <w:t>Uzasadnienia.</w:t>
      </w:r>
      <w:r w:rsidRPr="007F6E27">
        <w:t xml:space="preserve"> </w:t>
      </w:r>
    </w:p>
    <w:p w14:paraId="79CF4215" w14:textId="2012BF60" w:rsidR="00CB775A" w:rsidRPr="007F6E27" w:rsidRDefault="00CB775A" w:rsidP="00CB775A">
      <w:pPr>
        <w:pStyle w:val="Insttrec"/>
      </w:pPr>
    </w:p>
    <w:p w14:paraId="796042DA" w14:textId="3D470CCC" w:rsidR="00E25C5B" w:rsidRDefault="003625B5" w:rsidP="007F6E27">
      <w:pPr>
        <w:spacing w:after="120" w:line="360" w:lineRule="auto"/>
        <w:jc w:val="center"/>
        <w:rPr>
          <w:rFonts w:eastAsia="Times New Roman" w:cs="Arial"/>
          <w:szCs w:val="21"/>
        </w:rPr>
      </w:pPr>
      <w:r>
        <w:rPr>
          <w:rFonts w:eastAsia="Times New Roman" w:cs="Arial"/>
          <w:noProof/>
          <w:szCs w:val="21"/>
          <w:lang w:eastAsia="pl-PL"/>
        </w:rPr>
        <mc:AlternateContent>
          <mc:Choice Requires="wps">
            <w:drawing>
              <wp:anchor distT="0" distB="0" distL="114300" distR="114300" simplePos="0" relativeHeight="251685888" behindDoc="0" locked="0" layoutInCell="1" allowOverlap="1" wp14:anchorId="6E145671" wp14:editId="4CF37885">
                <wp:simplePos x="0" y="0"/>
                <wp:positionH relativeFrom="column">
                  <wp:posOffset>2159293</wp:posOffset>
                </wp:positionH>
                <wp:positionV relativeFrom="paragraph">
                  <wp:posOffset>40689</wp:posOffset>
                </wp:positionV>
                <wp:extent cx="893299" cy="232117"/>
                <wp:effectExtent l="0" t="0" r="21590" b="15875"/>
                <wp:wrapNone/>
                <wp:docPr id="99" name="Prostokąt 99"/>
                <wp:cNvGraphicFramePr/>
                <a:graphic xmlns:a="http://schemas.openxmlformats.org/drawingml/2006/main">
                  <a:graphicData uri="http://schemas.microsoft.com/office/word/2010/wordprocessingShape">
                    <wps:wsp>
                      <wps:cNvSpPr/>
                      <wps:spPr>
                        <a:xfrm>
                          <a:off x="0" y="0"/>
                          <a:ext cx="893299" cy="232117"/>
                        </a:xfrm>
                        <a:prstGeom prst="rect">
                          <a:avLst/>
                        </a:prstGeom>
                        <a:solidFill>
                          <a:srgbClr val="4F81BD">
                            <a:alpha val="0"/>
                          </a:srgbClr>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6CD342AA" id="Prostokąt 99" o:spid="_x0000_s1026" style="position:absolute;margin-left:170pt;margin-top:3.2pt;width:70.35pt;height:18.3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" fillcolor="#4f81bd" strokecolor="red" strokeweight="2pt">
                <v:fill opacity="0"/>
              </v:rect>
            </w:pict>
          </mc:Fallback>
        </mc:AlternateContent>
      </w:r>
      <w:r w:rsidR="00CB775A">
        <w:rPr>
          <w:rFonts w:ascii="Times New Roman" w:hAnsi="Times New Roman" w:cs="Times New Roman"/>
          <w:noProof/>
          <w:sz w:val="24"/>
          <w:lang w:eastAsia="pl-PL"/>
        </w:rPr>
        <mc:AlternateContent>
          <mc:Choice Requires="wps">
            <w:drawing>
              <wp:anchor distT="0" distB="0" distL="114300" distR="114300" simplePos="0" relativeHeight="251683840" behindDoc="0" locked="0" layoutInCell="1" allowOverlap="1" wp14:anchorId="583F07F7" wp14:editId="7804763F">
                <wp:simplePos x="0" y="0"/>
                <wp:positionH relativeFrom="column">
                  <wp:posOffset>1723499</wp:posOffset>
                </wp:positionH>
                <wp:positionV relativeFrom="paragraph">
                  <wp:posOffset>407366</wp:posOffset>
                </wp:positionV>
                <wp:extent cx="1003687" cy="527768"/>
                <wp:effectExtent l="0" t="0" r="82550" b="62865"/>
                <wp:wrapNone/>
                <wp:docPr id="97" name="Łącznik prosty ze strzałką 9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03687" cy="527768"/>
                        </a:xfrm>
                        <a:prstGeom prst="straightConnector1">
                          <a:avLst/>
                        </a:prstGeom>
                        <a:noFill/>
                        <a:ln w="25400">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40C77E40" id="Łącznik prosty ze strzałką 97" o:spid="_x0000_s1026" type="#_x0000_t32" style="position:absolute;margin-left:135.7pt;margin-top:32.1pt;width:79.05pt;height:41.55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" strokecolor="red" strokeweight="2pt">
                <v:stroke endarrow="block"/>
              </v:shape>
            </w:pict>
          </mc:Fallback>
        </mc:AlternateContent>
      </w:r>
      <w:r w:rsidR="007F6E27">
        <w:rPr>
          <w:noProof/>
          <w:lang w:eastAsia="pl-PL"/>
        </w:rPr>
        <w:drawing>
          <wp:inline distT="0" distB="0" distL="0" distR="0" wp14:anchorId="7EB2AD4A" wp14:editId="24471386">
            <wp:extent cx="8895377" cy="1453526"/>
            <wp:effectExtent l="0" t="0" r="1270" b="0"/>
            <wp:docPr id="98" name="Obraz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9"/>
                    <a:srcRect l="18186" t="22580" r="1797" b="61936"/>
                    <a:stretch/>
                  </pic:blipFill>
                  <pic:spPr bwMode="auto">
                    <a:xfrm>
                      <a:off x="0" y="0"/>
                      <a:ext cx="8895377" cy="1453526"/>
                    </a:xfrm>
                    <a:prstGeom prst="rect">
                      <a:avLst/>
                    </a:prstGeom>
                    <a:ln>
                      <a:noFill/>
                    </a:ln>
                    <a:extLst>
                      <a:ext uri="{53640926-AAD7-44D8-BBD7-CCE9431645EC}">
                        <a14:shadowObscured xmlns:a14="http://schemas.microsoft.com/office/drawing/2010/main"/>
                      </a:ext>
                    </a:extLst>
                  </pic:spPr>
                </pic:pic>
              </a:graphicData>
            </a:graphic>
          </wp:inline>
        </w:drawing>
      </w:r>
    </w:p>
    <w:p w14:paraId="69342F46" w14:textId="689DC45E" w:rsidR="003625B5" w:rsidRDefault="003625B5" w:rsidP="003625B5">
      <w:pPr>
        <w:pStyle w:val="Insttrec"/>
      </w:pPr>
      <w:r w:rsidRPr="007F6E27">
        <w:t xml:space="preserve">W zakresie </w:t>
      </w:r>
      <w:r>
        <w:rPr>
          <w:u w:val="single"/>
        </w:rPr>
        <w:t>zrównoważonego rozwoju</w:t>
      </w:r>
      <w:r w:rsidRPr="007F6E27">
        <w:t xml:space="preserve"> projekt może mieć charakter </w:t>
      </w:r>
      <w:r w:rsidRPr="007F6E27">
        <w:rPr>
          <w:b/>
        </w:rPr>
        <w:t>neutralny bądź pozytywny</w:t>
      </w:r>
      <w:r w:rsidRPr="007F6E27">
        <w:t>.</w:t>
      </w:r>
      <w:r w:rsidRPr="003625B5">
        <w:t xml:space="preserve"> </w:t>
      </w:r>
      <w:r>
        <w:t xml:space="preserve">Niezależnie od </w:t>
      </w:r>
      <w:r w:rsidRPr="003625B5">
        <w:t xml:space="preserve"> statu</w:t>
      </w:r>
      <w:r>
        <w:t xml:space="preserve">su </w:t>
      </w:r>
      <w:r w:rsidRPr="007F6E27">
        <w:t xml:space="preserve"> </w:t>
      </w:r>
      <w:r>
        <w:t>k</w:t>
      </w:r>
      <w:r w:rsidRPr="007F6E27">
        <w:t>onieczne jest również wp</w:t>
      </w:r>
      <w:r>
        <w:t>isanie</w:t>
      </w:r>
      <w:r w:rsidRPr="007F6E27">
        <w:t xml:space="preserve"> </w:t>
      </w:r>
      <w:r w:rsidRPr="00CB775A">
        <w:rPr>
          <w:rStyle w:val="instkuryswaZnak"/>
        </w:rPr>
        <w:t>Uzasadnienia.</w:t>
      </w:r>
      <w:r w:rsidRPr="007F6E27">
        <w:t xml:space="preserve"> </w:t>
      </w:r>
    </w:p>
    <w:p w14:paraId="17BE3014" w14:textId="04204574" w:rsidR="003625B5" w:rsidRDefault="003625B5" w:rsidP="007F6E27">
      <w:pPr>
        <w:spacing w:after="120" w:line="360" w:lineRule="auto"/>
        <w:jc w:val="center"/>
        <w:rPr>
          <w:rFonts w:eastAsia="Times New Roman" w:cs="Arial"/>
          <w:szCs w:val="21"/>
        </w:rPr>
      </w:pPr>
    </w:p>
    <w:p w14:paraId="18058DBF" w14:textId="23BC437F" w:rsidR="003625B5" w:rsidRDefault="003625B5" w:rsidP="007F6E27">
      <w:pPr>
        <w:spacing w:after="120" w:line="360" w:lineRule="auto"/>
        <w:jc w:val="center"/>
        <w:rPr>
          <w:rFonts w:eastAsia="Times New Roman" w:cs="Arial"/>
          <w:szCs w:val="21"/>
        </w:rPr>
      </w:pPr>
      <w:r w:rsidRPr="003625B5">
        <w:rPr>
          <w:rFonts w:eastAsia="Times New Roman" w:cs="Arial"/>
          <w:noProof/>
          <w:szCs w:val="21"/>
          <w:lang w:eastAsia="pl-PL"/>
        </w:rPr>
        <mc:AlternateContent>
          <mc:Choice Requires="wps">
            <w:drawing>
              <wp:anchor distT="0" distB="0" distL="114300" distR="114300" simplePos="0" relativeHeight="251919360" behindDoc="0" locked="0" layoutInCell="1" allowOverlap="1" wp14:anchorId="15F59E5C" wp14:editId="6D844185">
                <wp:simplePos x="0" y="0"/>
                <wp:positionH relativeFrom="column">
                  <wp:posOffset>1744980</wp:posOffset>
                </wp:positionH>
                <wp:positionV relativeFrom="paragraph">
                  <wp:posOffset>81915</wp:posOffset>
                </wp:positionV>
                <wp:extent cx="1830705" cy="262255"/>
                <wp:effectExtent l="0" t="0" r="17145" b="23495"/>
                <wp:wrapNone/>
                <wp:docPr id="204" name="Prostokąt 204"/>
                <wp:cNvGraphicFramePr/>
                <a:graphic xmlns:a="http://schemas.openxmlformats.org/drawingml/2006/main">
                  <a:graphicData uri="http://schemas.microsoft.com/office/word/2010/wordprocessingShape">
                    <wps:wsp>
                      <wps:cNvSpPr/>
                      <wps:spPr>
                        <a:xfrm>
                          <a:off x="0" y="0"/>
                          <a:ext cx="1830705" cy="262255"/>
                        </a:xfrm>
                        <a:prstGeom prst="rect">
                          <a:avLst/>
                        </a:prstGeom>
                        <a:solidFill>
                          <a:srgbClr val="4F81BD">
                            <a:alpha val="0"/>
                          </a:srgbClr>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47BD0FD0" id="Prostokąt 204" o:spid="_x0000_s1026" style="position:absolute;margin-left:137.4pt;margin-top:6.45pt;width:144.15pt;height:20.65pt;z-index:251919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" fillcolor="#4f81bd" strokecolor="red" strokeweight="2pt">
                <v:fill opacity="0"/>
              </v:rect>
            </w:pict>
          </mc:Fallback>
        </mc:AlternateContent>
      </w:r>
      <w:r w:rsidRPr="003625B5">
        <w:rPr>
          <w:rFonts w:eastAsia="Times New Roman" w:cs="Arial"/>
          <w:noProof/>
          <w:szCs w:val="21"/>
          <w:lang w:eastAsia="pl-PL"/>
        </w:rPr>
        <mc:AlternateContent>
          <mc:Choice Requires="wps">
            <w:drawing>
              <wp:anchor distT="0" distB="0" distL="114300" distR="114300" simplePos="0" relativeHeight="251918336" behindDoc="0" locked="0" layoutInCell="1" allowOverlap="1" wp14:anchorId="17D8B9DF" wp14:editId="1729B225">
                <wp:simplePos x="0" y="0"/>
                <wp:positionH relativeFrom="column">
                  <wp:posOffset>1308296</wp:posOffset>
                </wp:positionH>
                <wp:positionV relativeFrom="paragraph">
                  <wp:posOffset>448164</wp:posOffset>
                </wp:positionV>
                <wp:extent cx="1003687" cy="527768"/>
                <wp:effectExtent l="0" t="0" r="82550" b="62865"/>
                <wp:wrapNone/>
                <wp:docPr id="203" name="Łącznik prosty ze strzałką 20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03687" cy="527768"/>
                        </a:xfrm>
                        <a:prstGeom prst="straightConnector1">
                          <a:avLst/>
                        </a:prstGeom>
                        <a:noFill/>
                        <a:ln w="25400">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2D685628" id="Łącznik prosty ze strzałką 203" o:spid="_x0000_s1026" type="#_x0000_t32" style="position:absolute;margin-left:103pt;margin-top:35.3pt;width:79.05pt;height:41.55pt;z-index:251918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" strokecolor="red" strokeweight="2pt">
                <v:stroke endarrow="block"/>
              </v:shape>
            </w:pict>
          </mc:Fallback>
        </mc:AlternateContent>
      </w:r>
      <w:r>
        <w:rPr>
          <w:noProof/>
          <w:lang w:eastAsia="pl-PL"/>
        </w:rPr>
        <w:drawing>
          <wp:inline distT="0" distB="0" distL="0" distR="0" wp14:anchorId="0B504A64" wp14:editId="0478BFE4">
            <wp:extent cx="8891270" cy="1558925"/>
            <wp:effectExtent l="0" t="0" r="5080" b="3175"/>
            <wp:docPr id="202" name="Obraz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0"/>
                    <a:stretch>
                      <a:fillRect/>
                    </a:stretch>
                  </pic:blipFill>
                  <pic:spPr>
                    <a:xfrm>
                      <a:off x="0" y="0"/>
                      <a:ext cx="8891270" cy="1558925"/>
                    </a:xfrm>
                    <a:prstGeom prst="rect">
                      <a:avLst/>
                    </a:prstGeom>
                  </pic:spPr>
                </pic:pic>
              </a:graphicData>
            </a:graphic>
          </wp:inline>
        </w:drawing>
      </w:r>
    </w:p>
    <w:p w14:paraId="4394E2D9" w14:textId="77777777" w:rsidR="003625B5" w:rsidRDefault="003625B5" w:rsidP="007F6E27">
      <w:pPr>
        <w:spacing w:after="120" w:line="360" w:lineRule="auto"/>
        <w:jc w:val="center"/>
        <w:rPr>
          <w:rFonts w:eastAsia="Times New Roman" w:cs="Arial"/>
          <w:szCs w:val="21"/>
        </w:rPr>
      </w:pP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Look w:val="04A0" w:firstRow="1" w:lastRow="0" w:firstColumn="1" w:lastColumn="0" w:noHBand="0" w:noVBand="1"/>
      </w:tblPr>
      <w:tblGrid>
        <w:gridCol w:w="13992"/>
      </w:tblGrid>
      <w:tr w:rsidR="00CB775A" w14:paraId="41EEE654" w14:textId="77777777" w:rsidTr="005F1E9B">
        <w:tc>
          <w:tcPr>
            <w:tcW w:w="13992" w:type="dxa"/>
            <w:shd w:val="clear" w:color="auto" w:fill="DBE5F1" w:themeFill="accent1" w:themeFillTint="33"/>
          </w:tcPr>
          <w:p w14:paraId="66BB8678" w14:textId="77777777" w:rsidR="00CB775A" w:rsidRPr="007F6E27" w:rsidRDefault="00CB775A" w:rsidP="00083405">
            <w:pPr>
              <w:pStyle w:val="Instniebieski"/>
              <w:spacing w:line="276" w:lineRule="auto"/>
            </w:pPr>
            <w:r w:rsidRPr="007F6E27">
              <w:t xml:space="preserve">Wpływ na realizację polityk horyzontalnych należy przedstawić w myśl rozdziału 1.5 Umowy Partnerstwa 2014-2020 oraz art.7 i art.8 </w:t>
            </w:r>
            <w:r w:rsidRPr="007F6E27">
              <w:lastRenderedPageBreak/>
              <w:t xml:space="preserve">rozporządzenia Rady (WE) nr 1303/2013. Wnioskodawca jest zobowiązany do wykazania </w:t>
            </w:r>
            <w:r w:rsidRPr="007F6E27">
              <w:rPr>
                <w:b/>
              </w:rPr>
              <w:t>pozytywnego</w:t>
            </w:r>
            <w:r w:rsidRPr="007F6E27">
              <w:t xml:space="preserve"> wpływu projektu na:</w:t>
            </w:r>
          </w:p>
          <w:p w14:paraId="4322969D" w14:textId="5B14FE4D" w:rsidR="00CB775A" w:rsidRPr="007F6E27" w:rsidRDefault="00CB775A" w:rsidP="005F1E9B">
            <w:pPr>
              <w:pStyle w:val="Instniebieski"/>
              <w:numPr>
                <w:ilvl w:val="0"/>
                <w:numId w:val="72"/>
              </w:numPr>
              <w:spacing w:line="276" w:lineRule="auto"/>
            </w:pPr>
            <w:r w:rsidRPr="007F6E27">
              <w:t xml:space="preserve">promowanie równości szans kobiet i mężczyzn - w tym celu należy spełnić standard minimum </w:t>
            </w:r>
          </w:p>
          <w:p w14:paraId="20F8E9E4" w14:textId="77777777" w:rsidR="00CB775A" w:rsidRPr="007F6E27" w:rsidRDefault="00CB775A" w:rsidP="005F1E9B">
            <w:pPr>
              <w:pStyle w:val="Instniebieski"/>
              <w:spacing w:line="276" w:lineRule="auto"/>
              <w:ind w:left="720"/>
            </w:pPr>
            <w:r w:rsidRPr="007F6E27">
              <w:t>oraz</w:t>
            </w:r>
          </w:p>
          <w:p w14:paraId="09E3599E" w14:textId="4F6CC024" w:rsidR="00CB775A" w:rsidRDefault="00CB775A" w:rsidP="005F1E9B">
            <w:pPr>
              <w:pStyle w:val="Instniebieski"/>
              <w:numPr>
                <w:ilvl w:val="0"/>
                <w:numId w:val="72"/>
              </w:numPr>
              <w:spacing w:line="276" w:lineRule="auto"/>
            </w:pPr>
            <w:r w:rsidRPr="007F6E27">
              <w:t>zapobieganie dyskryminacji - należy opisać w jaki sposób projekt wpłynie na spełnienie zasady równości szans i niedyskryminacji,  w tym dostępności dla osób z niepełnosprawnościami. Należy przez to rozumieć zapewnienie pełnej dostępności dla uczestników projektu (bez względu na rodzaj i stopień ich niepełnosprawności) w zakresie oferowanego w projekcie wsparcia oraz ewentualnych produktów projektu.</w:t>
            </w:r>
            <w:r>
              <w:t xml:space="preserve"> </w:t>
            </w:r>
            <w:r>
              <w:br/>
            </w:r>
          </w:p>
          <w:p w14:paraId="4DC9632F" w14:textId="65D72640" w:rsidR="00CB775A" w:rsidRDefault="00CB775A" w:rsidP="00083405">
            <w:pPr>
              <w:pStyle w:val="Instniebieski"/>
              <w:spacing w:line="276" w:lineRule="auto"/>
            </w:pPr>
            <w:r w:rsidRPr="00CB775A">
              <w:t>W przypadku zaznaczenia opcji Pozytywny przy którejś z zasad horyzontalnych należy w polu Uzasadnienie w zwięzły i jasny sposób opisać, w jaki sposób projekt - zarówno  w fazie realizacji,  jak i po jej zakończeniu wpłynie na poszczególną zasadę horyzontalną. W przypadku zasady równości szans kobiet i mężczyzn domyślnie została wybrana opcja Pozytywny, ponieważ każdy projekt musi spełnić standard minimum zgodnie z poniższą Instrukcją do standardu minimum.</w:t>
            </w:r>
          </w:p>
        </w:tc>
      </w:tr>
    </w:tbl>
    <w:p w14:paraId="408C48BC" w14:textId="639F62AD" w:rsidR="00CB775A" w:rsidRDefault="00CB775A" w:rsidP="007F6E27">
      <w:pPr>
        <w:spacing w:after="120" w:line="360" w:lineRule="auto"/>
        <w:jc w:val="center"/>
        <w:rPr>
          <w:rFonts w:eastAsia="Times New Roman" w:cs="Arial"/>
          <w:szCs w:val="21"/>
        </w:rPr>
      </w:pPr>
    </w:p>
    <w:p w14:paraId="74996362" w14:textId="77777777" w:rsidR="00B039E5" w:rsidRDefault="00B039E5" w:rsidP="007F6E27">
      <w:pPr>
        <w:spacing w:after="120" w:line="360" w:lineRule="auto"/>
        <w:jc w:val="center"/>
        <w:rPr>
          <w:rFonts w:eastAsia="Times New Roman" w:cs="Arial"/>
          <w:szCs w:val="21"/>
        </w:rPr>
      </w:pPr>
    </w:p>
    <w:tbl>
      <w:tblPr>
        <w:tblpPr w:leftFromText="141" w:rightFromText="141" w:vertAnchor="text" w:horzAnchor="margin" w:tblpY="800"/>
        <w:tblW w:w="0" w:type="auto"/>
        <w:shd w:val="clear" w:color="auto" w:fill="DBE5F1" w:themeFill="accent1" w:themeFillTint="33"/>
        <w:tblLook w:val="04A0" w:firstRow="1" w:lastRow="0" w:firstColumn="1" w:lastColumn="0" w:noHBand="0" w:noVBand="1"/>
      </w:tblPr>
      <w:tblGrid>
        <w:gridCol w:w="13750"/>
      </w:tblGrid>
      <w:tr w:rsidR="00347334" w:rsidRPr="007F6E27" w14:paraId="581F2B06" w14:textId="77777777" w:rsidTr="00340D03">
        <w:tc>
          <w:tcPr>
            <w:tcW w:w="13750" w:type="dxa"/>
            <w:shd w:val="clear" w:color="auto" w:fill="DBE5F1" w:themeFill="accent1" w:themeFillTint="33"/>
          </w:tcPr>
          <w:p w14:paraId="1ACD9991" w14:textId="77777777" w:rsidR="00347334" w:rsidRPr="00B039E5" w:rsidRDefault="00347334" w:rsidP="00CB775A">
            <w:pPr>
              <w:pStyle w:val="pole"/>
              <w:rPr>
                <w:sz w:val="28"/>
              </w:rPr>
            </w:pPr>
            <w:r w:rsidRPr="00B039E5">
              <w:rPr>
                <w:sz w:val="28"/>
              </w:rPr>
              <w:t xml:space="preserve">INSTRUKCJA STANDARDU MINIMUM REALIZACJI ZASADY RÓWNOŚCI SZANS KOBIET I MĘŻCZYZN </w:t>
            </w:r>
          </w:p>
          <w:p w14:paraId="5C890E64" w14:textId="77777777" w:rsidR="00347334" w:rsidRPr="007F6E27" w:rsidRDefault="00347334" w:rsidP="00083405">
            <w:pPr>
              <w:pStyle w:val="Instniebieski"/>
            </w:pPr>
            <w:r w:rsidRPr="007F6E27">
              <w:t xml:space="preserve">Ocena zgodności projektów współfinansowanych z EFS, realizowanych w trybie konkursowym i pozakonkursowym, z zasadą równości szans kobiet i mężczyzn odbywa się na podstawie niniejszego standardu minimum. </w:t>
            </w:r>
          </w:p>
          <w:p w14:paraId="10F9ED72" w14:textId="77777777" w:rsidR="00347334" w:rsidRPr="007F6E27" w:rsidRDefault="00347334" w:rsidP="00083405">
            <w:pPr>
              <w:pStyle w:val="Instniebieski"/>
            </w:pPr>
            <w:r w:rsidRPr="007F6E27">
              <w:t xml:space="preserve">W polu B.10  istnieje obowiązek wskazania informacji niezbędnych do oceny, czy spełniony został standard minimum zasady równości szans kobiet i mężczyzn. Standard minimum składa się z 5 kryteriów oceny, dotyczących charakterystyki projektu. </w:t>
            </w:r>
          </w:p>
          <w:p w14:paraId="5F16DD18" w14:textId="11A05E8A" w:rsidR="00347334" w:rsidRPr="007F6E27" w:rsidRDefault="00E11DD3" w:rsidP="00E11DD3">
            <w:pPr>
              <w:pStyle w:val="pole"/>
              <w:jc w:val="center"/>
            </w:pPr>
            <w:r w:rsidRPr="007F6E27">
              <w:t>UWAGA!</w:t>
            </w:r>
          </w:p>
          <w:p w14:paraId="0B2CC1C8" w14:textId="77777777" w:rsidR="00347334" w:rsidRDefault="00347334" w:rsidP="00083405">
            <w:pPr>
              <w:pStyle w:val="Instniebieski"/>
            </w:pPr>
            <w:r w:rsidRPr="007F6E27">
              <w:t xml:space="preserve">Zasada równości szans kobiet i mężczyzn nie polega na automatycznym objęciu wsparciem 50% kobiet i 50% mężczyzn w projekcie, ale na odwzorowaniu istniejących proporcji płci w danym obszarze lub zwiększaniu we wsparciu udziału grupy niedoreprezentowanej. Możliwe są jednak przypadki, w których proporcja 50/50 wynika z sytuacji kobiet i mężczyzn i stanowi proporcję prawidłową z perspektywy równości szans kobiet i mężczyzn. </w:t>
            </w:r>
          </w:p>
          <w:p w14:paraId="4F12C3E3" w14:textId="77777777" w:rsidR="00347334" w:rsidRPr="007F6E27" w:rsidRDefault="00347334" w:rsidP="00340D03">
            <w:pPr>
              <w:spacing w:after="0" w:line="360" w:lineRule="auto"/>
              <w:jc w:val="both"/>
              <w:rPr>
                <w:rFonts w:eastAsia="Times New Roman" w:cs="Arial"/>
                <w:szCs w:val="21"/>
              </w:rPr>
            </w:pPr>
          </w:p>
          <w:p w14:paraId="1DF1B814" w14:textId="68B7A72A" w:rsidR="00347334" w:rsidRPr="00E11DD3" w:rsidRDefault="00B039E5" w:rsidP="00E11DD3">
            <w:pPr>
              <w:pStyle w:val="pole"/>
            </w:pPr>
            <w:r w:rsidRPr="00E11DD3">
              <w:rPr>
                <w:caps w:val="0"/>
              </w:rPr>
              <w:t>Poszczególne kryteria standardu minimum:</w:t>
            </w:r>
            <w:r w:rsidR="00347334" w:rsidRPr="00E11DD3">
              <w:t xml:space="preserve"> </w:t>
            </w:r>
          </w:p>
          <w:p w14:paraId="5D2F9E39" w14:textId="77777777" w:rsidR="00347334" w:rsidRPr="007F6E27" w:rsidRDefault="00347334" w:rsidP="00340D03">
            <w:pPr>
              <w:spacing w:after="0" w:line="360" w:lineRule="auto"/>
              <w:jc w:val="both"/>
              <w:rPr>
                <w:rFonts w:eastAsia="Times New Roman" w:cs="Arial"/>
                <w:b/>
                <w:szCs w:val="21"/>
              </w:rPr>
            </w:pPr>
          </w:p>
          <w:p w14:paraId="06D5CB13" w14:textId="77777777" w:rsidR="00347334" w:rsidRPr="007F6E27" w:rsidRDefault="00347334" w:rsidP="00CB775A">
            <w:pPr>
              <w:pStyle w:val="pole"/>
            </w:pPr>
            <w:r w:rsidRPr="007F6E27">
              <w:t xml:space="preserve">1. WE WNIOSKU O DOFINANSOWANIE PROJEKTU PODANO INFORMACJE, KTÓRE POTWIERDZAJĄ ISTNIENIE (ALBO BRAK ISTNIENIA) BARIER RÓWNOŚCIOWYCH W OBSZARZE TEMATYCZNYM INTERWENCJI I/LUB ZASIĘGU ODDZIAŁYWANIA PROJEKTU </w:t>
            </w:r>
          </w:p>
          <w:p w14:paraId="52DC4DA0" w14:textId="77777777" w:rsidR="00347334" w:rsidRPr="00CB775A" w:rsidRDefault="00347334" w:rsidP="00083405">
            <w:pPr>
              <w:pStyle w:val="Instniebieski"/>
              <w:rPr>
                <w:i/>
              </w:rPr>
            </w:pPr>
            <w:r w:rsidRPr="00CB775A">
              <w:rPr>
                <w:i/>
              </w:rPr>
              <w:t xml:space="preserve">(Maksymalna liczba punktów możliwych do zdobycia za spełnienie tego kryterium – 1) </w:t>
            </w:r>
          </w:p>
          <w:p w14:paraId="689AD607" w14:textId="77777777" w:rsidR="00347334" w:rsidRPr="007F6E27" w:rsidRDefault="00347334" w:rsidP="00083405">
            <w:pPr>
              <w:pStyle w:val="Instniebieski"/>
            </w:pPr>
            <w:r w:rsidRPr="007F6E27">
              <w:t xml:space="preserve">Do przedstawienia informacji wskazujących na istnienie barier  równościowych lub ich braku należy użyć danych jakościowych i/lub ilościowych w podziale na płeć w obszarze tematycznym interwencji i/lub zasięgu oddziaływania projektu. </w:t>
            </w:r>
          </w:p>
          <w:p w14:paraId="1711C1C2" w14:textId="77777777" w:rsidR="00347334" w:rsidRPr="007F6E27" w:rsidRDefault="00347334" w:rsidP="00083405">
            <w:pPr>
              <w:pStyle w:val="Instniebieski"/>
            </w:pPr>
            <w:r w:rsidRPr="007F6E27">
              <w:t xml:space="preserve">Poprzez obszar tematyczny interwencji należy rozumieć obszary objęte wsparciem w ramach programu np. zatrudnienie, włączenie społeczne, edukację, adaptacyjność, natomiast zasięg oddziaływania projektu odnosi się do przestrzeni, której on dotyczy np. regionu, powiatu, kraju, instytucji, przedsiębiorstwa, konkretnego działu w danej instytucji. </w:t>
            </w:r>
          </w:p>
          <w:p w14:paraId="1F42E294" w14:textId="77777777" w:rsidR="00347334" w:rsidRPr="007F6E27" w:rsidRDefault="00347334" w:rsidP="00083405">
            <w:pPr>
              <w:pStyle w:val="Instniebieski"/>
            </w:pPr>
            <w:r w:rsidRPr="007F6E27">
              <w:t xml:space="preserve">Bariery równościowe to przede wszystkim: segregacja pozioma i pionowa rynku pracy, </w:t>
            </w:r>
          </w:p>
          <w:p w14:paraId="63FB1CF5" w14:textId="77777777" w:rsidR="00347334" w:rsidRPr="007F6E27" w:rsidRDefault="00347334" w:rsidP="00083405">
            <w:pPr>
              <w:pStyle w:val="Instniebieski"/>
              <w:numPr>
                <w:ilvl w:val="0"/>
                <w:numId w:val="26"/>
              </w:numPr>
            </w:pPr>
            <w:r w:rsidRPr="007F6E27">
              <w:t xml:space="preserve">różnice w płacach kobiet i mężczyzn zatrudnionych na równoważnych stanowiskach, wykonujących tożsame obowiązki, </w:t>
            </w:r>
          </w:p>
          <w:p w14:paraId="3392D100" w14:textId="77777777" w:rsidR="00347334" w:rsidRPr="007F6E27" w:rsidRDefault="00347334" w:rsidP="00083405">
            <w:pPr>
              <w:pStyle w:val="Instniebieski"/>
              <w:numPr>
                <w:ilvl w:val="0"/>
                <w:numId w:val="26"/>
              </w:numPr>
            </w:pPr>
            <w:r w:rsidRPr="007F6E27">
              <w:t xml:space="preserve">mała dostępność elastycznych rozwiązań czasu pracy, </w:t>
            </w:r>
          </w:p>
          <w:p w14:paraId="2268B95B" w14:textId="77777777" w:rsidR="00347334" w:rsidRPr="007F6E27" w:rsidRDefault="00347334" w:rsidP="00083405">
            <w:pPr>
              <w:pStyle w:val="Instniebieski"/>
              <w:numPr>
                <w:ilvl w:val="0"/>
                <w:numId w:val="26"/>
              </w:numPr>
            </w:pPr>
            <w:r w:rsidRPr="007F6E27">
              <w:t xml:space="preserve">niski udział mężczyzn w wypełnianiu obowiązków rodzinnych, </w:t>
            </w:r>
          </w:p>
          <w:p w14:paraId="269B8F0F" w14:textId="77777777" w:rsidR="00347334" w:rsidRPr="007F6E27" w:rsidRDefault="00347334" w:rsidP="00083405">
            <w:pPr>
              <w:pStyle w:val="Instniebieski"/>
              <w:numPr>
                <w:ilvl w:val="0"/>
                <w:numId w:val="26"/>
              </w:numPr>
            </w:pPr>
            <w:r w:rsidRPr="007F6E27">
              <w:t xml:space="preserve">niski udział kobiet w procesach podejmowania decyzji, </w:t>
            </w:r>
          </w:p>
          <w:p w14:paraId="38CBF25D" w14:textId="77777777" w:rsidR="00347334" w:rsidRPr="007F6E27" w:rsidRDefault="00347334" w:rsidP="00083405">
            <w:pPr>
              <w:pStyle w:val="Instniebieski"/>
              <w:numPr>
                <w:ilvl w:val="0"/>
                <w:numId w:val="26"/>
              </w:numPr>
            </w:pPr>
            <w:r w:rsidRPr="007F6E27">
              <w:t xml:space="preserve">przemoc ze względu na płeć, </w:t>
            </w:r>
          </w:p>
          <w:p w14:paraId="031DB14E" w14:textId="77777777" w:rsidR="00347334" w:rsidRPr="007F6E27" w:rsidRDefault="00347334" w:rsidP="00083405">
            <w:pPr>
              <w:pStyle w:val="Instniebieski"/>
              <w:numPr>
                <w:ilvl w:val="0"/>
                <w:numId w:val="26"/>
              </w:numPr>
            </w:pPr>
            <w:r w:rsidRPr="007F6E27">
              <w:t xml:space="preserve">niewidoczność kwestii płci w ochronie zdrowia, </w:t>
            </w:r>
          </w:p>
          <w:p w14:paraId="2527B6CF" w14:textId="77777777" w:rsidR="00347334" w:rsidRPr="007F6E27" w:rsidRDefault="00347334" w:rsidP="00083405">
            <w:pPr>
              <w:pStyle w:val="Instniebieski"/>
              <w:numPr>
                <w:ilvl w:val="0"/>
                <w:numId w:val="26"/>
              </w:numPr>
            </w:pPr>
            <w:r w:rsidRPr="007F6E27">
              <w:t xml:space="preserve">niewystarczający system opieki przedszkolnej lub opieki instytucjonalnej nad dziećmi do lat 3, </w:t>
            </w:r>
          </w:p>
          <w:p w14:paraId="7F9CE2E3" w14:textId="77777777" w:rsidR="00347334" w:rsidRPr="007F6E27" w:rsidRDefault="00347334" w:rsidP="00083405">
            <w:pPr>
              <w:pStyle w:val="Instniebieski"/>
              <w:numPr>
                <w:ilvl w:val="0"/>
                <w:numId w:val="26"/>
              </w:numPr>
            </w:pPr>
            <w:r w:rsidRPr="007F6E27">
              <w:t xml:space="preserve">stereotypy płci we wszystkich obszarach, </w:t>
            </w:r>
          </w:p>
          <w:p w14:paraId="40B91E71" w14:textId="14B06A3F" w:rsidR="00347334" w:rsidRPr="007F6E27" w:rsidRDefault="00347334" w:rsidP="00083405">
            <w:pPr>
              <w:pStyle w:val="Instniebieski"/>
              <w:numPr>
                <w:ilvl w:val="0"/>
                <w:numId w:val="26"/>
              </w:numPr>
            </w:pPr>
            <w:r w:rsidRPr="007F6E27">
              <w:t xml:space="preserve">dyskryminacja wielokrotna (krzyżowa) czyli ze względu na dwie lub więcej przesłanek (np. w odniesieniu do kobiet w wieku powyżej 50 lat, osób z niepełnosprawnościami, należących do mniejszości etnicznych). </w:t>
            </w:r>
          </w:p>
          <w:p w14:paraId="18D1B82F" w14:textId="77777777" w:rsidR="00347334" w:rsidRPr="007F6E27" w:rsidRDefault="00347334" w:rsidP="00083405">
            <w:pPr>
              <w:pStyle w:val="Instniebieski"/>
            </w:pPr>
            <w:r w:rsidRPr="007F6E27">
              <w:t xml:space="preserve">Przy diagnozowaniu barier równościowych należy wziąć pod uwagę, w jakim położeniu znajdują się kobiety i mężczyźni wchodzący w skład grupy docelowej projektu. Dlatego też istotne jest podanie nie tylko liczby kobiet i mężczyzn, ale także odpowiedź m.in. na pytania: </w:t>
            </w:r>
            <w:r>
              <w:br/>
            </w:r>
            <w:r w:rsidRPr="007F6E27">
              <w:t>Czy któraś z tych grup znajduje się w gorszym położeniu? Jakie są tego przyczyny? Czy któraś z tych grup ma trudniejszy dostęp do edukacji, zatrudnienia, szkoleń itp.?</w:t>
            </w:r>
          </w:p>
          <w:p w14:paraId="4093A277" w14:textId="77777777" w:rsidR="00347334" w:rsidRPr="007F6E27" w:rsidRDefault="00347334" w:rsidP="00083405">
            <w:pPr>
              <w:pStyle w:val="Instniebieski"/>
            </w:pPr>
            <w:r w:rsidRPr="007F6E27">
              <w:t>Zadaniem osoby oceniającej projekt jest ocena na podstawie przedstawionych we wniosku</w:t>
            </w:r>
            <w:r>
              <w:t xml:space="preserve"> </w:t>
            </w:r>
            <w:r w:rsidRPr="007F6E27">
              <w:t xml:space="preserve">o dofinansowanie informacji faktycznego występowania lub nie podanych barier równościowych. </w:t>
            </w:r>
          </w:p>
          <w:p w14:paraId="7ACC7C54" w14:textId="09C9B8F9" w:rsidR="00347334" w:rsidRPr="007F6E27" w:rsidRDefault="00347334" w:rsidP="00083405">
            <w:pPr>
              <w:pStyle w:val="Instniebieski"/>
            </w:pPr>
            <w:r w:rsidRPr="007F6E27">
              <w:t>Użyte we wniosku o dofinansowanie projektu dane mogą wykazać, iż w obszarze tematycznym interwencji i/lub zasięgu oddziaływania projektu nie występują nierówności</w:t>
            </w:r>
            <w:r w:rsidR="00203500">
              <w:t xml:space="preserve"> </w:t>
            </w:r>
            <w:r w:rsidRPr="007F6E27">
              <w:t>ze względu na płeć. Dane te muszą być bezpośrednio powiązane z obszarem tematycznym interwencji i/lub zasięgiem oddziaływania projektu, np. jeżeli wsparcie jest kierowane</w:t>
            </w:r>
            <w:r>
              <w:t xml:space="preserve"> </w:t>
            </w:r>
            <w:r w:rsidRPr="007F6E27">
              <w:t xml:space="preserve">do pracowników służby zdrowia z terenu województwa to dane powinny dotyczyć sektora służby zdrowia i/lub obszaru tego województwa. We wniosku o dofinansowanie projektu powinno się wskazać na nierówności (lub ich </w:t>
            </w:r>
            <w:r w:rsidRPr="007F6E27">
              <w:lastRenderedPageBreak/>
              <w:t>brak) na podstawie danych możliwych do oceny dla osób oceniających projekt. Jeżeli nie istnieją dokładne dane (jakościowe lub ilościowe), które można wykorzystać, należy skorzystać z informacji, które są jak najbardziej zbliżone do obszaru tematyki interwencji i zasięgu oddziaływania projektu. We wniosku o dofinansowanie projektu jest dopuszczalne także wykorzystanie danych pochodzących z badań własnych. Wymagane jest jednak w takim przypadku wskazanie w miarę dokładnych informacji na temat tego badania (np. daty jego realizacji, wielkości próby, metodologii pozyskiwania danych itd.).</w:t>
            </w:r>
          </w:p>
          <w:p w14:paraId="11CA9F33" w14:textId="77777777" w:rsidR="00347334" w:rsidRPr="007F6E27" w:rsidRDefault="00347334" w:rsidP="00CB775A">
            <w:pPr>
              <w:pStyle w:val="pole"/>
            </w:pPr>
            <w:r w:rsidRPr="007F6E27">
              <w:rPr>
                <w:sz w:val="21"/>
              </w:rPr>
              <w:br/>
            </w:r>
            <w:r w:rsidRPr="007F6E27">
              <w:t xml:space="preserve">2. WNIOSEK O DOFINANSOWANIE PROJEKTU ZAWIERA DZIAŁANIA, ODPOWIADAJĄCE NA ZIDENTYFIKOWANE BARIERY RÓWNOŚCIOWE W OBSZARZE TEMATYCZNYM INTERWENCJI I/LUB ZASIĘGU ODDZIAŁYWANIA PROJEKTU. </w:t>
            </w:r>
          </w:p>
          <w:p w14:paraId="254A2499" w14:textId="77777777" w:rsidR="00347334" w:rsidRPr="00CB775A" w:rsidRDefault="00347334" w:rsidP="00083405">
            <w:pPr>
              <w:pStyle w:val="Instniebieski"/>
              <w:rPr>
                <w:i/>
              </w:rPr>
            </w:pPr>
            <w:r w:rsidRPr="00CB775A">
              <w:rPr>
                <w:i/>
              </w:rPr>
              <w:t xml:space="preserve">(Maksymalna liczba punktów możliwych do zdobycia za spełnienie tego kryterium – 2) </w:t>
            </w:r>
          </w:p>
          <w:p w14:paraId="286AB67C" w14:textId="77777777" w:rsidR="00347334" w:rsidRPr="007F6E27" w:rsidRDefault="00347334" w:rsidP="00083405">
            <w:pPr>
              <w:pStyle w:val="Instniebieski"/>
            </w:pPr>
            <w:r w:rsidRPr="007F6E27">
              <w:t xml:space="preserve">We wniosku o dofinansowanie projektu powinno się wskazać jakiego rodzaju działania zostaną zrealizowane w projekcie na rzecz osłabiania lub niwelowania zdiagnozowanych barier równościowych. Zaplanowane działania powinny odpowiadać na te bariery. Szczególną uwagę przy opisie działań należy zwrócić w przypadku rekrutacji do projektu i dopasowania odpowiednich form wsparcia dla uczestników/uczestniczek projektu wobec zdiagnozowanych nierówności. </w:t>
            </w:r>
          </w:p>
          <w:p w14:paraId="20E76FAB" w14:textId="77777777" w:rsidR="00347334" w:rsidRDefault="00347334" w:rsidP="00083405">
            <w:pPr>
              <w:pStyle w:val="Instniebieski"/>
            </w:pPr>
            <w:r w:rsidRPr="007F6E27">
              <w:t>Uwaga: W tym przypadku nie zaliczamy działań na rzecz zespołu projektowego, które</w:t>
            </w:r>
            <w:r>
              <w:t xml:space="preserve"> </w:t>
            </w:r>
            <w:r w:rsidRPr="007F6E27">
              <w:t xml:space="preserve">są oceniane w ramach kryterium 5. </w:t>
            </w:r>
          </w:p>
          <w:p w14:paraId="69B3A492" w14:textId="77777777" w:rsidR="00347334" w:rsidRPr="007F6E27" w:rsidRDefault="00347334" w:rsidP="00340D03">
            <w:pPr>
              <w:spacing w:after="0" w:line="360" w:lineRule="auto"/>
              <w:jc w:val="both"/>
              <w:rPr>
                <w:rFonts w:eastAsia="Times New Roman" w:cs="Arial"/>
                <w:szCs w:val="21"/>
              </w:rPr>
            </w:pPr>
          </w:p>
          <w:p w14:paraId="2BBD70BF" w14:textId="77777777" w:rsidR="00347334" w:rsidRPr="007F6E27" w:rsidRDefault="00347334" w:rsidP="00CB775A">
            <w:pPr>
              <w:pStyle w:val="pole"/>
            </w:pPr>
            <w:r w:rsidRPr="007F6E27">
              <w:t xml:space="preserve">3. W PRZYPADKU STWIERDZENIA BRAKU BARIER RÓWNOŚCIOWYCH, WNIOSEK O DOFINANSOWANIE PROJEKTU ZAWIERA DZIAŁANIA, ZAPEWNIAJĄCE PRZESTRZEGANIE ZASADY RÓWNOŚCI SZANS KOBIET I MĘŻCZYZN, TAK ABY NA ŻADNYM ETAPIE REALIZACJI PROJEKTU NIE WYSTĄPIŁY BARIERY RÓWNOŚCIOWE. </w:t>
            </w:r>
          </w:p>
          <w:p w14:paraId="1D9B24F5" w14:textId="77777777" w:rsidR="00347334" w:rsidRPr="00CB775A" w:rsidRDefault="00347334" w:rsidP="00083405">
            <w:pPr>
              <w:pStyle w:val="Instniebieski"/>
              <w:rPr>
                <w:i/>
              </w:rPr>
            </w:pPr>
            <w:r w:rsidRPr="00CB775A">
              <w:rPr>
                <w:i/>
              </w:rPr>
              <w:t xml:space="preserve">(Maksymalna liczba punktów możliwych do zdobycia za spełnienie tego kryterium – 2) </w:t>
            </w:r>
          </w:p>
          <w:p w14:paraId="63E58F1D" w14:textId="77777777" w:rsidR="00347334" w:rsidRPr="007F6E27" w:rsidRDefault="00347334" w:rsidP="00083405">
            <w:pPr>
              <w:pStyle w:val="Instniebieski"/>
            </w:pPr>
            <w:r w:rsidRPr="007F6E27">
              <w:t xml:space="preserve">W przypadku kiedy we wniosku o dofinansowanie projektu nie zdiagnozowano żadnych barier równościowych, we wniosku o dofinansowanie projektu należy przewidzieć działania, zmierzające do przestrzegania zasady równości kobiet i mężczyzn, tak aby na żadnym etapie realizacji projektu te bariery się nie pojawiły. </w:t>
            </w:r>
          </w:p>
          <w:p w14:paraId="78B029A4" w14:textId="77777777" w:rsidR="00347334" w:rsidRDefault="00347334" w:rsidP="00083405">
            <w:pPr>
              <w:pStyle w:val="Instniebieski"/>
            </w:pPr>
            <w:r w:rsidRPr="007F6E27">
              <w:t>Uwaga: W tym przypadku nie zaliczamy działań na rzecz zespołu projektowego, które</w:t>
            </w:r>
            <w:r>
              <w:t xml:space="preserve"> </w:t>
            </w:r>
            <w:r w:rsidRPr="007F6E27">
              <w:t xml:space="preserve">są oceniane w ramach kryterium 5. </w:t>
            </w:r>
          </w:p>
          <w:p w14:paraId="193A7E2E" w14:textId="77777777" w:rsidR="00347334" w:rsidRPr="007F6E27" w:rsidRDefault="00347334" w:rsidP="00340D03">
            <w:pPr>
              <w:spacing w:after="0" w:line="360" w:lineRule="auto"/>
              <w:jc w:val="both"/>
              <w:rPr>
                <w:rFonts w:eastAsia="Times New Roman" w:cs="Arial"/>
                <w:szCs w:val="21"/>
              </w:rPr>
            </w:pPr>
          </w:p>
          <w:p w14:paraId="74075917" w14:textId="77777777" w:rsidR="00347334" w:rsidRPr="007F6E27" w:rsidRDefault="00347334" w:rsidP="00CB775A">
            <w:pPr>
              <w:pStyle w:val="pole"/>
            </w:pPr>
            <w:r w:rsidRPr="007F6E27">
              <w:t xml:space="preserve">4. WSKAŹNIKI REALIZACJI PROJEKTU ZOSTAŁY PODANE W PODZIALE NA PŁEĆ I/LUB ZOSTAŁ UMIESZCZONY OPIS TEGO, W JAKI SPOSÓB REZULTATY PROJEKTU PRZYCZYNIĄ SIĘ DO ZMNIEJSZENIA BARIER RÓWNOŚCIOWYCH ISTNIEJĄCYCH W OBSZARZE TEMATYCZNYM INTERWENCJI I/LUB ZASIĘGU ODDZIAŁYWANIA PROJEKTU. </w:t>
            </w:r>
          </w:p>
          <w:p w14:paraId="58F1B1E7" w14:textId="77777777" w:rsidR="00347334" w:rsidRPr="00E11DD3" w:rsidRDefault="00347334" w:rsidP="00083405">
            <w:pPr>
              <w:pStyle w:val="Instniebieski"/>
              <w:rPr>
                <w:i/>
              </w:rPr>
            </w:pPr>
            <w:r w:rsidRPr="00E11DD3">
              <w:rPr>
                <w:i/>
              </w:rPr>
              <w:t xml:space="preserve">(Maksymalna liczba punktów możliwych do zdobycia za spełnienie tego kryterium – 2) </w:t>
            </w:r>
          </w:p>
          <w:p w14:paraId="4B42D025" w14:textId="77777777" w:rsidR="00347334" w:rsidRDefault="00347334" w:rsidP="00083405">
            <w:pPr>
              <w:pStyle w:val="Instniebieski"/>
            </w:pPr>
            <w:r w:rsidRPr="007F6E27">
              <w:t xml:space="preserve">Wartości docelowe wskaźników w postaci liczby osób należy podawać w podziale na płeć. We wniosku o dofinansowanie projektu powinna </w:t>
            </w:r>
            <w:r w:rsidRPr="007F6E27">
              <w:lastRenderedPageBreak/>
              <w:t xml:space="preserve">również znaleźć się informacja, w jaki sposób rezultaty przyczyniają się do zmniejszenia barier równościowych istniejących </w:t>
            </w:r>
            <w:r w:rsidRPr="007F6E27">
              <w:br/>
              <w:t>w obszarze tematycznym interwencji i/lub zasięgu oddziaływania projektu (dotyczy</w:t>
            </w:r>
            <w:r>
              <w:t xml:space="preserve"> </w:t>
            </w:r>
            <w:r w:rsidRPr="007F6E27">
              <w:t xml:space="preserve">to zarówno projektów skierowanych do osób, jak i instytucji). </w:t>
            </w:r>
          </w:p>
          <w:p w14:paraId="5D38047D" w14:textId="77777777" w:rsidR="00347334" w:rsidRPr="007F6E27" w:rsidRDefault="00347334" w:rsidP="00E11DD3">
            <w:pPr>
              <w:pStyle w:val="pole"/>
            </w:pPr>
          </w:p>
          <w:p w14:paraId="49112293" w14:textId="77777777" w:rsidR="00347334" w:rsidRPr="00E11DD3" w:rsidRDefault="00347334" w:rsidP="00E11DD3">
            <w:pPr>
              <w:pStyle w:val="pole"/>
            </w:pPr>
            <w:r w:rsidRPr="00E11DD3">
              <w:t xml:space="preserve">5. WNIOSEK O DOFINANSOWANIE PROJEKTU WSKAZUJE JAKIE DZIAŁANIA ZOSTANĄ PODJĘTE W CELU ZAPEWNIENIA RÓWNOŚCIOWEGO ZARZĄDZANIA PROJEKTEM. </w:t>
            </w:r>
          </w:p>
          <w:p w14:paraId="31684236" w14:textId="77777777" w:rsidR="00347334" w:rsidRPr="00E11DD3" w:rsidRDefault="00347334" w:rsidP="00E11DD3">
            <w:pPr>
              <w:pStyle w:val="Insttrec"/>
              <w:rPr>
                <w:i/>
              </w:rPr>
            </w:pPr>
            <w:r w:rsidRPr="00E11DD3">
              <w:rPr>
                <w:i/>
              </w:rPr>
              <w:t xml:space="preserve">(Maksymalna liczba punktów możliwych do zdobycia za spełnienie tego kryterium – 1) </w:t>
            </w:r>
          </w:p>
          <w:p w14:paraId="07C0DF2C" w14:textId="543AA2BF" w:rsidR="00347334" w:rsidRDefault="00347334" w:rsidP="00E11DD3">
            <w:pPr>
              <w:pStyle w:val="Insttrec"/>
            </w:pPr>
            <w:r w:rsidRPr="007F6E27">
              <w:t xml:space="preserve">We wniosku o dofinansowanie projektu powinna znaleźć się informacja, w jaki sposób planuje się zapewnić realizację zasady równości szans kobiet i mężczyzn w ramach procesu zarządzania projektem Informacja ta powinna zawierać propozycję konkretnych działań, jakie zostaną podjęte w projekcie w ww. obszarze. </w:t>
            </w:r>
          </w:p>
          <w:p w14:paraId="688264FB" w14:textId="77777777" w:rsidR="00E11DD3" w:rsidRPr="007F6E27" w:rsidRDefault="00E11DD3" w:rsidP="00E11DD3">
            <w:pPr>
              <w:pStyle w:val="Insttrec"/>
            </w:pPr>
          </w:p>
          <w:p w14:paraId="0D3E4E63" w14:textId="77777777" w:rsidR="00347334" w:rsidRPr="007F6E27" w:rsidRDefault="00347334" w:rsidP="00083405">
            <w:pPr>
              <w:pStyle w:val="Instniebieski"/>
            </w:pPr>
            <w:r w:rsidRPr="007F6E27">
              <w:t>Równościowe zarządzanie projektem polega przede wszystkim na zapewnieniu, że osoby zaangażowane w realizację projektu (np. personel odpowiedzialny za zarządzanie, personel merytoryczny, personel wykonawcy/partnera) posiadają odpowiednią wiedzę w zakresie obowiązku przestrzegania zasady równości szans kobiet i mężczyzn i potrafią stosować</w:t>
            </w:r>
            <w:r>
              <w:t xml:space="preserve"> </w:t>
            </w:r>
            <w:r w:rsidRPr="007F6E27">
              <w:t xml:space="preserve">tę zasadę w codziennej pracy przy projekcie. Zdobycie niniejszej wiedzy może się odbyć poprzez poinformowanie osób zaangażowanych w realizację projektu na temat </w:t>
            </w:r>
            <w:proofErr w:type="spellStart"/>
            <w:r w:rsidRPr="007F6E27">
              <w:t>możliwościi</w:t>
            </w:r>
            <w:proofErr w:type="spellEnd"/>
            <w:r w:rsidRPr="007F6E27">
              <w:t xml:space="preserve"> sposobów zastosowania zasady równości kobiet i mężczyzn w odniesieniu do problematyki tego konkretnego projektu, a także do wykonywanych przez zespół projektowy obowiązków związanych z prowadzeniem projektu. Dopuszcza się możliwość poinformowania </w:t>
            </w:r>
            <w:proofErr w:type="spellStart"/>
            <w:r w:rsidRPr="007F6E27">
              <w:t>osóbw</w:t>
            </w:r>
            <w:proofErr w:type="spellEnd"/>
            <w:r w:rsidRPr="007F6E27">
              <w:t xml:space="preserve"> formie szkolenia, ale tylko i wyłącznie w przypadku, jeżeli wyrazi na to zgodę instytucja dokonująca oceny projektu, w oparciu o wskazaną we wniosku o dofinansowanie projektu uzasadnioną potrzebę, która nie będzie jednocześnie sprzeczna z zasadami udzielania pomocy publicznej i postanowieniami </w:t>
            </w:r>
            <w:r w:rsidRPr="007F6E27">
              <w:rPr>
                <w:i/>
              </w:rPr>
              <w:t>Wytycznych w zakresie kwalifikowalności wydatków</w:t>
            </w:r>
            <w:r w:rsidRPr="007F6E27">
              <w:t xml:space="preserve">. Działaniem podjętym na rzecz równościowego zarządzania może być również np.: </w:t>
            </w:r>
          </w:p>
          <w:p w14:paraId="2A51F6AC" w14:textId="77777777" w:rsidR="00347334" w:rsidRPr="007F6E27" w:rsidRDefault="00347334" w:rsidP="004A253E">
            <w:pPr>
              <w:pStyle w:val="Insttrec"/>
              <w:numPr>
                <w:ilvl w:val="0"/>
                <w:numId w:val="27"/>
              </w:numPr>
            </w:pPr>
            <w:r w:rsidRPr="007F6E27">
              <w:t xml:space="preserve">włączenie do projektu (np. jako konsultantów, doradców) osób lub organizacji posiadających udokumentowaną wiedzę i doświadczenie w prowadzeniu </w:t>
            </w:r>
            <w:proofErr w:type="spellStart"/>
            <w:r w:rsidRPr="007F6E27">
              <w:t>działańz</w:t>
            </w:r>
            <w:proofErr w:type="spellEnd"/>
            <w:r w:rsidRPr="007F6E27">
              <w:t xml:space="preserve"> zachowaniem zasady równości szans kobiet i mężczyzn; </w:t>
            </w:r>
          </w:p>
          <w:p w14:paraId="2570DBA2" w14:textId="57C94189" w:rsidR="00347334" w:rsidRDefault="00347334" w:rsidP="004A253E">
            <w:pPr>
              <w:pStyle w:val="Insttrec"/>
              <w:numPr>
                <w:ilvl w:val="0"/>
                <w:numId w:val="27"/>
              </w:numPr>
            </w:pPr>
            <w:r w:rsidRPr="007F6E27">
              <w:t>zapewnienie takiej organizacji pracy zespołu projektowego, która umożliwia godzenie życia zawodowego z prywatnym (np. organizacja pracy uwzględniająca elastyczne formy zatrudnienia lub godziny pracy – o ile jest to uzasadnione potrzebami w ramach projektu). Należy jednak tutaj zwrócić uwagę, że zawieranie umów na zlecenie lub o dzieło nie zawsze oznacza stosowanie rozwiązań z zakresu godzenia życia zawodowego z prywatnym. Jeżeli we wniosku o dofinansowanie pojawia się sformułowanie, że zespołowi projektowemu zostaną zagwarantowane elastyczne formy pracy, należy wskazać dokładnie jakie działania zostaną podjęte</w:t>
            </w:r>
            <w:r>
              <w:t xml:space="preserve"> </w:t>
            </w:r>
            <w:r w:rsidRPr="007F6E27">
              <w:t xml:space="preserve">w tym zakresie. </w:t>
            </w:r>
          </w:p>
          <w:p w14:paraId="5EE4019B" w14:textId="77777777" w:rsidR="00E11DD3" w:rsidRPr="007F6E27" w:rsidRDefault="00E11DD3" w:rsidP="00E11DD3">
            <w:pPr>
              <w:pStyle w:val="Insttrec"/>
              <w:ind w:left="720"/>
            </w:pPr>
          </w:p>
          <w:p w14:paraId="75A6A3B3" w14:textId="77777777" w:rsidR="00347334" w:rsidRPr="007F6E27" w:rsidRDefault="00347334" w:rsidP="00083405">
            <w:pPr>
              <w:pStyle w:val="Instniebieski"/>
            </w:pPr>
            <w:r w:rsidRPr="007F6E27">
              <w:t xml:space="preserve">Równościowe zarządzanie projektem nie polega jednak na zatrudnieniu do obsługi projektu 50% mężczyzn i 50% kobiet, ani na zwykłej deklaracji, iż projekt będzie zarządzany równościowo. Stosowanie kryterium płci w procesie rekrutacji pracowników jest niezgodne </w:t>
            </w:r>
            <w:r w:rsidRPr="007F6E27">
              <w:br/>
              <w:t>z prawem pracy, a stosowanie polityki równych wynagrodzeń dla kobiet i mężczyzn</w:t>
            </w:r>
            <w:r>
              <w:t xml:space="preserve"> </w:t>
            </w:r>
            <w:r w:rsidRPr="007F6E27">
              <w:t xml:space="preserve">za jednakową pracę lub pracę o jednakowej wartości jest obowiązkiem wynikającym z prawa pracy, nie zaś zasady horyzontalnej. Dlatego też zróżnicowanie zespołu projektowego </w:t>
            </w:r>
            <w:r w:rsidRPr="007F6E27">
              <w:br/>
            </w:r>
            <w:r w:rsidRPr="007F6E27">
              <w:lastRenderedPageBreak/>
              <w:t>ze względu na płeć zalecane jest tam, gdzie tworzą się zespoły (partnerstwa, komitety, rady, komisje itp.) podejmujące decyzje w projekcie lub mające wpływ na jego przebieg. Warto wtedy dopilnować (o ile pozwala na to wiedza i doświadczenie poszczególnych kandydatów oraz obowiązujące uregulowania prawne), aby nie powstawały wyłącznie zespoły jednorodne płciowo.</w:t>
            </w:r>
          </w:p>
          <w:p w14:paraId="14E2FFAB" w14:textId="77777777" w:rsidR="00347334" w:rsidRPr="007F6E27" w:rsidRDefault="00347334" w:rsidP="00083405">
            <w:pPr>
              <w:pStyle w:val="Instniebieski"/>
            </w:pPr>
            <w:r w:rsidRPr="007F6E27">
              <w:t>Ocena wniosków o dofinansowanie projektów zgodnie ze standardem minimum stanowi zawsze indywidualną ocenę osoby jej dokonującej. Ocena prowadzona jest na podstawie zapisów wniosku o dofinansowanie projektu oraz wiedzy i doświadczenia osoby oceniającej. Jednocześnie przy dokonywaniu oceny konkretnych kryteriów w standardzie minimum należy mieć na uwadze następujący sposób oceny:</w:t>
            </w:r>
          </w:p>
          <w:p w14:paraId="6376FD7D" w14:textId="77777777" w:rsidR="00347334" w:rsidRPr="007F6E27" w:rsidRDefault="00347334" w:rsidP="00083405">
            <w:pPr>
              <w:pStyle w:val="Instniebieski"/>
              <w:numPr>
                <w:ilvl w:val="0"/>
                <w:numId w:val="28"/>
              </w:numPr>
            </w:pPr>
            <w:r w:rsidRPr="007F6E27">
              <w:t xml:space="preserve">0 punktów – we wniosku o dofinansowanie projektu nie ma wskazanych żadnych informacji pozwalających na przyznanie 1 lub więcej punktów w danym kryterium oceny lub informacje wskazują, że projekt będzie prowadzić do dyskryminacji ze względu na płeć. </w:t>
            </w:r>
          </w:p>
          <w:p w14:paraId="66E7915B" w14:textId="77777777" w:rsidR="00347334" w:rsidRPr="007F6E27" w:rsidRDefault="00347334" w:rsidP="00083405">
            <w:pPr>
              <w:pStyle w:val="Instniebieski"/>
              <w:numPr>
                <w:ilvl w:val="0"/>
                <w:numId w:val="28"/>
              </w:numPr>
            </w:pPr>
            <w:r w:rsidRPr="007F6E27">
              <w:t>1 punkt – kwestie związane z zakresem danego kryterium w standardzie minimum zostały uwzględnione przynajmniej częściowo lub nie są w pełni trafnie dobrane</w:t>
            </w:r>
            <w:r>
              <w:t xml:space="preserve"> </w:t>
            </w:r>
            <w:r w:rsidRPr="007F6E27">
              <w:t xml:space="preserve">w zakresie kryterium 2, 3 i 4. W przypadku kryterium 1 i 5 przyznanie 1 punktu oznacza, że kwestie związane z zakresem danego kryterium w standardzie minimum zostały uwzględnione wyczerpująco, trafnie lub w sposób możliwie pełny, biorąc pod uwagę charakterystykę danego projektu. </w:t>
            </w:r>
          </w:p>
          <w:p w14:paraId="5CC02DF1" w14:textId="77777777" w:rsidR="00347334" w:rsidRPr="007F6E27" w:rsidRDefault="00347334" w:rsidP="00083405">
            <w:pPr>
              <w:pStyle w:val="Instniebieski"/>
              <w:numPr>
                <w:ilvl w:val="0"/>
                <w:numId w:val="28"/>
              </w:numPr>
            </w:pPr>
            <w:r w:rsidRPr="007F6E27">
              <w:t>2 punkty (nie dotyczy kryterium 1 i 5) – kwestie związane z zakresem danego kryterium w standardzie minimum zostały uwzględnione wyczerpująco, trafnie</w:t>
            </w:r>
            <w:r>
              <w:t xml:space="preserve"> </w:t>
            </w:r>
            <w:r w:rsidRPr="007F6E27">
              <w:t xml:space="preserve">lub w sposób możliwie pełny, biorąc pod uwagę charakterystykę danego projektu. </w:t>
            </w:r>
          </w:p>
          <w:p w14:paraId="53AF673E" w14:textId="77777777" w:rsidR="00347334" w:rsidRPr="007F6E27" w:rsidRDefault="00347334" w:rsidP="00083405">
            <w:pPr>
              <w:pStyle w:val="Instniebieski"/>
            </w:pPr>
            <w:r w:rsidRPr="007F6E27">
              <w:t xml:space="preserve">W przypadku negatywnej oceny projektu wynikającego z niespełnienia kryteriów horyzontalnych (w tym zgodności z zasadą równości szans kobiet i mężczyzn) oceniający jest zobowiązany do wskazania uzasadnienia dla tej oceny w ramach karty oceny merytorycznej wniosku o dofinansowanie. </w:t>
            </w:r>
          </w:p>
          <w:p w14:paraId="0B18968F" w14:textId="77777777" w:rsidR="00347334" w:rsidRPr="007F6E27" w:rsidRDefault="00347334" w:rsidP="00083405">
            <w:pPr>
              <w:pStyle w:val="Instniebieski"/>
            </w:pPr>
            <w:r w:rsidRPr="007F6E27">
              <w:t xml:space="preserve">Rekomendowane jest również wskazanie przez osobę oceniającą uzasadnienia dla przyznania punktów za poszczególne kryteria oceny standardu minimum. Jako rozbieżność w ocenie standardu minimum należy uznać pozytywną ocenę wniosku pod kątem spełniania standardu minimum przez jednego z oceniających, przy jednoczesnej negatywnej ocenie przed drugiego oceniającego. Rozbieżnością nie jest natomiast różnica w ocenie poszczególnych kryteriów standardu minimum. </w:t>
            </w:r>
          </w:p>
          <w:p w14:paraId="4954A80B" w14:textId="77777777" w:rsidR="00347334" w:rsidRPr="007F6E27" w:rsidRDefault="00347334" w:rsidP="00083405">
            <w:pPr>
              <w:pStyle w:val="Instniebieski"/>
            </w:pPr>
            <w:r w:rsidRPr="007F6E27">
              <w:t>Maksymalna liczba punktów do uzyskania wynosi 6 ponieważ kryterium nr 2 i 3 są alternatywne. Alternatywność tą należy rozumieć w sposób następujący: w przypadku stwierdzenia występowania barier równościowych oceniający bierze pod uwagę kryterium</w:t>
            </w:r>
            <w:r>
              <w:t xml:space="preserve"> </w:t>
            </w:r>
            <w:r w:rsidRPr="007F6E27">
              <w:br/>
              <w:t xml:space="preserve">nr 2 w dalszej ocenie wniosku o dofinansowanie projektu (wybierając jednocześnie w kryterium nr 3 wartość „0”), zaś w przypadku braku występowania ww. barier – bierze pod uwagę kryterium nr 3 (analogicznie wybierając jednocześnie w kryterium nr 2 wartość „0”). </w:t>
            </w:r>
          </w:p>
          <w:p w14:paraId="4FBF7B65" w14:textId="77777777" w:rsidR="00347334" w:rsidRPr="007F6E27" w:rsidRDefault="00347334" w:rsidP="00083405">
            <w:pPr>
              <w:pStyle w:val="Instniebieski"/>
            </w:pPr>
            <w:r w:rsidRPr="007F6E27">
              <w:t>Wniosek o dofinansowanie projektu nie musi uzyskać maksymalnej liczby punktów za każde kryterium standardu minimum (wymagane są co najmniej 3 punkty). Brak uzyskania</w:t>
            </w:r>
            <w:r>
              <w:t xml:space="preserve"> </w:t>
            </w:r>
            <w:r w:rsidRPr="007F6E27">
              <w:t xml:space="preserve">co najmniej 3 punktów w standardzie minimum jest równoznaczne z odrzuceniem wniosku lub zwróceniem go do uzupełnienia (w przypadku projektów pozakonkursowych). </w:t>
            </w:r>
          </w:p>
          <w:p w14:paraId="7FEDC3E1" w14:textId="77777777" w:rsidR="00347334" w:rsidRPr="007F6E27" w:rsidRDefault="00347334" w:rsidP="00083405">
            <w:pPr>
              <w:pStyle w:val="Instniebieski"/>
            </w:pPr>
            <w:r w:rsidRPr="007F6E27">
              <w:t xml:space="preserve">Każde kryterium oceny w standardzie minimum jest oceniane niezależnie od innych kryteriów oceny. Nie zwalnia to jednak od wymogu zachowania logiki konstruowania wniosku o dofinansowanie. Jeżeli we wniosku o dofinansowanie zostanie wykazane </w:t>
            </w:r>
            <w:r w:rsidRPr="007F6E27">
              <w:br/>
              <w:t xml:space="preserve">np. że zdiagnozowane bariery równościowe w danym obszarze tematycznym interwencji i/lub zasięgu oddziaływania projektu dotyczą kobiet, natomiast we wskaźnikach zostanie zapisany podział na płeć ze wskazaniem na zdecydowanie większy udział mężczyzn </w:t>
            </w:r>
            <w:r w:rsidRPr="007F6E27">
              <w:br/>
            </w:r>
            <w:r w:rsidRPr="007F6E27">
              <w:lastRenderedPageBreak/>
              <w:t xml:space="preserve">we wsparciu, to osoba oceniająca może taki projekt skierować do uzupełnienia (w przypadku projektów pozakonkursowych) lub w przypadku projektów konkursowych obniżyć punktację w standardzie minimum za dane kryterium oceny – w związku z brakiem logiki pomiędzy poszczególnymi elementami wniosku o dofinansowanie projektu. </w:t>
            </w:r>
          </w:p>
          <w:p w14:paraId="7ED8E58A" w14:textId="77777777" w:rsidR="00347334" w:rsidRPr="007F6E27" w:rsidRDefault="00347334" w:rsidP="00E11DD3">
            <w:pPr>
              <w:pStyle w:val="pole"/>
            </w:pPr>
            <w:r w:rsidRPr="007F6E27">
              <w:t xml:space="preserve">Wyjątki: </w:t>
            </w:r>
          </w:p>
          <w:p w14:paraId="61EAE2C8" w14:textId="77777777" w:rsidR="00347334" w:rsidRPr="007F6E27" w:rsidRDefault="00347334" w:rsidP="00083405">
            <w:pPr>
              <w:pStyle w:val="Instniebieski"/>
            </w:pPr>
            <w:r w:rsidRPr="007F6E27">
              <w:t>Jeżeli projekt należy do wyjątku od standardu, to należy w punkcie dotyczącym spełniania zasady opisać dlaczego to jest wyjątek, na jakiej podstawie tak uznano.</w:t>
            </w:r>
          </w:p>
          <w:p w14:paraId="0B0AF20B" w14:textId="77777777" w:rsidR="00347334" w:rsidRPr="007F6E27" w:rsidRDefault="00347334" w:rsidP="00083405">
            <w:pPr>
              <w:pStyle w:val="Instniebieski"/>
            </w:pPr>
            <w:r w:rsidRPr="007F6E27">
              <w:t xml:space="preserve">Wyjątki stanowią projekty, w których niestosowanie standardu minimum wynika z: </w:t>
            </w:r>
          </w:p>
          <w:p w14:paraId="3DF44C3D" w14:textId="74C7F904" w:rsidR="00347334" w:rsidRPr="007F6E27" w:rsidRDefault="00347334" w:rsidP="00083405">
            <w:pPr>
              <w:pStyle w:val="Instniebieski"/>
              <w:numPr>
                <w:ilvl w:val="0"/>
                <w:numId w:val="29"/>
              </w:numPr>
            </w:pPr>
            <w:r w:rsidRPr="007F6E27">
              <w:t xml:space="preserve">profilu działalności wnioskodawców ze względu na ograniczenia statutowe(np. Stowarzyszenie Samotnych Ojców lub teren zakładu karnego). </w:t>
            </w:r>
          </w:p>
          <w:p w14:paraId="601D9B7F" w14:textId="07454F6E" w:rsidR="00347334" w:rsidRDefault="00347334" w:rsidP="00083405">
            <w:pPr>
              <w:pStyle w:val="Instniebieski"/>
              <w:ind w:left="720"/>
            </w:pPr>
            <w:r w:rsidRPr="007F6E27">
              <w:t xml:space="preserve">Profil działalności wnioskodawców oznacza, iż w ramach statutu (lub innego równoważnego dokumentu) istnieje jednoznaczny zapis, iż wnioskodawca przewiduje w ramach swojej działalności wsparcie skierowane tylko do jednej z płci. W przypadku tego wyjątku statut może być zweryfikowany przed podpisaniem umowy o dofinansowanie projektu. Natomiast na etapie przygotowania wniosku o dofinansowanie projektu, musi zostać podana w treści wniosku informacja, że ten projekt należy do tego wyjątku od standardu minimum –  ze względu na ograniczenia wynikające z profilu działalności. </w:t>
            </w:r>
          </w:p>
          <w:p w14:paraId="0904D660" w14:textId="77777777" w:rsidR="00E11DD3" w:rsidRPr="007F6E27" w:rsidRDefault="00E11DD3" w:rsidP="00083405">
            <w:pPr>
              <w:pStyle w:val="Instniebieski"/>
              <w:ind w:left="720"/>
            </w:pPr>
          </w:p>
          <w:p w14:paraId="6AE34115" w14:textId="77777777" w:rsidR="00347334" w:rsidRPr="007F6E27" w:rsidRDefault="00347334" w:rsidP="00083405">
            <w:pPr>
              <w:pStyle w:val="Instniebieski"/>
              <w:numPr>
                <w:ilvl w:val="0"/>
                <w:numId w:val="29"/>
              </w:numPr>
            </w:pPr>
            <w:r w:rsidRPr="007F6E27">
              <w:t xml:space="preserve">zamkniętej rekrutacji </w:t>
            </w:r>
          </w:p>
          <w:p w14:paraId="2B44BCB0" w14:textId="77777777" w:rsidR="00347334" w:rsidRPr="007F6E27" w:rsidRDefault="00347334" w:rsidP="00083405">
            <w:pPr>
              <w:pStyle w:val="Instniebieski"/>
            </w:pPr>
            <w:r w:rsidRPr="007F6E27">
              <w:t xml:space="preserve">Przez zamkniętą rekrutację należy rozumieć sytuację, gdy projekt obejmuje – ze względu na swój zasięg oddziaływania – wsparciem wszystkich pracowników/personel konkretnego podmiotu, wyodrębnionej organizacyjnie części danego podmiotu lub konkretnej grupy podmiotów wskazanych we wniosku o dofinansowanie. Przykładem może być skierowanie projektu tylko i wyłącznie do pracowników działu projektowania w firmie produkującej odzież, pod warunkiem, że wsparciem zostaną objęte wszystkie osoby pracujące w tym dziale lub skierowanie wsparcia do pracowników całego przedsiębiorstwa – pod warunkiem, że wszystkie osoby z tego przedsiębiorstwa zostaną objęte wsparciem. W treści wniosku o dofinansowanie projektu musi zostać podana informacja, że ten projekt należy do wyjątku od standardu minimum ze względu na zamkniętą rekrutację – wraz z uzasadnieniem. W celu potwierdzenia, że dany projekt należy do wyjątku, powinno się wymienić z indywidualnej nazwy podmiot lub podmioty, do których jest skierowane wsparcie w ramach projektu. </w:t>
            </w:r>
          </w:p>
          <w:p w14:paraId="070781BC" w14:textId="0B6168AD" w:rsidR="00347334" w:rsidRPr="007F6E27" w:rsidRDefault="00347334" w:rsidP="00E11DD3">
            <w:pPr>
              <w:pStyle w:val="pole"/>
              <w:jc w:val="center"/>
            </w:pPr>
            <w:r w:rsidRPr="007F6E27">
              <w:t>Uwaga!</w:t>
            </w:r>
          </w:p>
          <w:p w14:paraId="4608BBF3" w14:textId="77777777" w:rsidR="00347334" w:rsidRPr="007F6E27" w:rsidRDefault="00347334" w:rsidP="00083405">
            <w:pPr>
              <w:pStyle w:val="Instniebieski"/>
            </w:pPr>
            <w:r w:rsidRPr="007F6E27">
              <w:t>Zaleca się aby w przypadku projektów, które należą do wyjątków, również zaplanować działania zapewniające przestrzeganie zasady równości szans kobiet i mężczyzn – pomimo,  iż nie będą one przedmiotem oceny za pomocą kryteriów oceny ze standardu minimum.</w:t>
            </w:r>
          </w:p>
        </w:tc>
      </w:tr>
    </w:tbl>
    <w:p w14:paraId="66EC3FF7" w14:textId="77777777" w:rsidR="00543371" w:rsidRDefault="00543371">
      <w:pPr>
        <w:rPr>
          <w:rFonts w:eastAsia="Times New Roman" w:cs="Arial"/>
          <w:b/>
          <w:bCs/>
          <w:color w:val="1F497D" w:themeColor="text2"/>
          <w:sz w:val="24"/>
          <w:szCs w:val="24"/>
          <w:lang w:eastAsia="pl-PL"/>
        </w:rPr>
      </w:pPr>
      <w:r>
        <w:rPr>
          <w:rFonts w:cs="Arial"/>
          <w:color w:val="1F497D" w:themeColor="text2"/>
          <w:sz w:val="24"/>
          <w:szCs w:val="24"/>
        </w:rPr>
        <w:lastRenderedPageBreak/>
        <w:br w:type="page"/>
      </w:r>
    </w:p>
    <w:p w14:paraId="7C32E024" w14:textId="0D27FE71" w:rsidR="00B039E5" w:rsidRDefault="00B039E5" w:rsidP="00B039E5">
      <w:pPr>
        <w:pStyle w:val="pole"/>
      </w:pPr>
      <w:r>
        <w:lastRenderedPageBreak/>
        <w:t>Kryteria dostępu i dodatkowe</w:t>
      </w:r>
    </w:p>
    <w:p w14:paraId="1D9D5F20" w14:textId="63603089" w:rsidR="00F578A3" w:rsidRPr="00490DB8" w:rsidRDefault="007F6E27" w:rsidP="00490DB8">
      <w:pPr>
        <w:pStyle w:val="Insttrec"/>
      </w:pPr>
      <w:r w:rsidRPr="00490DB8">
        <w:t xml:space="preserve">W punkcie </w:t>
      </w:r>
      <w:r w:rsidRPr="00490DB8">
        <w:rPr>
          <w:rStyle w:val="instkuryswaZnak"/>
        </w:rPr>
        <w:t>B.10</w:t>
      </w:r>
      <w:r w:rsidRPr="00490DB8">
        <w:t xml:space="preserve"> zostaną automatycznie wyświetlone wszystkie kryteria dostępu (których spełnienie jest obowiązkowe) oraz </w:t>
      </w:r>
      <w:r w:rsidR="00F578A3" w:rsidRPr="00490DB8">
        <w:t xml:space="preserve">kryteria dodatkowe zdefiniowane </w:t>
      </w:r>
      <w:r w:rsidRPr="00490DB8">
        <w:t>w </w:t>
      </w:r>
      <w:r w:rsidRPr="00490DB8">
        <w:rPr>
          <w:rStyle w:val="instkuryswaZnak"/>
        </w:rPr>
        <w:t>Regulaminie konkursu/naboru</w:t>
      </w:r>
      <w:r w:rsidRPr="00490DB8">
        <w:rPr>
          <w:rStyle w:val="instkuryswaZnak"/>
          <w:b w:val="0"/>
          <w:i w:val="0"/>
          <w:lang w:eastAsia="en-US"/>
        </w:rPr>
        <w:t>.</w:t>
      </w:r>
      <w:r w:rsidRPr="00490DB8">
        <w:t xml:space="preserve"> </w:t>
      </w:r>
    </w:p>
    <w:p w14:paraId="39571AE7" w14:textId="77777777" w:rsidR="00F578A3" w:rsidRDefault="00F578A3" w:rsidP="00F578A3">
      <w:pPr>
        <w:spacing w:after="120" w:line="360" w:lineRule="auto"/>
        <w:jc w:val="center"/>
        <w:rPr>
          <w:rFonts w:eastAsia="Times New Roman" w:cs="Arial"/>
          <w:szCs w:val="21"/>
          <w:shd w:val="clear" w:color="auto" w:fill="FFFFFF"/>
        </w:rPr>
      </w:pPr>
      <w:r>
        <w:rPr>
          <w:noProof/>
          <w:lang w:eastAsia="pl-PL"/>
        </w:rPr>
        <w:drawing>
          <wp:inline distT="0" distB="0" distL="0" distR="0" wp14:anchorId="7D0C7002" wp14:editId="66B33EB6">
            <wp:extent cx="7874436" cy="4850413"/>
            <wp:effectExtent l="0" t="0" r="0" b="7620"/>
            <wp:docPr id="101" name="Obraz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1"/>
                    <a:srcRect l="17028" t="20431" r="1797" b="11612"/>
                    <a:stretch/>
                  </pic:blipFill>
                  <pic:spPr bwMode="auto">
                    <a:xfrm>
                      <a:off x="0" y="0"/>
                      <a:ext cx="7890335" cy="4860207"/>
                    </a:xfrm>
                    <a:prstGeom prst="rect">
                      <a:avLst/>
                    </a:prstGeom>
                    <a:ln>
                      <a:noFill/>
                    </a:ln>
                    <a:extLst>
                      <a:ext uri="{53640926-AAD7-44D8-BBD7-CCE9431645EC}">
                        <a14:shadowObscured xmlns:a14="http://schemas.microsoft.com/office/drawing/2010/main"/>
                      </a:ext>
                    </a:extLst>
                  </pic:spPr>
                </pic:pic>
              </a:graphicData>
            </a:graphic>
          </wp:inline>
        </w:drawing>
      </w: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Look w:val="04A0" w:firstRow="1" w:lastRow="0" w:firstColumn="1" w:lastColumn="0" w:noHBand="0" w:noVBand="1"/>
      </w:tblPr>
      <w:tblGrid>
        <w:gridCol w:w="13992"/>
      </w:tblGrid>
      <w:tr w:rsidR="009A73EB" w14:paraId="54FD2932" w14:textId="77777777" w:rsidTr="008C5B9A">
        <w:tc>
          <w:tcPr>
            <w:tcW w:w="13992" w:type="dxa"/>
            <w:shd w:val="clear" w:color="auto" w:fill="DBE5F1" w:themeFill="accent1" w:themeFillTint="33"/>
          </w:tcPr>
          <w:p w14:paraId="116D241D" w14:textId="77777777" w:rsidR="009A73EB" w:rsidRDefault="009A73EB" w:rsidP="00083405">
            <w:pPr>
              <w:pStyle w:val="Instniebieski"/>
              <w:spacing w:line="276" w:lineRule="auto"/>
            </w:pPr>
            <w:r w:rsidRPr="008C5B9A">
              <w:rPr>
                <w:shd w:val="clear" w:color="auto" w:fill="DBE5F1" w:themeFill="accent1" w:themeFillTint="33"/>
              </w:rPr>
              <w:lastRenderedPageBreak/>
              <w:t>Każdorazowo uzasadnij szczegółowo spełnienie kryteriów obowiązkowych w projekcie. W przypadku, kiedy dane kryterium dostępu nie dotyczy projektu (np. odnosi się do typu projektu, który nie jest realizowany) lub nie spełniasz warunków określonych przez kryterium dodatkowe -   wpisz „</w:t>
            </w:r>
            <w:r w:rsidRPr="00490DB8">
              <w:rPr>
                <w:rStyle w:val="instkuryswaZnak"/>
              </w:rPr>
              <w:t>Nie dotyczy”</w:t>
            </w:r>
            <w:r w:rsidRPr="008C5B9A">
              <w:rPr>
                <w:shd w:val="clear" w:color="auto" w:fill="DBE5F1" w:themeFill="accent1" w:themeFillTint="33"/>
              </w:rPr>
              <w:t xml:space="preserve"> oraz wyjaśnij w krótkim uzasadnieniu</w:t>
            </w:r>
            <w:r w:rsidRPr="007F6E27">
              <w:t xml:space="preserve"> dlaczego nie dotyczy. </w:t>
            </w:r>
          </w:p>
          <w:p w14:paraId="4A2D0119" w14:textId="6FF74B88" w:rsidR="009A73EB" w:rsidRDefault="009A73EB" w:rsidP="00083405">
            <w:pPr>
              <w:pStyle w:val="Instniebieski"/>
              <w:spacing w:line="276" w:lineRule="auto"/>
            </w:pPr>
            <w:r w:rsidRPr="007F6E27">
              <w:t>Odpow</w:t>
            </w:r>
            <w:r>
              <w:t xml:space="preserve">iedzi na poszczególne kryteria </w:t>
            </w:r>
            <w:r w:rsidRPr="007F6E27">
              <w:t xml:space="preserve"> udziel mając na uwadze definicje kryteriów opisanych w Regulaminie danego konkursu. W przypadku kryteriów </w:t>
            </w:r>
            <w:r>
              <w:t xml:space="preserve">zgodności ze strategią ZIT/RIT </w:t>
            </w:r>
            <w:r w:rsidRPr="007F6E27">
              <w:t>każdorazowo uzasadni</w:t>
            </w:r>
            <w:r>
              <w:t>j</w:t>
            </w:r>
            <w:r w:rsidRPr="007F6E27">
              <w:t>, w jakim zakresie kryterium jest spełnione - nawet jeżeli projektodawcą jest członek ZIT/RIT lub sygnatariusz  odpowiedniego porozumienia ZIT/RIT.</w:t>
            </w:r>
          </w:p>
          <w:p w14:paraId="03707253" w14:textId="77777777" w:rsidR="00564F7B" w:rsidRDefault="00564F7B" w:rsidP="008C5B9A">
            <w:pPr>
              <w:spacing w:line="360" w:lineRule="auto"/>
              <w:jc w:val="both"/>
              <w:rPr>
                <w:rFonts w:eastAsia="Times New Roman" w:cs="Arial"/>
                <w:b/>
                <w:color w:val="365F91" w:themeColor="accent1" w:themeShade="BF"/>
                <w:szCs w:val="21"/>
              </w:rPr>
            </w:pPr>
          </w:p>
          <w:p w14:paraId="497FADEC" w14:textId="6189EDB0" w:rsidR="009A73EB" w:rsidRDefault="009A73EB" w:rsidP="00564F7B">
            <w:pPr>
              <w:pStyle w:val="pole"/>
            </w:pPr>
            <w:r w:rsidRPr="00A26A48">
              <w:t>Pamiętaj, iż zapisy wniosku muszą być ze sobą spójne. Niedopuszczalna jest sytuacja, w której w części B.10</w:t>
            </w:r>
            <w:r>
              <w:t xml:space="preserve"> </w:t>
            </w:r>
            <w:r w:rsidRPr="00A26A48">
              <w:t xml:space="preserve"> opisujesz spełnienie danego kryterium, podczas gdy z innych części wniosku wynika, że nie zostało ono spełnione.</w:t>
            </w:r>
            <w:r>
              <w:t xml:space="preserve"> </w:t>
            </w:r>
          </w:p>
          <w:p w14:paraId="10112887" w14:textId="77777777" w:rsidR="009A73EB" w:rsidRDefault="009A73EB" w:rsidP="008C5B9A">
            <w:pPr>
              <w:spacing w:line="360" w:lineRule="auto"/>
              <w:jc w:val="both"/>
              <w:rPr>
                <w:rFonts w:eastAsia="Times New Roman" w:cs="Arial"/>
                <w:b/>
                <w:color w:val="365F91" w:themeColor="accent1" w:themeShade="BF"/>
                <w:szCs w:val="21"/>
              </w:rPr>
            </w:pPr>
          </w:p>
          <w:p w14:paraId="4081F768" w14:textId="1411F0E9" w:rsidR="009A73EB" w:rsidRDefault="009A73EB" w:rsidP="008C5B9A">
            <w:pPr>
              <w:jc w:val="both"/>
              <w:rPr>
                <w:rFonts w:eastAsia="Times New Roman" w:cs="Arial"/>
                <w:szCs w:val="21"/>
                <w:shd w:val="clear" w:color="auto" w:fill="FFFFFF"/>
              </w:rPr>
            </w:pPr>
            <w:r w:rsidRPr="007F6E27">
              <w:rPr>
                <w:rFonts w:eastAsia="Times New Roman" w:cs="Arial"/>
                <w:szCs w:val="21"/>
              </w:rPr>
              <w:t xml:space="preserve">W przypadku kryteriów, których spełnienie wynika z innych punktów wniosku (specjalnie dedykowanym danym zagadnieniom np. </w:t>
            </w:r>
            <w:r w:rsidRPr="00490DB8">
              <w:rPr>
                <w:rStyle w:val="instkuryswaZnak"/>
              </w:rPr>
              <w:t>B.4 Czy projekt wynika z programu rewitalizacji?,</w:t>
            </w:r>
            <w:r w:rsidRPr="007F6E27">
              <w:rPr>
                <w:rFonts w:eastAsia="Times New Roman" w:cs="Arial"/>
                <w:szCs w:val="21"/>
              </w:rPr>
              <w:t xml:space="preserve"> </w:t>
            </w:r>
            <w:r w:rsidRPr="00490DB8">
              <w:rPr>
                <w:rStyle w:val="instkuryswaZnak"/>
              </w:rPr>
              <w:t>B.5. Komplementarność projektu i powiązanie z projektami</w:t>
            </w:r>
            <w:r w:rsidRPr="00907D6D">
              <w:rPr>
                <w:rFonts w:eastAsia="Times New Roman" w:cs="Arial"/>
                <w:b/>
                <w:szCs w:val="21"/>
              </w:rPr>
              <w:t>)</w:t>
            </w:r>
            <w:r w:rsidRPr="007F6E27">
              <w:rPr>
                <w:rFonts w:eastAsia="Times New Roman" w:cs="Arial"/>
                <w:szCs w:val="21"/>
              </w:rPr>
              <w:t xml:space="preserve"> w polu </w:t>
            </w:r>
            <w:r w:rsidRPr="00490DB8">
              <w:rPr>
                <w:rStyle w:val="instkuryswaZnak"/>
              </w:rPr>
              <w:t>Uzasadnienie</w:t>
            </w:r>
            <w:r w:rsidRPr="007F6E27">
              <w:rPr>
                <w:rFonts w:eastAsia="Times New Roman" w:cs="Arial"/>
                <w:szCs w:val="21"/>
              </w:rPr>
              <w:t xml:space="preserve"> wpis</w:t>
            </w:r>
            <w:r>
              <w:rPr>
                <w:rFonts w:eastAsia="Times New Roman" w:cs="Arial"/>
                <w:szCs w:val="21"/>
              </w:rPr>
              <w:t>z</w:t>
            </w:r>
            <w:r w:rsidRPr="007F6E27">
              <w:rPr>
                <w:rFonts w:eastAsia="Times New Roman" w:cs="Arial"/>
                <w:szCs w:val="21"/>
              </w:rPr>
              <w:t xml:space="preserve"> odwołanie</w:t>
            </w:r>
            <w:r>
              <w:rPr>
                <w:rFonts w:eastAsia="Times New Roman" w:cs="Arial"/>
                <w:szCs w:val="21"/>
              </w:rPr>
              <w:t xml:space="preserve">                         </w:t>
            </w:r>
            <w:r w:rsidRPr="007F6E27">
              <w:rPr>
                <w:rFonts w:eastAsia="Times New Roman" w:cs="Arial"/>
                <w:szCs w:val="21"/>
              </w:rPr>
              <w:t xml:space="preserve"> do konkretnego pola we wniosku.</w:t>
            </w:r>
          </w:p>
        </w:tc>
      </w:tr>
    </w:tbl>
    <w:p w14:paraId="5DAFE64F" w14:textId="77777777" w:rsidR="00F578A3" w:rsidRDefault="00F578A3" w:rsidP="007F6E27">
      <w:pPr>
        <w:spacing w:after="120" w:line="360" w:lineRule="auto"/>
        <w:jc w:val="both"/>
        <w:rPr>
          <w:rFonts w:eastAsia="Times New Roman" w:cs="Arial"/>
          <w:szCs w:val="21"/>
          <w:shd w:val="clear" w:color="auto" w:fill="FFFFFF"/>
        </w:rPr>
      </w:pPr>
    </w:p>
    <w:p w14:paraId="1F03DC17" w14:textId="77777777" w:rsidR="009A73EB" w:rsidRDefault="009A73EB">
      <w:pPr>
        <w:rPr>
          <w:rFonts w:eastAsia="Times New Roman" w:cs="Arial"/>
          <w:szCs w:val="21"/>
          <w:shd w:val="clear" w:color="auto" w:fill="FFFFFF"/>
        </w:rPr>
      </w:pPr>
      <w:r>
        <w:rPr>
          <w:rFonts w:eastAsia="Times New Roman" w:cs="Arial"/>
          <w:szCs w:val="21"/>
          <w:shd w:val="clear" w:color="auto" w:fill="FFFFFF"/>
        </w:rPr>
        <w:br w:type="page"/>
      </w:r>
    </w:p>
    <w:p w14:paraId="446BF310" w14:textId="1FB7B9A6" w:rsidR="00F578A3" w:rsidRDefault="009A73EB" w:rsidP="00490DB8">
      <w:pPr>
        <w:pStyle w:val="Insttrec"/>
      </w:pPr>
      <w:r w:rsidRPr="009A73EB">
        <w:rPr>
          <w:shd w:val="clear" w:color="auto" w:fill="FFFFFF"/>
        </w:rPr>
        <w:lastRenderedPageBreak/>
        <w:t>W przydatku kryteriów dodatkowych masz</w:t>
      </w:r>
      <w:r w:rsidR="00B57321">
        <w:rPr>
          <w:shd w:val="clear" w:color="auto" w:fill="FFFFFF"/>
        </w:rPr>
        <w:t xml:space="preserve"> możliwość oznaczenia wybranej </w:t>
      </w:r>
      <w:r w:rsidRPr="009A73EB">
        <w:rPr>
          <w:shd w:val="clear" w:color="auto" w:fill="FFFFFF"/>
        </w:rPr>
        <w:t xml:space="preserve"> </w:t>
      </w:r>
      <w:r w:rsidRPr="00490DB8">
        <w:rPr>
          <w:rStyle w:val="instkuryswaZnak"/>
        </w:rPr>
        <w:t>wagi punktowej.</w:t>
      </w:r>
      <w:r w:rsidRPr="009A73EB">
        <w:rPr>
          <w:shd w:val="clear" w:color="auto" w:fill="FFFFFF"/>
        </w:rPr>
        <w:t xml:space="preserve"> Pozwala ono na określenie, który wariant wagi punktowej dotyczy wniosku i powinien podlegać ocenie (w przypadku jeżeli dla kryterium istnieje kilka wag punktowych).</w:t>
      </w:r>
    </w:p>
    <w:p w14:paraId="7D25EA88" w14:textId="77777777" w:rsidR="00F578A3" w:rsidRPr="00F578A3" w:rsidRDefault="00F578A3" w:rsidP="00F578A3">
      <w:pPr>
        <w:spacing w:after="0"/>
        <w:jc w:val="both"/>
        <w:rPr>
          <w:rFonts w:eastAsia="Calibri" w:cs="Arial"/>
          <w:sz w:val="23"/>
          <w:szCs w:val="23"/>
        </w:rPr>
      </w:pPr>
    </w:p>
    <w:p w14:paraId="32A35320" w14:textId="77777777" w:rsidR="00F578A3" w:rsidRDefault="00F578A3" w:rsidP="00907D6D">
      <w:pPr>
        <w:spacing w:after="120" w:line="360" w:lineRule="auto"/>
        <w:jc w:val="center"/>
        <w:rPr>
          <w:rFonts w:eastAsia="Times New Roman" w:cs="Arial"/>
          <w:szCs w:val="21"/>
        </w:rPr>
      </w:pPr>
      <w:r w:rsidRPr="00F578A3">
        <w:rPr>
          <w:rFonts w:eastAsia="Calibri" w:cs="Arial"/>
          <w:noProof/>
          <w:sz w:val="23"/>
          <w:szCs w:val="23"/>
          <w:lang w:eastAsia="pl-PL"/>
        </w:rPr>
        <w:drawing>
          <wp:inline distT="0" distB="0" distL="0" distR="0" wp14:anchorId="56C69C83" wp14:editId="1F9D0510">
            <wp:extent cx="6748422" cy="2092668"/>
            <wp:effectExtent l="0" t="0" r="0" b="3175"/>
            <wp:docPr id="102" name="Obraz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12" cstate="print"/>
                    <a:stretch>
                      <a:fillRect/>
                    </a:stretch>
                  </pic:blipFill>
                  <pic:spPr bwMode="auto">
                    <a:xfrm>
                      <a:off x="0" y="0"/>
                      <a:ext cx="6798279" cy="2108129"/>
                    </a:xfrm>
                    <a:prstGeom prst="rect">
                      <a:avLst/>
                    </a:prstGeom>
                    <a:noFill/>
                    <a:ln w="9525">
                      <a:noFill/>
                      <a:miter lim="800000"/>
                      <a:headEnd/>
                      <a:tailEnd/>
                    </a:ln>
                  </pic:spPr>
                </pic:pic>
              </a:graphicData>
            </a:graphic>
          </wp:inline>
        </w:drawing>
      </w:r>
    </w:p>
    <w:p w14:paraId="518BCE48" w14:textId="77777777" w:rsidR="00F578A3" w:rsidRDefault="00F578A3" w:rsidP="00490DB8">
      <w:pPr>
        <w:pStyle w:val="Insttrec"/>
      </w:pPr>
      <w:r w:rsidRPr="00F578A3">
        <w:t>W przypadku naborów gdzie dla kryterium dodatkowego występowała tylko jedna waga punktowa, również istnieje konieczność dokonania wyboru.</w:t>
      </w:r>
    </w:p>
    <w:p w14:paraId="7B758AED" w14:textId="77777777" w:rsidR="00FE5068" w:rsidRDefault="00FE5068" w:rsidP="00A26A48">
      <w:pPr>
        <w:spacing w:after="0"/>
        <w:jc w:val="both"/>
        <w:rPr>
          <w:rFonts w:eastAsia="Calibri" w:cs="Arial"/>
          <w:sz w:val="23"/>
          <w:szCs w:val="23"/>
        </w:rPr>
      </w:pPr>
    </w:p>
    <w:p w14:paraId="675FA014" w14:textId="77777777" w:rsidR="00A26A48" w:rsidRDefault="00A26A48" w:rsidP="00A26A48">
      <w:pPr>
        <w:spacing w:after="0"/>
        <w:jc w:val="both"/>
        <w:rPr>
          <w:rFonts w:eastAsia="Calibri" w:cs="Arial"/>
          <w:sz w:val="23"/>
          <w:szCs w:val="23"/>
        </w:rPr>
      </w:pPr>
    </w:p>
    <w:p w14:paraId="5A8D1461" w14:textId="77777777" w:rsidR="00A26A48" w:rsidRPr="00FE5068" w:rsidRDefault="00A26A48" w:rsidP="00FE5068">
      <w:pPr>
        <w:spacing w:after="0"/>
        <w:jc w:val="center"/>
        <w:rPr>
          <w:rFonts w:eastAsia="Calibri" w:cs="Arial"/>
          <w:sz w:val="23"/>
          <w:szCs w:val="23"/>
        </w:rPr>
      </w:pPr>
      <w:r w:rsidRPr="00F578A3">
        <w:rPr>
          <w:rFonts w:eastAsia="Calibri" w:cs="Arial"/>
          <w:noProof/>
          <w:sz w:val="23"/>
          <w:szCs w:val="23"/>
          <w:lang w:eastAsia="pl-PL"/>
        </w:rPr>
        <w:drawing>
          <wp:inline distT="0" distB="0" distL="0" distR="0" wp14:anchorId="7298727B" wp14:editId="3B9CDBE8">
            <wp:extent cx="6933327" cy="1930417"/>
            <wp:effectExtent l="0" t="0" r="1270" b="0"/>
            <wp:docPr id="316" name="Obraz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13" cstate="print"/>
                    <a:srcRect/>
                    <a:stretch>
                      <a:fillRect/>
                    </a:stretch>
                  </pic:blipFill>
                  <pic:spPr bwMode="auto">
                    <a:xfrm>
                      <a:off x="0" y="0"/>
                      <a:ext cx="6998410" cy="1948538"/>
                    </a:xfrm>
                    <a:prstGeom prst="rect">
                      <a:avLst/>
                    </a:prstGeom>
                    <a:noFill/>
                    <a:ln w="9525">
                      <a:noFill/>
                      <a:miter lim="800000"/>
                      <a:headEnd/>
                      <a:tailEnd/>
                    </a:ln>
                  </pic:spPr>
                </pic:pic>
              </a:graphicData>
            </a:graphic>
          </wp:inline>
        </w:drawing>
      </w:r>
    </w:p>
    <w:p w14:paraId="50954E09" w14:textId="77777777" w:rsidR="00490DB8" w:rsidRDefault="00490DB8">
      <w:pPr>
        <w:rPr>
          <w:rFonts w:cs="Arial"/>
          <w:b/>
          <w:caps/>
          <w:color w:val="548DD4" w:themeColor="text2" w:themeTint="99"/>
          <w:lang w:eastAsia="pl-PL"/>
        </w:rPr>
      </w:pPr>
      <w:r>
        <w:rPr>
          <w:lang w:eastAsia="pl-PL"/>
        </w:rPr>
        <w:br w:type="page"/>
      </w:r>
    </w:p>
    <w:p w14:paraId="7153A367" w14:textId="45CC7AF1" w:rsidR="00F578A3" w:rsidRPr="00907D6D" w:rsidRDefault="00F578A3" w:rsidP="00490DB8">
      <w:pPr>
        <w:pStyle w:val="InstIIpoz"/>
        <w:rPr>
          <w:lang w:eastAsia="pl-PL"/>
        </w:rPr>
      </w:pPr>
      <w:bookmarkStart w:id="146" w:name="_Toc520669184"/>
      <w:bookmarkStart w:id="147" w:name="_Toc520799043"/>
      <w:bookmarkStart w:id="148" w:name="_Toc520804993"/>
      <w:r w:rsidRPr="00F578A3">
        <w:rPr>
          <w:lang w:eastAsia="pl-PL"/>
        </w:rPr>
        <w:lastRenderedPageBreak/>
        <w:t>B.11. Uzasadnienie potrzeby realizacji projektu w odniesieniu do grupy docelowej</w:t>
      </w:r>
      <w:bookmarkEnd w:id="146"/>
      <w:bookmarkEnd w:id="147"/>
      <w:bookmarkEnd w:id="148"/>
    </w:p>
    <w:p w14:paraId="30B0A247" w14:textId="77777777" w:rsidR="00F578A3" w:rsidRPr="00907D6D" w:rsidRDefault="00F578A3" w:rsidP="00490DB8">
      <w:pPr>
        <w:pStyle w:val="InstIIpoz"/>
        <w:rPr>
          <w:lang w:eastAsia="pl-PL"/>
        </w:rPr>
      </w:pPr>
      <w:bookmarkStart w:id="149" w:name="_Toc520669185"/>
      <w:bookmarkStart w:id="150" w:name="_Toc520799044"/>
      <w:bookmarkStart w:id="151" w:name="_Toc520804994"/>
      <w:r w:rsidRPr="00907D6D">
        <w:rPr>
          <w:lang w:eastAsia="pl-PL"/>
        </w:rPr>
        <w:t>B.11.1. Osoby i/lub podmioty/instytucje, które zostaną objęte wsparciem</w:t>
      </w:r>
      <w:bookmarkEnd w:id="149"/>
      <w:bookmarkEnd w:id="150"/>
      <w:bookmarkEnd w:id="151"/>
    </w:p>
    <w:p w14:paraId="034E3B03" w14:textId="6C75A87E" w:rsidR="00F578A3" w:rsidRDefault="00F578A3" w:rsidP="00490DB8">
      <w:pPr>
        <w:pStyle w:val="Insttrec"/>
      </w:pPr>
      <w:r>
        <w:t>W</w:t>
      </w:r>
      <w:r w:rsidRPr="00F578A3">
        <w:t>yb</w:t>
      </w:r>
      <w:r>
        <w:t>ierz</w:t>
      </w:r>
      <w:r w:rsidRPr="00F578A3">
        <w:t xml:space="preserve"> odpowiednią grupę docelową z zaproponowanej listy</w:t>
      </w:r>
      <w:r w:rsidR="00B039E5">
        <w:t>:</w:t>
      </w:r>
      <w:r>
        <w:t>.</w:t>
      </w:r>
    </w:p>
    <w:p w14:paraId="6B3AA4EC" w14:textId="0FE96EF8" w:rsidR="00907D6D" w:rsidRDefault="00F578A3" w:rsidP="00A26A48">
      <w:pPr>
        <w:spacing w:after="120" w:line="360" w:lineRule="auto"/>
        <w:jc w:val="center"/>
        <w:rPr>
          <w:rFonts w:eastAsia="Times New Roman" w:cs="Arial"/>
          <w:szCs w:val="21"/>
        </w:rPr>
      </w:pPr>
      <w:r>
        <w:rPr>
          <w:noProof/>
          <w:lang w:eastAsia="pl-PL"/>
        </w:rPr>
        <mc:AlternateContent>
          <mc:Choice Requires="wps">
            <w:drawing>
              <wp:anchor distT="0" distB="0" distL="114300" distR="114300" simplePos="0" relativeHeight="251686912" behindDoc="0" locked="0" layoutInCell="1" allowOverlap="1" wp14:anchorId="2FC15C91" wp14:editId="38BF8709">
                <wp:simplePos x="0" y="0"/>
                <wp:positionH relativeFrom="column">
                  <wp:posOffset>236607</wp:posOffset>
                </wp:positionH>
                <wp:positionV relativeFrom="paragraph">
                  <wp:posOffset>729974</wp:posOffset>
                </wp:positionV>
                <wp:extent cx="222636" cy="3554233"/>
                <wp:effectExtent l="0" t="0" r="25400" b="27305"/>
                <wp:wrapNone/>
                <wp:docPr id="105" name="Prostokąt 105"/>
                <wp:cNvGraphicFramePr/>
                <a:graphic xmlns:a="http://schemas.openxmlformats.org/drawingml/2006/main">
                  <a:graphicData uri="http://schemas.microsoft.com/office/word/2010/wordprocessingShape">
                    <wps:wsp>
                      <wps:cNvSpPr/>
                      <wps:spPr>
                        <a:xfrm>
                          <a:off x="0" y="0"/>
                          <a:ext cx="222636" cy="3554233"/>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0A9F7AFC" id="Prostokąt 105" o:spid="_x0000_s1026" style="position:absolute;margin-left:18.65pt;margin-top:57.5pt;width:17.55pt;height:279.85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" fillcolor="#4f81bd [3204]" strokecolor="red" strokeweight="2pt">
                <v:fill opacity="0"/>
              </v:rect>
            </w:pict>
          </mc:Fallback>
        </mc:AlternateContent>
      </w:r>
      <w:r w:rsidR="009A73EB" w:rsidRPr="009A73EB">
        <w:rPr>
          <w:noProof/>
          <w:lang w:eastAsia="pl-PL"/>
        </w:rPr>
        <w:t xml:space="preserve"> </w:t>
      </w:r>
      <w:r w:rsidR="009A73EB">
        <w:rPr>
          <w:noProof/>
          <w:lang w:eastAsia="pl-PL"/>
        </w:rPr>
        <w:drawing>
          <wp:inline distT="0" distB="0" distL="0" distR="0" wp14:anchorId="64757E84" wp14:editId="0DF5B14C">
            <wp:extent cx="8891270" cy="4104640"/>
            <wp:effectExtent l="0" t="0" r="5080" b="0"/>
            <wp:docPr id="26" name="Obraz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4"/>
                    <a:stretch>
                      <a:fillRect/>
                    </a:stretch>
                  </pic:blipFill>
                  <pic:spPr>
                    <a:xfrm>
                      <a:off x="0" y="0"/>
                      <a:ext cx="8891270" cy="4104640"/>
                    </a:xfrm>
                    <a:prstGeom prst="rect">
                      <a:avLst/>
                    </a:prstGeom>
                  </pic:spPr>
                </pic:pic>
              </a:graphicData>
            </a:graphic>
          </wp:inline>
        </w:drawing>
      </w:r>
    </w:p>
    <w:p w14:paraId="43D5F2D7" w14:textId="77777777" w:rsidR="00907D6D" w:rsidRDefault="00907D6D" w:rsidP="00F578A3">
      <w:pPr>
        <w:spacing w:after="120" w:line="360" w:lineRule="auto"/>
        <w:jc w:val="center"/>
        <w:rPr>
          <w:rFonts w:eastAsia="Times New Roman" w:cs="Arial"/>
          <w:szCs w:val="21"/>
        </w:rPr>
      </w:pPr>
    </w:p>
    <w:p w14:paraId="01D1EB51" w14:textId="77777777" w:rsidR="00F578A3" w:rsidRDefault="00932D7F" w:rsidP="00490DB8">
      <w:pPr>
        <w:pStyle w:val="Insttrec"/>
      </w:pPr>
      <w:r>
        <w:t>Dodatkowo w</w:t>
      </w:r>
      <w:r w:rsidR="00F578A3" w:rsidRPr="00F578A3">
        <w:t>ypełni</w:t>
      </w:r>
      <w:r w:rsidR="00F578A3">
        <w:t>j</w:t>
      </w:r>
      <w:r w:rsidR="00F578A3" w:rsidRPr="00F578A3">
        <w:t xml:space="preserve"> tabelę wskazując ogólną liczbę osób objętych wsparciem</w:t>
      </w:r>
      <w:r>
        <w:t>.</w:t>
      </w:r>
    </w:p>
    <w:p w14:paraId="1064C152" w14:textId="77777777" w:rsidR="00932D7F" w:rsidRDefault="00932D7F" w:rsidP="00490DB8">
      <w:pPr>
        <w:pStyle w:val="Insttrec"/>
      </w:pPr>
      <w:r>
        <w:lastRenderedPageBreak/>
        <w:t xml:space="preserve">W przypadku gdy chcesz wskazać grupę docelową </w:t>
      </w:r>
      <w:r w:rsidRPr="00F578A3">
        <w:t xml:space="preserve">w podziale na kobiety (K) i mężczyzn (M) </w:t>
      </w:r>
      <w:r w:rsidR="00611D04">
        <w:t xml:space="preserve">zaznacz </w:t>
      </w:r>
      <w:proofErr w:type="spellStart"/>
      <w:r w:rsidR="00611D04">
        <w:t>checkboxem</w:t>
      </w:r>
      <w:proofErr w:type="spellEnd"/>
      <w:r w:rsidR="00611D04">
        <w:t xml:space="preserve"> pole </w:t>
      </w:r>
      <w:r w:rsidRPr="00490DB8">
        <w:rPr>
          <w:rStyle w:val="instkuryswaZnak"/>
        </w:rPr>
        <w:t>Chcę wyszczególnić.</w:t>
      </w:r>
    </w:p>
    <w:p w14:paraId="045911A7" w14:textId="2743FBE7" w:rsidR="00932D7F" w:rsidRDefault="00932D7F" w:rsidP="00932D7F">
      <w:pPr>
        <w:spacing w:after="120" w:line="360" w:lineRule="auto"/>
        <w:jc w:val="center"/>
        <w:rPr>
          <w:rFonts w:eastAsia="Times New Roman" w:cs="Arial"/>
          <w:szCs w:val="21"/>
        </w:rPr>
      </w:pPr>
      <w:r>
        <w:rPr>
          <w:rFonts w:eastAsia="Times New Roman" w:cs="Arial"/>
          <w:noProof/>
          <w:szCs w:val="21"/>
          <w:lang w:eastAsia="pl-PL"/>
        </w:rPr>
        <mc:AlternateContent>
          <mc:Choice Requires="wps">
            <w:drawing>
              <wp:anchor distT="0" distB="0" distL="114300" distR="114300" simplePos="0" relativeHeight="251687936" behindDoc="0" locked="0" layoutInCell="1" allowOverlap="1" wp14:anchorId="245085A3" wp14:editId="2B6543DF">
                <wp:simplePos x="0" y="0"/>
                <wp:positionH relativeFrom="column">
                  <wp:posOffset>5810472</wp:posOffset>
                </wp:positionH>
                <wp:positionV relativeFrom="paragraph">
                  <wp:posOffset>823402</wp:posOffset>
                </wp:positionV>
                <wp:extent cx="389614" cy="333955"/>
                <wp:effectExtent l="0" t="0" r="10795" b="28575"/>
                <wp:wrapNone/>
                <wp:docPr id="108" name="Prostokąt 108"/>
                <wp:cNvGraphicFramePr/>
                <a:graphic xmlns:a="http://schemas.openxmlformats.org/drawingml/2006/main">
                  <a:graphicData uri="http://schemas.microsoft.com/office/word/2010/wordprocessingShape">
                    <wps:wsp>
                      <wps:cNvSpPr/>
                      <wps:spPr>
                        <a:xfrm>
                          <a:off x="0" y="0"/>
                          <a:ext cx="389614" cy="333955"/>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1DB6E02A" id="Prostokąt 108" o:spid="_x0000_s1026" style="position:absolute;margin-left:457.5pt;margin-top:64.85pt;width:30.7pt;height:26.3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" fillcolor="#4f81bd [3204]" strokecolor="red" strokeweight="2pt">
                <v:fill opacity="0"/>
              </v:rect>
            </w:pict>
          </mc:Fallback>
        </mc:AlternateContent>
      </w:r>
      <w:r w:rsidR="00653229" w:rsidRPr="00653229">
        <w:rPr>
          <w:noProof/>
          <w:lang w:eastAsia="pl-PL"/>
        </w:rPr>
        <w:t xml:space="preserve"> </w:t>
      </w:r>
      <w:r w:rsidR="00653229">
        <w:rPr>
          <w:noProof/>
          <w:lang w:eastAsia="pl-PL"/>
        </w:rPr>
        <w:drawing>
          <wp:inline distT="0" distB="0" distL="0" distR="0" wp14:anchorId="6F4EA899" wp14:editId="534B0BA4">
            <wp:extent cx="8891270" cy="1007110"/>
            <wp:effectExtent l="0" t="0" r="5080" b="2540"/>
            <wp:docPr id="519" name="Obraz 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5"/>
                    <a:stretch>
                      <a:fillRect/>
                    </a:stretch>
                  </pic:blipFill>
                  <pic:spPr>
                    <a:xfrm>
                      <a:off x="0" y="0"/>
                      <a:ext cx="8891270" cy="1007110"/>
                    </a:xfrm>
                    <a:prstGeom prst="rect">
                      <a:avLst/>
                    </a:prstGeom>
                  </pic:spPr>
                </pic:pic>
              </a:graphicData>
            </a:graphic>
          </wp:inline>
        </w:drawing>
      </w:r>
    </w:p>
    <w:p w14:paraId="6806E33F" w14:textId="77777777" w:rsidR="00611D04" w:rsidRDefault="00611D04" w:rsidP="00932D7F">
      <w:pPr>
        <w:spacing w:after="120" w:line="360" w:lineRule="auto"/>
        <w:jc w:val="center"/>
        <w:rPr>
          <w:rFonts w:eastAsia="Times New Roman" w:cs="Arial"/>
          <w:szCs w:val="21"/>
        </w:rPr>
      </w:pPr>
    </w:p>
    <w:p w14:paraId="6B48CED6" w14:textId="77777777" w:rsidR="00932D7F" w:rsidRDefault="00932D7F" w:rsidP="00490DB8">
      <w:pPr>
        <w:pStyle w:val="Insttrec"/>
      </w:pPr>
      <w:r>
        <w:t xml:space="preserve">Wówczas system uaktywni pola </w:t>
      </w:r>
      <w:r>
        <w:rPr>
          <w:noProof/>
          <w:lang w:eastAsia="pl-PL"/>
        </w:rPr>
        <w:drawing>
          <wp:inline distT="0" distB="0" distL="0" distR="0" wp14:anchorId="4BE00C42" wp14:editId="325D752B">
            <wp:extent cx="2469226" cy="724148"/>
            <wp:effectExtent l="0" t="0" r="7620" b="0"/>
            <wp:docPr id="109" name="Obraz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6"/>
                    <a:srcRect l="81175" t="46667" r="1631" b="45806"/>
                    <a:stretch/>
                  </pic:blipFill>
                  <pic:spPr bwMode="auto">
                    <a:xfrm>
                      <a:off x="0" y="0"/>
                      <a:ext cx="2486810" cy="729305"/>
                    </a:xfrm>
                    <a:prstGeom prst="rect">
                      <a:avLst/>
                    </a:prstGeom>
                    <a:ln>
                      <a:noFill/>
                    </a:ln>
                    <a:extLst>
                      <a:ext uri="{53640926-AAD7-44D8-BBD7-CCE9431645EC}">
                        <a14:shadowObscured xmlns:a14="http://schemas.microsoft.com/office/drawing/2010/main"/>
                      </a:ext>
                    </a:extLst>
                  </pic:spPr>
                </pic:pic>
              </a:graphicData>
            </a:graphic>
          </wp:inline>
        </w:drawing>
      </w:r>
      <w:r>
        <w:t>a pole</w:t>
      </w:r>
      <w:r>
        <w:rPr>
          <w:noProof/>
          <w:lang w:eastAsia="pl-PL"/>
        </w:rPr>
        <w:drawing>
          <wp:inline distT="0" distB="0" distL="0" distR="0" wp14:anchorId="455E74C6" wp14:editId="475D061B">
            <wp:extent cx="1168842" cy="721360"/>
            <wp:effectExtent l="0" t="0" r="0" b="2540"/>
            <wp:docPr id="110" name="Obraz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6"/>
                    <a:srcRect l="61006" t="46667" r="29570" b="45806"/>
                    <a:stretch/>
                  </pic:blipFill>
                  <pic:spPr bwMode="auto">
                    <a:xfrm>
                      <a:off x="0" y="0"/>
                      <a:ext cx="1196428" cy="738385"/>
                    </a:xfrm>
                    <a:prstGeom prst="rect">
                      <a:avLst/>
                    </a:prstGeom>
                    <a:ln>
                      <a:noFill/>
                    </a:ln>
                    <a:extLst>
                      <a:ext uri="{53640926-AAD7-44D8-BBD7-CCE9431645EC}">
                        <a14:shadowObscured xmlns:a14="http://schemas.microsoft.com/office/drawing/2010/main"/>
                      </a:ext>
                    </a:extLst>
                  </pic:spPr>
                </pic:pic>
              </a:graphicData>
            </a:graphic>
          </wp:inline>
        </w:drawing>
      </w:r>
      <w:r>
        <w:t xml:space="preserve"> zostanie wyliczone automatycznie. </w:t>
      </w:r>
    </w:p>
    <w:p w14:paraId="6333D79C" w14:textId="77777777" w:rsidR="00611D04" w:rsidRDefault="00611D04" w:rsidP="00932D7F">
      <w:pPr>
        <w:spacing w:after="120" w:line="360" w:lineRule="auto"/>
        <w:jc w:val="both"/>
        <w:rPr>
          <w:rFonts w:eastAsia="Times New Roman" w:cs="Arial"/>
          <w:szCs w:val="21"/>
        </w:rPr>
      </w:pPr>
    </w:p>
    <w:p w14:paraId="56E35CDA" w14:textId="77777777" w:rsidR="00932D7F" w:rsidRPr="00490DB8" w:rsidRDefault="00932D7F" w:rsidP="00490DB8">
      <w:pPr>
        <w:pStyle w:val="Insttrec"/>
      </w:pPr>
      <w:r w:rsidRPr="00490DB8">
        <w:t>Następnie scharakteryzuj osoby i/lub instytucje</w:t>
      </w:r>
      <w:r w:rsidR="000C4D6A" w:rsidRPr="00490DB8">
        <w:t>,</w:t>
      </w:r>
      <w:r w:rsidRPr="00490DB8">
        <w:t xml:space="preserve"> które zostaną objęte wsparciem z punktu widzenia istotnych dla projektu cech.</w:t>
      </w:r>
    </w:p>
    <w:p w14:paraId="6B6E0796" w14:textId="2C1D0B8F" w:rsidR="00932D7F" w:rsidRDefault="00653229" w:rsidP="00932D7F">
      <w:pPr>
        <w:spacing w:after="120" w:line="360" w:lineRule="auto"/>
        <w:jc w:val="center"/>
        <w:rPr>
          <w:rFonts w:eastAsia="Times New Roman" w:cs="Arial"/>
          <w:szCs w:val="21"/>
        </w:rPr>
      </w:pPr>
      <w:r w:rsidRPr="00653229">
        <w:rPr>
          <w:noProof/>
          <w:lang w:eastAsia="pl-PL"/>
        </w:rPr>
        <w:t xml:space="preserve"> </w:t>
      </w:r>
      <w:r>
        <w:rPr>
          <w:noProof/>
          <w:lang w:eastAsia="pl-PL"/>
        </w:rPr>
        <w:drawing>
          <wp:inline distT="0" distB="0" distL="0" distR="0" wp14:anchorId="17E64E84" wp14:editId="446A6C15">
            <wp:extent cx="8891270" cy="612775"/>
            <wp:effectExtent l="0" t="0" r="5080" b="0"/>
            <wp:docPr id="521" name="Obraz 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7"/>
                    <a:stretch>
                      <a:fillRect/>
                    </a:stretch>
                  </pic:blipFill>
                  <pic:spPr>
                    <a:xfrm>
                      <a:off x="0" y="0"/>
                      <a:ext cx="8891270" cy="612775"/>
                    </a:xfrm>
                    <a:prstGeom prst="rect">
                      <a:avLst/>
                    </a:prstGeom>
                  </pic:spPr>
                </pic:pic>
              </a:graphicData>
            </a:graphic>
          </wp:inline>
        </w:drawing>
      </w: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Look w:val="04A0" w:firstRow="1" w:lastRow="0" w:firstColumn="1" w:lastColumn="0" w:noHBand="0" w:noVBand="1"/>
      </w:tblPr>
      <w:tblGrid>
        <w:gridCol w:w="13992"/>
      </w:tblGrid>
      <w:tr w:rsidR="00653229" w14:paraId="6B300F4A" w14:textId="77777777" w:rsidTr="008C5B9A">
        <w:tc>
          <w:tcPr>
            <w:tcW w:w="13992" w:type="dxa"/>
            <w:shd w:val="clear" w:color="auto" w:fill="DBE5F1" w:themeFill="accent1" w:themeFillTint="33"/>
          </w:tcPr>
          <w:p w14:paraId="38733691" w14:textId="5E50CC96" w:rsidR="00B039E5" w:rsidRDefault="00B039E5" w:rsidP="00083405">
            <w:pPr>
              <w:pStyle w:val="Instniebieski"/>
              <w:spacing w:line="276" w:lineRule="auto"/>
            </w:pPr>
            <w:r w:rsidRPr="00B039E5">
              <w:t xml:space="preserve">Należy wybrać odpowiednią grupę docelową z zaproponowanej listy zgodną z </w:t>
            </w:r>
            <w:proofErr w:type="spellStart"/>
            <w:r w:rsidRPr="00B039E5">
              <w:t>SzOOP</w:t>
            </w:r>
            <w:proofErr w:type="spellEnd"/>
            <w:r w:rsidRPr="00B039E5">
              <w:t xml:space="preserve"> oraz wypełnić tabelę wskazując ogólną liczbę osób objętych wsparciem, a także jeżeli dane, którymi dysponuje wnioskodawca na to pozwalają – w podziale na kobiety (K) i mężczyzn (M) i/lub ogólną liczbę instytucji/podmiotów (np. szkół, przedszkoli, itp.) oraz scharakteryzować osoby i/lub instytucje które zostaną objęte wsparciem z punktu widzenia istotnych dla projektu cech.</w:t>
            </w:r>
          </w:p>
          <w:p w14:paraId="5CC57C3E" w14:textId="77777777" w:rsidR="00B039E5" w:rsidRDefault="00B039E5" w:rsidP="00083405">
            <w:pPr>
              <w:pStyle w:val="Instniebieski"/>
              <w:spacing w:line="276" w:lineRule="auto"/>
            </w:pPr>
          </w:p>
          <w:p w14:paraId="6AF82BAB" w14:textId="1F47AEC2" w:rsidR="00653229" w:rsidRDefault="00653229" w:rsidP="00083405">
            <w:pPr>
              <w:pStyle w:val="Instniebieski"/>
              <w:spacing w:line="276" w:lineRule="auto"/>
            </w:pPr>
            <w:r w:rsidRPr="00F578A3">
              <w:t>W tym punkcie opis</w:t>
            </w:r>
            <w:r>
              <w:t>z</w:t>
            </w:r>
            <w:r w:rsidRPr="00F578A3">
              <w:t xml:space="preserve"> uczestników projektu. Uczestnikiem projektu jest osoba fizyczna lub podmiot bezpośrednio korzystający z interwencji EFS. Jako uczestników wykazuje się wyłącznie te osoby i podmioty, które można zidentyfikować i zyskać od nich dane niezbędne do określenia wspólnych wskaźników produktu i dla których planowane jest poniesienie określonego wydatku. Osób lub podmiotów niekorzystających z bezpośredniego wsparcia nie należy wykazywać jako uczestników. Bezpośrednie wsparcie uczestnika to wsparcie, na które zostały przeznaczone </w:t>
            </w:r>
            <w:r w:rsidRPr="00F578A3">
              <w:lastRenderedPageBreak/>
              <w:t>określone środki, świadczone na rzecz konkretnej osoby/podmiotu, prowadzące do uzyskania korzyści przez uczestnika (np. nabycia kompetencji, podjęcia zatrudnienia).</w:t>
            </w:r>
          </w:p>
          <w:p w14:paraId="1C0817AE" w14:textId="77777777" w:rsidR="00B039E5" w:rsidRPr="00F578A3" w:rsidRDefault="00B039E5" w:rsidP="00083405">
            <w:pPr>
              <w:pStyle w:val="Instniebieski"/>
              <w:spacing w:line="276" w:lineRule="auto"/>
            </w:pPr>
          </w:p>
          <w:p w14:paraId="4DB03655" w14:textId="77777777" w:rsidR="00653229" w:rsidRPr="00F578A3" w:rsidRDefault="00653229" w:rsidP="00083405">
            <w:pPr>
              <w:pStyle w:val="Instniebieski"/>
              <w:spacing w:line="276" w:lineRule="auto"/>
            </w:pPr>
            <w:r>
              <w:t>Opisz</w:t>
            </w:r>
            <w:r w:rsidRPr="00F578A3">
              <w:t xml:space="preserve"> grupę docelową w sposób pozwalający osobie oceniającej wniosek jednoznacznie stwierdzić, czy projekt jest skierowany do grupy kwalifikującej się do otrzymania wsparcia zgodnie z zapisami zawartymi w SZOOP oraz szczegółowymi kryteriami wyboru projektów. </w:t>
            </w:r>
          </w:p>
          <w:p w14:paraId="7C21346A" w14:textId="5D87897F" w:rsidR="00653229" w:rsidRDefault="00653229" w:rsidP="00083405">
            <w:pPr>
              <w:pStyle w:val="Instniebieski"/>
              <w:spacing w:line="276" w:lineRule="auto"/>
            </w:pPr>
            <w:r w:rsidRPr="00F578A3">
              <w:t>Osoby, które zostaną objęte wsparciem opis</w:t>
            </w:r>
            <w:r>
              <w:t>z</w:t>
            </w:r>
            <w:r w:rsidRPr="00F578A3">
              <w:t xml:space="preserve"> z punktu widzenia istotnych dla zadań przewidzianych do realizacji w ramach projektu cech takich jak np. wiek, status zawodowy, wykształcenie, płeć, niepełnosprawność. </w:t>
            </w:r>
          </w:p>
          <w:p w14:paraId="33B2B510" w14:textId="77777777" w:rsidR="00B039E5" w:rsidRPr="00F578A3" w:rsidRDefault="00B039E5" w:rsidP="00083405">
            <w:pPr>
              <w:pStyle w:val="Instniebieski"/>
              <w:spacing w:line="276" w:lineRule="auto"/>
            </w:pPr>
          </w:p>
          <w:p w14:paraId="20E4C909" w14:textId="5B7F32DB" w:rsidR="00653229" w:rsidRDefault="00653229" w:rsidP="00083405">
            <w:pPr>
              <w:pStyle w:val="Instniebieski"/>
              <w:spacing w:line="276" w:lineRule="auto"/>
            </w:pPr>
            <w:r w:rsidRPr="00F578A3">
              <w:t>Wybór grupy docelowej musi wynikać bezpośrednio z przedstawionego we wniosku opisu sytuacji problemowej.</w:t>
            </w:r>
          </w:p>
          <w:p w14:paraId="39CED181" w14:textId="77777777" w:rsidR="00B039E5" w:rsidRPr="00F578A3" w:rsidRDefault="00B039E5" w:rsidP="00083405">
            <w:pPr>
              <w:pStyle w:val="Instniebieski"/>
              <w:spacing w:line="276" w:lineRule="auto"/>
            </w:pPr>
          </w:p>
          <w:p w14:paraId="364AB5DF" w14:textId="470C8A99" w:rsidR="00653229" w:rsidRDefault="00653229" w:rsidP="00083405">
            <w:pPr>
              <w:pStyle w:val="Instniebieski"/>
              <w:spacing w:line="276" w:lineRule="auto"/>
            </w:pPr>
            <w:r w:rsidRPr="00F578A3">
              <w:t xml:space="preserve">W przypadku, jeżeli będzie udzielana pomoc publiczna i/lub pomoc de </w:t>
            </w:r>
            <w:proofErr w:type="spellStart"/>
            <w:r w:rsidRPr="00F578A3">
              <w:t>minimis</w:t>
            </w:r>
            <w:proofErr w:type="spellEnd"/>
            <w:r w:rsidRPr="00F578A3">
              <w:t xml:space="preserve"> dla przedsiębiorstw, poda</w:t>
            </w:r>
            <w:r>
              <w:t>j</w:t>
            </w:r>
            <w:r w:rsidRPr="00F578A3">
              <w:t xml:space="preserve"> informacje na temat wielkości przedsiębiorstw, którym ww. pomoc będzie udzielana, oraz jeżeli będzie udzielana pomoc publiczna i/lub pomoc de </w:t>
            </w:r>
            <w:proofErr w:type="spellStart"/>
            <w:r w:rsidRPr="00F578A3">
              <w:t>minimis</w:t>
            </w:r>
            <w:proofErr w:type="spellEnd"/>
            <w:r w:rsidRPr="00F578A3">
              <w:t xml:space="preserve"> na subsydiowane zatrudnienie, </w:t>
            </w:r>
            <w:r>
              <w:t>podaj</w:t>
            </w:r>
            <w:r w:rsidRPr="00F578A3">
              <w:t xml:space="preserve"> informacje niezbędne do ustalenia, czy osoby obejmowane wsparciem posiadają status pracowników znajdujących się </w:t>
            </w:r>
            <w:r>
              <w:t xml:space="preserve">                    </w:t>
            </w:r>
            <w:r w:rsidRPr="00F578A3">
              <w:t>w szczególnie niekorzystnej sytuacji lub status pracowników znajdujących się w b</w:t>
            </w:r>
            <w:r>
              <w:t xml:space="preserve">ardzo niekorzystnej sytuacji. </w:t>
            </w:r>
            <w:r w:rsidRPr="00F578A3">
              <w:t xml:space="preserve">W przypadku udzielania pomocy publicznej informacja o wielkości przedsiębiorstw  planowanych do objęcia wsparciem będzie miała znaczenie w szczególności  dla oceny zgodności projektu z zasadami pomocy publicznej na szkolenia oraz na usługi doradcze. Jednocześnie, określenie osób objętych wsparciem pod kątem tego, czy zaliczają się do kategorii pracowników znajdujących się w szczególnie niekorzystanej lub bardzo niekorzystanej sytuacji oraz pracowników niepełnosprawnych, będzie miało znaczenie dla oceny zgodności projektu z regułami pomocy publicznej na subsydiowane zatrudnienie oraz pomocy de </w:t>
            </w:r>
            <w:proofErr w:type="spellStart"/>
            <w:r w:rsidRPr="00F578A3">
              <w:t>minimis</w:t>
            </w:r>
            <w:proofErr w:type="spellEnd"/>
            <w:r w:rsidRPr="00F578A3">
              <w:t xml:space="preserve">. Definicje związane z wielkością przedsiębiorstw oraz statusem pracowników, zostały podane w rozporządzeniu krajowym oraz Rozporządzeniu Komisji nr 651/2014, o którym mowa w pkt B.6 </w:t>
            </w:r>
            <w:r w:rsidRPr="00490DB8">
              <w:rPr>
                <w:b/>
                <w:i/>
              </w:rPr>
              <w:t xml:space="preserve">Pomoc publiczna i/lub de </w:t>
            </w:r>
            <w:proofErr w:type="spellStart"/>
            <w:r w:rsidRPr="00490DB8">
              <w:rPr>
                <w:b/>
                <w:i/>
              </w:rPr>
              <w:t>minimis</w:t>
            </w:r>
            <w:proofErr w:type="spellEnd"/>
            <w:r w:rsidRPr="00490DB8">
              <w:rPr>
                <w:b/>
                <w:i/>
              </w:rPr>
              <w:t xml:space="preserve"> w projekcie</w:t>
            </w:r>
            <w:r w:rsidRPr="00F578A3">
              <w:rPr>
                <w:i/>
              </w:rPr>
              <w:t>.</w:t>
            </w:r>
          </w:p>
        </w:tc>
      </w:tr>
    </w:tbl>
    <w:p w14:paraId="286B3CBC" w14:textId="77777777" w:rsidR="00653229" w:rsidRDefault="00653229" w:rsidP="00F578A3">
      <w:pPr>
        <w:spacing w:after="120" w:line="360" w:lineRule="auto"/>
        <w:jc w:val="both"/>
        <w:rPr>
          <w:rFonts w:eastAsia="Times New Roman" w:cs="Arial"/>
          <w:szCs w:val="21"/>
        </w:rPr>
      </w:pPr>
    </w:p>
    <w:p w14:paraId="2466F831" w14:textId="77777777" w:rsidR="000C4D6A" w:rsidRDefault="000C4D6A" w:rsidP="00F578A3">
      <w:pPr>
        <w:spacing w:after="120" w:line="360" w:lineRule="auto"/>
        <w:jc w:val="both"/>
        <w:rPr>
          <w:rFonts w:eastAsia="Times New Roman" w:cs="Arial"/>
          <w:szCs w:val="21"/>
        </w:rPr>
      </w:pPr>
    </w:p>
    <w:p w14:paraId="40667A1F" w14:textId="77777777" w:rsidR="00490DB8" w:rsidRDefault="00490DB8">
      <w:pPr>
        <w:rPr>
          <w:rFonts w:eastAsia="Times New Roman" w:cs="Arial"/>
          <w:b/>
          <w:bCs/>
          <w:color w:val="1F497D" w:themeColor="text2"/>
          <w:sz w:val="26"/>
          <w:szCs w:val="26"/>
        </w:rPr>
      </w:pPr>
      <w:r>
        <w:rPr>
          <w:rFonts w:eastAsia="Times New Roman" w:cs="Arial"/>
          <w:color w:val="1F497D" w:themeColor="text2"/>
        </w:rPr>
        <w:br w:type="page"/>
      </w:r>
    </w:p>
    <w:p w14:paraId="7CA1363E" w14:textId="6BD75F0E" w:rsidR="000C4D6A" w:rsidRDefault="000C4D6A" w:rsidP="007A2F4C">
      <w:pPr>
        <w:pStyle w:val="InstIIpoz"/>
      </w:pPr>
      <w:bookmarkStart w:id="152" w:name="_Toc520669186"/>
      <w:bookmarkStart w:id="153" w:name="_Toc520799045"/>
      <w:bookmarkStart w:id="154" w:name="_Toc520804995"/>
      <w:r w:rsidRPr="00012815">
        <w:lastRenderedPageBreak/>
        <w:t>B.11.2. Opis sytuacji problemowej grup docelowych objętych wsparciem i rekrutacja do projektu</w:t>
      </w:r>
      <w:bookmarkEnd w:id="152"/>
      <w:bookmarkEnd w:id="153"/>
      <w:bookmarkEnd w:id="154"/>
    </w:p>
    <w:p w14:paraId="7B14D2FA" w14:textId="77777777" w:rsidR="00653229" w:rsidRDefault="000C4D6A" w:rsidP="000C4D6A">
      <w:pPr>
        <w:spacing w:after="120" w:line="360" w:lineRule="auto"/>
        <w:jc w:val="both"/>
        <w:rPr>
          <w:rFonts w:eastAsia="Times New Roman" w:cs="Arial"/>
          <w:szCs w:val="21"/>
        </w:rPr>
      </w:pPr>
      <w:r w:rsidRPr="000C4D6A">
        <w:rPr>
          <w:rFonts w:eastAsia="Times New Roman" w:cs="Arial"/>
          <w:szCs w:val="21"/>
        </w:rPr>
        <w:t xml:space="preserve">W punkcie </w:t>
      </w:r>
      <w:r w:rsidRPr="007A2F4C">
        <w:rPr>
          <w:rStyle w:val="instkuryswaZnak"/>
        </w:rPr>
        <w:t>B.11.2</w:t>
      </w:r>
      <w:r w:rsidRPr="000C4D6A">
        <w:rPr>
          <w:rFonts w:eastAsia="Times New Roman" w:cs="Arial"/>
          <w:szCs w:val="21"/>
        </w:rPr>
        <w:t xml:space="preserve"> </w:t>
      </w:r>
      <w:r>
        <w:rPr>
          <w:rFonts w:eastAsia="Times New Roman" w:cs="Arial"/>
          <w:szCs w:val="21"/>
        </w:rPr>
        <w:t>opisz</w:t>
      </w:r>
      <w:r w:rsidRPr="000C4D6A">
        <w:rPr>
          <w:rFonts w:eastAsia="Times New Roman" w:cs="Arial"/>
          <w:szCs w:val="21"/>
        </w:rPr>
        <w:t xml:space="preserve"> sytuację problemową grup docelowych objętych wsparciem</w:t>
      </w:r>
      <w:r w:rsidR="00653229">
        <w:rPr>
          <w:rFonts w:eastAsia="Times New Roman" w:cs="Arial"/>
          <w:szCs w:val="21"/>
        </w:rPr>
        <w:t xml:space="preserve"> oraz rekrutację do projektu.</w:t>
      </w:r>
    </w:p>
    <w:p w14:paraId="6B30536C" w14:textId="39FC27E9" w:rsidR="000C4D6A" w:rsidRDefault="000C4D6A" w:rsidP="007A2F4C">
      <w:pPr>
        <w:spacing w:after="120" w:line="360" w:lineRule="auto"/>
        <w:jc w:val="both"/>
        <w:rPr>
          <w:rFonts w:eastAsia="Times New Roman" w:cs="Arial"/>
          <w:szCs w:val="21"/>
        </w:rPr>
      </w:pPr>
      <w:r w:rsidRPr="000C4D6A">
        <w:rPr>
          <w:rFonts w:eastAsia="Times New Roman" w:cs="Arial"/>
          <w:szCs w:val="21"/>
        </w:rPr>
        <w:t xml:space="preserve"> </w:t>
      </w:r>
      <w:r w:rsidR="00653229" w:rsidRPr="00653229">
        <w:rPr>
          <w:noProof/>
          <w:lang w:eastAsia="pl-PL"/>
        </w:rPr>
        <w:t xml:space="preserve"> </w:t>
      </w:r>
      <w:r w:rsidR="00653229">
        <w:rPr>
          <w:noProof/>
          <w:lang w:eastAsia="pl-PL"/>
        </w:rPr>
        <w:drawing>
          <wp:inline distT="0" distB="0" distL="0" distR="0" wp14:anchorId="156B14B6" wp14:editId="73FDF8DF">
            <wp:extent cx="8891270" cy="1433195"/>
            <wp:effectExtent l="0" t="0" r="5080" b="0"/>
            <wp:docPr id="522" name="Obraz 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8"/>
                    <a:stretch>
                      <a:fillRect/>
                    </a:stretch>
                  </pic:blipFill>
                  <pic:spPr>
                    <a:xfrm>
                      <a:off x="0" y="0"/>
                      <a:ext cx="8891270" cy="1433195"/>
                    </a:xfrm>
                    <a:prstGeom prst="rect">
                      <a:avLst/>
                    </a:prstGeom>
                  </pic:spPr>
                </pic:pic>
              </a:graphicData>
            </a:graphic>
          </wp:inline>
        </w:drawing>
      </w:r>
    </w:p>
    <w:tbl>
      <w:tblPr>
        <w:tblStyle w:val="Tabela-Siatka"/>
        <w:tblW w:w="0" w:type="auto"/>
        <w:tblLook w:val="04A0" w:firstRow="1" w:lastRow="0" w:firstColumn="1" w:lastColumn="0" w:noHBand="0" w:noVBand="1"/>
      </w:tblPr>
      <w:tblGrid>
        <w:gridCol w:w="13992"/>
      </w:tblGrid>
      <w:tr w:rsidR="00653229" w14:paraId="3AD9215E" w14:textId="77777777" w:rsidTr="008C5B9A">
        <w:tc>
          <w:tcPr>
            <w:tcW w:w="13992" w:type="dxa"/>
            <w:tcBorders>
              <w:top w:val="nil"/>
              <w:left w:val="nil"/>
              <w:bottom w:val="nil"/>
              <w:right w:val="nil"/>
            </w:tcBorders>
            <w:shd w:val="clear" w:color="auto" w:fill="DBE5F1" w:themeFill="accent1" w:themeFillTint="33"/>
          </w:tcPr>
          <w:p w14:paraId="3AFD8EBF" w14:textId="749E124B" w:rsidR="00653229" w:rsidRDefault="00653229" w:rsidP="00083405">
            <w:pPr>
              <w:pStyle w:val="Instniebieski"/>
              <w:spacing w:line="276" w:lineRule="auto"/>
            </w:pPr>
            <w:r w:rsidRPr="000C4D6A">
              <w:t xml:space="preserve">Opis ten powinien być poparty wskazaniem na źródło informacji lub badaniami własnymi (ze wskazaniem informacji o dacie ich przeprowadzenia, wielkości grupy oraz zastosowanej metodologii). </w:t>
            </w:r>
            <w:r>
              <w:t>N</w:t>
            </w:r>
            <w:r w:rsidRPr="000C4D6A">
              <w:t>ie przedstawia</w:t>
            </w:r>
            <w:r>
              <w:t>j</w:t>
            </w:r>
            <w:r w:rsidRPr="000C4D6A">
              <w:t xml:space="preserve"> w tym polu diagnozy ogólnej sytuacji problemowej. Problemy, które mają zostać rozwiązane lub złagodzone zostały bowiem zdiagnozowane w RPO WSL i z tej diagnozy wynika potrzeba realizacji określonych projektów. </w:t>
            </w:r>
            <w:r>
              <w:t xml:space="preserve">Wskaż </w:t>
            </w:r>
            <w:r w:rsidRPr="000C4D6A">
              <w:t>zatem, że projekt wpisuje się w tę diagnozę. Warto zauważyć, że diagnoza przedstawiona w RPO WSL dotyczy problemów, których nie może w całości rozwiązać jeden projekt (będzie to możliwe dzięki programowi, czyli sumie projektów). Pojedynczy projekt dotyczy określonej grupy docelowej, która ma ściśle określone problemy, potrzeby</w:t>
            </w:r>
            <w:r>
              <w:t xml:space="preserve">  </w:t>
            </w:r>
            <w:r w:rsidRPr="000C4D6A">
              <w:t xml:space="preserve"> i oczekiwania. Opis powinien świadczyć o znajomości grupy docelowej projektu i możliwości efektywnego wsparcia tej grupy poprzez zadania zaplanowane do realizacji w ramach projektu. Powinien wskazywać te problemy, do rozwiązania/złagodzenia których przyczyni się realizacja projektu. Precyzyjne wskazanie problemów stanowi jeden z kluczowych czynników powodzenia projektu oraz jest punktem wyjścia do formułowania celu projektu, który ma być pozytywnym obrazem sytuacji problemowej i pożądanym stanem do osiągnięcia w przyszłości. </w:t>
            </w:r>
            <w:r>
              <w:t>Uzasadnij</w:t>
            </w:r>
            <w:r w:rsidRPr="000C4D6A">
              <w:t xml:space="preserve"> potrzebę realizacji projektu, w tym adekwatność założeń projektu do problemów, które ma rozwiązać albo złagodzić jego realizacja. Sytuacja problemowa, do której odnosi się projekt powinna być opisana szczegółowo oraz odnosić się do istotnych z punktu widzenia realizacji projektu specyficznych cech grupy docelowej jak i założonego obszaru realizacji projektu.</w:t>
            </w:r>
          </w:p>
          <w:p w14:paraId="6F30C20D" w14:textId="77777777" w:rsidR="007A2F4C" w:rsidRPr="000C4D6A" w:rsidRDefault="007A2F4C" w:rsidP="00083405">
            <w:pPr>
              <w:pStyle w:val="Instniebieski"/>
              <w:spacing w:line="276" w:lineRule="auto"/>
            </w:pPr>
          </w:p>
          <w:p w14:paraId="2C5A1512" w14:textId="31122C5B" w:rsidR="00653229" w:rsidRDefault="00653229" w:rsidP="00083405">
            <w:pPr>
              <w:pStyle w:val="Instniebieski"/>
              <w:spacing w:line="276" w:lineRule="auto"/>
            </w:pPr>
            <w:r>
              <w:t>P</w:t>
            </w:r>
            <w:r w:rsidRPr="000C4D6A">
              <w:t>owią</w:t>
            </w:r>
            <w:r>
              <w:t>ż</w:t>
            </w:r>
            <w:r w:rsidRPr="000C4D6A">
              <w:t xml:space="preserve"> problemy każdej z grup obejmowanych wsparciem z planowanymi w projekcie działaniami.</w:t>
            </w:r>
          </w:p>
          <w:p w14:paraId="213C693D" w14:textId="77777777" w:rsidR="007A2F4C" w:rsidRPr="000C4D6A" w:rsidRDefault="007A2F4C" w:rsidP="00083405">
            <w:pPr>
              <w:pStyle w:val="Instniebieski"/>
              <w:spacing w:line="276" w:lineRule="auto"/>
            </w:pPr>
          </w:p>
          <w:p w14:paraId="16E72BA8" w14:textId="4CD21308" w:rsidR="00653229" w:rsidRDefault="00653229" w:rsidP="00083405">
            <w:pPr>
              <w:pStyle w:val="Instniebieski"/>
              <w:spacing w:line="276" w:lineRule="auto"/>
            </w:pPr>
            <w:r>
              <w:t>Opisz</w:t>
            </w:r>
            <w:r w:rsidRPr="000C4D6A">
              <w:t xml:space="preserve"> jakie są problemy i potrzeby uczestników w kontekście wsparcia, które ma być udzielane w ramach projektu oraz bariery, na które napotykają uczestnicy projektu. </w:t>
            </w:r>
          </w:p>
          <w:p w14:paraId="323103C8" w14:textId="77777777" w:rsidR="007A2F4C" w:rsidRPr="000C4D6A" w:rsidRDefault="007A2F4C" w:rsidP="00083405">
            <w:pPr>
              <w:pStyle w:val="Instniebieski"/>
              <w:spacing w:line="276" w:lineRule="auto"/>
            </w:pPr>
          </w:p>
          <w:p w14:paraId="3D8296E3" w14:textId="22C1D2E2" w:rsidR="00653229" w:rsidRDefault="00653229" w:rsidP="00083405">
            <w:pPr>
              <w:pStyle w:val="Instniebieski"/>
              <w:spacing w:line="276" w:lineRule="auto"/>
            </w:pPr>
            <w:r w:rsidRPr="000C4D6A">
              <w:lastRenderedPageBreak/>
              <w:t xml:space="preserve">Przy opisie barier </w:t>
            </w:r>
            <w:r>
              <w:t>weź</w:t>
            </w:r>
            <w:r w:rsidRPr="000C4D6A">
              <w:t xml:space="preserve"> pod uwagę bariery uczestnictwa, czyli czynniki, które zniechęcają do wzięcia udziału w projekcie lub uniemożliwiają udział w projekcie. Dla przykładu jeżeli szkolenia w ramach projektu mają być organizowane w mieście wojewódzkim, a miejsce zamieszkania uczestników projektu będzie poza tym miastem, to barierą uczestnictwa w projekcie mogą być trudności z dojazdem na te szkolenia. Innymi często spotykanymi w projektach barierami jest brak świadomości potrzeby dokształcania się, niechęć do podnoszenia kwalifikacji, niska motywacja, brak wiary we własne siły. Wpisanie tych informacji we wniosku o dofinansowanie implikuje konieczność zajęcia się właśnie osobami, dla których wymienione wcześniej bariery stanowią realne zagrożenie w życiu zawodowym i/lub społecznym i powinny mieć odzwierciedlenie również w kryteriach i sposobie prowadzenia rekrutacji. W sposób szczególny wnioskodawca powinien tutaj zwrócić uwagę na bariery, na które napotykają kobiety i mężczyźni (patrz </w:t>
            </w:r>
            <w:r w:rsidRPr="000C4D6A">
              <w:rPr>
                <w:i/>
                <w:iCs/>
              </w:rPr>
              <w:t>Instrukcja do standardu minimum…</w:t>
            </w:r>
            <w:r w:rsidRPr="000C4D6A">
              <w:t xml:space="preserve">). </w:t>
            </w:r>
          </w:p>
          <w:p w14:paraId="00C3FFD9" w14:textId="77777777" w:rsidR="007A2F4C" w:rsidRPr="000C4D6A" w:rsidRDefault="007A2F4C" w:rsidP="00083405">
            <w:pPr>
              <w:pStyle w:val="Instniebieski"/>
              <w:spacing w:line="276" w:lineRule="auto"/>
            </w:pPr>
          </w:p>
          <w:p w14:paraId="55E3478C" w14:textId="33759C1A" w:rsidR="00653229" w:rsidRDefault="00653229" w:rsidP="00083405">
            <w:pPr>
              <w:pStyle w:val="Instniebieski"/>
              <w:spacing w:line="276" w:lineRule="auto"/>
            </w:pPr>
            <w:r w:rsidRPr="000C4D6A">
              <w:t>Przy opisie barier uwzględni</w:t>
            </w:r>
            <w:r>
              <w:t>j</w:t>
            </w:r>
            <w:r w:rsidRPr="000C4D6A">
              <w:t xml:space="preserve"> także bariery utrudniające lub uniemożliwiające udział w projekcie osobom z niepełnosprawnościami. Są to w szczególności wszelkie bariery wynikające z braku świadomości nt. potrzeb osób z różnymi rodzajami niepełnosprawności (inne potrzeby mają osoby z niepełnosprawnością ruchową, inne osoby niewidome czy niesłyszące, a jeszcze inne osoby z niepełnosprawnością intelektualną), a także z braku dostępności, w szczególności do transportu, przestrzeni publicznej i budynków (np. brak podjazdów, wind, sygnalizacji dźwiękowej dla osób niewidzących itp.), materiałów dydaktycznych, zasobów cyfrowych (np. strony internetowe i usługi internetowe np. e-learning niedostosowane do potrzeb osób niewidzących i niedowidzących), niektórych środków masowego przekazu przez konkretne grupy osób z niepełnosprawnościami (np. radio dla osób niesłyszących). </w:t>
            </w:r>
          </w:p>
          <w:p w14:paraId="41F2654A" w14:textId="77777777" w:rsidR="007A2F4C" w:rsidRPr="000C4D6A" w:rsidRDefault="007A2F4C" w:rsidP="00083405">
            <w:pPr>
              <w:pStyle w:val="Instniebieski"/>
              <w:spacing w:line="276" w:lineRule="auto"/>
            </w:pPr>
          </w:p>
          <w:p w14:paraId="0B3CB1D6" w14:textId="77777777" w:rsidR="00653229" w:rsidRPr="000C4D6A" w:rsidRDefault="00653229" w:rsidP="00083405">
            <w:pPr>
              <w:pStyle w:val="Instniebieski"/>
              <w:spacing w:line="276" w:lineRule="auto"/>
            </w:pPr>
            <w:r w:rsidRPr="000C4D6A">
              <w:t>W polu opis</w:t>
            </w:r>
            <w:r>
              <w:t xml:space="preserve">z </w:t>
            </w:r>
            <w:r w:rsidRPr="000C4D6A">
              <w:t xml:space="preserve">w jaki sposób wnioskodawca zrekrutuje uczestników projektu, w tym jakimi kryteriami posłuży się podczas rekrutacji, uwzględniając podział na kobiety i mężczyzn (K/M) i kwestię zapewnienia dostępności dla osób z niepełnosprawnościami (o ile projekt skierowany będzie do osób). </w:t>
            </w:r>
          </w:p>
          <w:p w14:paraId="327F0867" w14:textId="5887AB69" w:rsidR="00653229" w:rsidRDefault="00653229" w:rsidP="00083405">
            <w:pPr>
              <w:pStyle w:val="Instniebieski"/>
              <w:spacing w:line="276" w:lineRule="auto"/>
            </w:pPr>
            <w:r w:rsidRPr="000C4D6A">
              <w:t xml:space="preserve">Sposób rekrutacji </w:t>
            </w:r>
            <w:r>
              <w:t>podaj</w:t>
            </w:r>
            <w:r w:rsidRPr="000C4D6A">
              <w:t xml:space="preserve"> uwzględniając planowane działania informacyjno-promocyjne, procedurę rekrutacyjną, ewentualny dodatkowy nabór, selekcję uczestników projektu oraz katalog dostępnych i przejrzystych kryteriów rekrutacji, jak również o ile projekt jest skierowany do osób, uwzględnić podział na kobiety i mężczyzn (K/M) i kwestię zapewnienia dostępności dla osób z niepełnosprawnościami. W tym przypadku niezbędne jest opisanie we wniosku sposobu prowadzenia rekrutacji uwzględniającej możliwość dotarcia do informacji o projekcie i oferowanym w nim wsparciu do potrzeb osób, w szczególności  do osób  z różnymi rodzajami niepełnosprawności. </w:t>
            </w:r>
            <w:r>
              <w:t>Opisz</w:t>
            </w:r>
            <w:r w:rsidRPr="000C4D6A">
              <w:t xml:space="preserve">, w jaki sposób środki przekazu, planowane do użycia przy rekrutacji, zostaną w pełni wykorzystane, tak aby zapewnić dostępność do rekrutacji, a tym samym do projektu i oferowanego w nim wsparcia, w tym także wsparcia  dla osób z niepełnosprawnościami. </w:t>
            </w:r>
          </w:p>
          <w:p w14:paraId="67C7B9C7" w14:textId="77777777" w:rsidR="007A2F4C" w:rsidRPr="000C4D6A" w:rsidRDefault="007A2F4C" w:rsidP="00083405">
            <w:pPr>
              <w:pStyle w:val="Instniebieski"/>
              <w:spacing w:line="276" w:lineRule="auto"/>
            </w:pPr>
          </w:p>
          <w:p w14:paraId="4E7230F5" w14:textId="58838264" w:rsidR="00653229" w:rsidRDefault="00653229" w:rsidP="00083405">
            <w:pPr>
              <w:pStyle w:val="Instniebieski"/>
              <w:spacing w:line="276" w:lineRule="auto"/>
            </w:pPr>
            <w:r w:rsidRPr="000C4D6A">
              <w:t xml:space="preserve">Opis przebiegu rekrutacji powinien być szczegółowy i obejmować wskazanie i uzasadnienie wybranych kryteriów oraz technik i metod rekrutacji, dopasowanych do grupy odbiorców oraz charakteru projektu. Kryteria rekrutacji powinny być mierzalne (np. poprzez zastosowanie odpowiednich wag punktowych za spełnienie przez uczestników określonych warunków). Szczegółowość opisu przebiegu rekrutacji może być oceniana </w:t>
            </w:r>
            <w:r>
              <w:t xml:space="preserve">                                     </w:t>
            </w:r>
            <w:r w:rsidRPr="000C4D6A">
              <w:t xml:space="preserve">z uwzględnieniem faktu, czy opis ten zawiera wskazanie np. czasu i miejsca rekrutacji, dokumentów, które będą wymagane na etapie rekrutacji od </w:t>
            </w:r>
            <w:r w:rsidRPr="000C4D6A">
              <w:lastRenderedPageBreak/>
              <w:t xml:space="preserve">potencjalnych uczestników projektu, zasad tworzenia list rezerwowych potencjalnych uczestników oraz osoby odpowiedzialnej/osób odpowiedzialnych za przeprowadzenie procesu rekrutacji z ramienia wnioskodawcy (o ile wskazanie poszczególnych elementów przez wnioskodawcę jest możliwe na etapie opracowywania wniosku o dofinansowanie oraz uzasadnione charakterem projektu). </w:t>
            </w:r>
          </w:p>
          <w:p w14:paraId="482E2D3D" w14:textId="77777777" w:rsidR="007A2F4C" w:rsidRPr="000C4D6A" w:rsidRDefault="007A2F4C" w:rsidP="00083405">
            <w:pPr>
              <w:pStyle w:val="Instniebieski"/>
              <w:spacing w:line="276" w:lineRule="auto"/>
            </w:pPr>
          </w:p>
          <w:p w14:paraId="0DCD032B" w14:textId="4CF3670C" w:rsidR="00653229" w:rsidRDefault="00653229" w:rsidP="00083405">
            <w:pPr>
              <w:pStyle w:val="Instniebieski"/>
              <w:spacing w:line="276" w:lineRule="auto"/>
            </w:pPr>
            <w:r w:rsidRPr="000C4D6A">
              <w:t xml:space="preserve">Sposób rekrutacji zależy od wielu czynników, m.in. profilu grupy docelowej i musi być dostosowany do jej potrzeb i możliwości. Dlatego np. spotkania rekrutacyjne dla osób pracujących powinny być organizowane poza godzinami ich pracy – wieczorem bądź w weekendy, a przyjmowanie zgłoszeń do projektu wyłącznie za pośrednictwem Internetu może być sposobem nietrafionym w przypadku szkolenia dla długotrwale bezrobotnych osób z terenów wiejskich, dla których dostęp do sieci internetowej może być ograniczony, co wnioskodawca powinien uprzednio zweryfikować. Kryteria rekrutacji należy określać w sposób pozwalający na dokonanie naboru uczestników projektu w przejrzysty sposób. </w:t>
            </w:r>
          </w:p>
          <w:p w14:paraId="30C512EC" w14:textId="77777777" w:rsidR="007A2F4C" w:rsidRPr="000C4D6A" w:rsidRDefault="007A2F4C" w:rsidP="00083405">
            <w:pPr>
              <w:pStyle w:val="Instniebieski"/>
              <w:spacing w:line="276" w:lineRule="auto"/>
            </w:pPr>
          </w:p>
          <w:p w14:paraId="0CFF4C23" w14:textId="3B020451" w:rsidR="00653229" w:rsidRDefault="00653229" w:rsidP="00083405">
            <w:pPr>
              <w:pStyle w:val="Instniebieski"/>
              <w:spacing w:line="276" w:lineRule="auto"/>
            </w:pPr>
            <w:r w:rsidRPr="000C4D6A">
              <w:t xml:space="preserve">W kryteriach naboru uczestników projektu należy uwzględnić wykształcenie i posiadaną przez uczestników/uczestniczki wiedzę umożliwiające rozpoczęcie szkolenia oraz minimalne wymagania, które muszą zostać spełnione do wykonywania zawodu. </w:t>
            </w:r>
          </w:p>
          <w:p w14:paraId="576C7037" w14:textId="77777777" w:rsidR="007A2F4C" w:rsidRPr="000C4D6A" w:rsidRDefault="007A2F4C" w:rsidP="00083405">
            <w:pPr>
              <w:pStyle w:val="Instniebieski"/>
              <w:spacing w:line="276" w:lineRule="auto"/>
            </w:pPr>
          </w:p>
          <w:p w14:paraId="39188114" w14:textId="22F4933B" w:rsidR="00653229" w:rsidRDefault="00653229" w:rsidP="00083405">
            <w:pPr>
              <w:pStyle w:val="Instniebieski"/>
              <w:spacing w:line="276" w:lineRule="auto"/>
            </w:pPr>
            <w:r>
              <w:t>Weź</w:t>
            </w:r>
            <w:r w:rsidRPr="000C4D6A">
              <w:t xml:space="preserve"> pod uwagę fakt, że opisane we wniosku potrzeby i bariery uczestników/uczestniczek projektu powinny korespondować z opisem sposobu rekrutacji tych uczestników. Dlatego też po wskazaniu określonych potrzeb i barier, uczestników/uczestniczek, przy opisywaniu kryteriów rekrutacji nie powin</w:t>
            </w:r>
            <w:r>
              <w:t>no</w:t>
            </w:r>
            <w:r w:rsidRPr="000C4D6A">
              <w:t xml:space="preserve"> podawać </w:t>
            </w:r>
            <w:r>
              <w:t xml:space="preserve">się </w:t>
            </w:r>
            <w:r w:rsidRPr="000C4D6A">
              <w:t xml:space="preserve">kolejności zgłoszeń do projektu jako jedynego, bądź kluczowego czynnika decydującego o przyjęciu danego uczestnika do projektu. Wnioskodawca powinien w takim przypadku wskazać inne kryteria rekrutacji wraz z przyporządkowaniem im kolejności, wg której dobierani będą uczestnicy projektu. Jednocześnie opis kryteriów rekrutacji powinien uwzględniać liczbę osób z poszczególnych grup docelowych, które mają zostać zrekrutowane i objęte wsparciem w ramach projektu (np. w przypadku, gdy wskaźniki obejmują osoby długotrwale bezrobotne, liczba uczestników z danej grupy docelowej przyjęta do projektu powinna umożliwić osiągniecie tych wskaźników). </w:t>
            </w:r>
          </w:p>
          <w:p w14:paraId="1BC0F176" w14:textId="77777777" w:rsidR="007A2F4C" w:rsidRPr="000C4D6A" w:rsidRDefault="007A2F4C" w:rsidP="00083405">
            <w:pPr>
              <w:pStyle w:val="Instniebieski"/>
              <w:spacing w:line="276" w:lineRule="auto"/>
            </w:pPr>
          </w:p>
          <w:p w14:paraId="7C1CB61A" w14:textId="63B63526" w:rsidR="00653229" w:rsidRDefault="00653229" w:rsidP="00083405">
            <w:pPr>
              <w:pStyle w:val="Instniebieski"/>
              <w:spacing w:line="276" w:lineRule="auto"/>
            </w:pPr>
            <w:r>
              <w:t xml:space="preserve">W tym polu opisz również, </w:t>
            </w:r>
            <w:r w:rsidRPr="000C4D6A">
              <w:t>jakie</w:t>
            </w:r>
            <w:r>
              <w:t xml:space="preserve"> działania wnioskodawca będzie podejmował </w:t>
            </w:r>
            <w:r w:rsidRPr="000C4D6A">
              <w:t xml:space="preserve">w sytuacji pojawienia się trudności w rekrutacji założonej liczby uczestników projektu. </w:t>
            </w:r>
          </w:p>
          <w:p w14:paraId="6021DF00" w14:textId="77777777" w:rsidR="007A2F4C" w:rsidRPr="000C4D6A" w:rsidRDefault="007A2F4C" w:rsidP="00083405">
            <w:pPr>
              <w:pStyle w:val="Instniebieski"/>
              <w:spacing w:line="276" w:lineRule="auto"/>
            </w:pPr>
          </w:p>
          <w:p w14:paraId="2901885D" w14:textId="3AE4C7EC" w:rsidR="00653229" w:rsidRDefault="00653229" w:rsidP="00083405">
            <w:pPr>
              <w:pStyle w:val="Instniebieski"/>
              <w:spacing w:line="276" w:lineRule="auto"/>
            </w:pPr>
            <w:r w:rsidRPr="000C4D6A">
              <w:t>Dodatkowo musi</w:t>
            </w:r>
            <w:r>
              <w:t>sz</w:t>
            </w:r>
            <w:r w:rsidRPr="000C4D6A">
              <w:t xml:space="preserve"> wskazać, na podstawie jakich dokumentów źródłowych będzie</w:t>
            </w:r>
            <w:r>
              <w:t>sz</w:t>
            </w:r>
            <w:r w:rsidRPr="000C4D6A">
              <w:t xml:space="preserve"> kwalifikował uczestników do projektu, np. orzeczenie o stopniu niepełnosprawności w rozumieniu ustawy z dnia 27 sierpnia 1997 r. o rehabilitacji zawodowej i społecznej oraz zatrudnianiu osób niepełnosprawnych (Dz. U. z 2011 r. Nr 127, poz. 721, z </w:t>
            </w:r>
            <w:proofErr w:type="spellStart"/>
            <w:r w:rsidRPr="000C4D6A">
              <w:t>późn</w:t>
            </w:r>
            <w:proofErr w:type="spellEnd"/>
            <w:r w:rsidRPr="000C4D6A">
              <w:t xml:space="preserve">. zm.) lub orzeczenie albo inny dokument, o którym mowa w ustawie z dnia 19 sierpnia 1994 r. o ochronie zdrowia psychicznego (Dz. U. z 2011 r. Nr 231, poz. 1375 z </w:t>
            </w:r>
            <w:proofErr w:type="spellStart"/>
            <w:r w:rsidRPr="000C4D6A">
              <w:t>późn</w:t>
            </w:r>
            <w:proofErr w:type="spellEnd"/>
            <w:r w:rsidRPr="000C4D6A">
              <w:t xml:space="preserve">. zm.). </w:t>
            </w:r>
          </w:p>
        </w:tc>
      </w:tr>
    </w:tbl>
    <w:p w14:paraId="3BA9E31C" w14:textId="77777777" w:rsidR="00653229" w:rsidRDefault="00653229" w:rsidP="000C4D6A">
      <w:pPr>
        <w:spacing w:after="120" w:line="360" w:lineRule="auto"/>
        <w:jc w:val="both"/>
        <w:rPr>
          <w:rFonts w:eastAsia="Times New Roman" w:cs="Arial"/>
          <w:szCs w:val="21"/>
        </w:rPr>
      </w:pPr>
    </w:p>
    <w:p w14:paraId="6F287A35" w14:textId="77777777" w:rsidR="00653229" w:rsidRDefault="00653229">
      <w:pPr>
        <w:rPr>
          <w:rFonts w:eastAsia="Times New Roman" w:cs="Arial"/>
          <w:szCs w:val="21"/>
        </w:rPr>
      </w:pPr>
      <w:r>
        <w:rPr>
          <w:rFonts w:eastAsia="Times New Roman" w:cs="Arial"/>
          <w:szCs w:val="21"/>
        </w:rPr>
        <w:br w:type="page"/>
      </w:r>
    </w:p>
    <w:p w14:paraId="3A91E348" w14:textId="77777777" w:rsidR="000C4D6A" w:rsidRPr="000C4D6A" w:rsidRDefault="000C4D6A" w:rsidP="0047214D">
      <w:pPr>
        <w:pStyle w:val="InstIIpoz"/>
        <w:rPr>
          <w:lang w:eastAsia="pl-PL"/>
        </w:rPr>
      </w:pPr>
      <w:bookmarkStart w:id="155" w:name="_Toc520669187"/>
      <w:bookmarkStart w:id="156" w:name="_Toc520799046"/>
      <w:bookmarkStart w:id="157" w:name="_Toc520804996"/>
      <w:r w:rsidRPr="000C4D6A">
        <w:rPr>
          <w:lang w:eastAsia="pl-PL"/>
        </w:rPr>
        <w:lastRenderedPageBreak/>
        <w:t>B.12. Zdolność do efektywnej realizacji projektu</w:t>
      </w:r>
      <w:bookmarkEnd w:id="155"/>
      <w:bookmarkEnd w:id="156"/>
      <w:bookmarkEnd w:id="157"/>
    </w:p>
    <w:p w14:paraId="09C90EDC" w14:textId="77777777" w:rsidR="000C4D6A" w:rsidRPr="00611D04" w:rsidRDefault="000C4D6A" w:rsidP="0047214D">
      <w:pPr>
        <w:pStyle w:val="InstIIpoz"/>
        <w:rPr>
          <w:lang w:eastAsia="pl-PL"/>
        </w:rPr>
      </w:pPr>
      <w:bookmarkStart w:id="158" w:name="_Toc520669188"/>
      <w:bookmarkStart w:id="159" w:name="_Toc520799047"/>
      <w:bookmarkStart w:id="160" w:name="_Toc520804997"/>
      <w:r w:rsidRPr="00611D04">
        <w:rPr>
          <w:lang w:eastAsia="pl-PL"/>
        </w:rPr>
        <w:t>B.12.1. Obroty projektodawcy</w:t>
      </w:r>
      <w:bookmarkEnd w:id="158"/>
      <w:bookmarkEnd w:id="159"/>
      <w:bookmarkEnd w:id="160"/>
    </w:p>
    <w:p w14:paraId="1441B05F" w14:textId="071D5E8E" w:rsidR="00653229" w:rsidRDefault="000C4D6A" w:rsidP="0047214D">
      <w:pPr>
        <w:pStyle w:val="Insttrec"/>
      </w:pPr>
      <w:r w:rsidRPr="000C4D6A">
        <w:t xml:space="preserve">W </w:t>
      </w:r>
      <w:r w:rsidR="00653229">
        <w:t xml:space="preserve">tym </w:t>
      </w:r>
      <w:r w:rsidRPr="000C4D6A">
        <w:t xml:space="preserve">polu </w:t>
      </w:r>
      <w:r w:rsidR="00653229" w:rsidRPr="000C4D6A">
        <w:t>wska</w:t>
      </w:r>
      <w:r w:rsidR="00653229">
        <w:t xml:space="preserve">ż obroty projektodawcy. </w:t>
      </w:r>
    </w:p>
    <w:p w14:paraId="545AFFCD" w14:textId="77777777" w:rsidR="000C4D6A" w:rsidRPr="000C4D6A" w:rsidRDefault="000C4D6A" w:rsidP="000C4D6A">
      <w:pPr>
        <w:spacing w:after="120" w:line="360" w:lineRule="auto"/>
        <w:jc w:val="center"/>
        <w:rPr>
          <w:rFonts w:eastAsia="Times New Roman" w:cs="Arial"/>
          <w:szCs w:val="21"/>
        </w:rPr>
      </w:pPr>
      <w:r>
        <w:rPr>
          <w:noProof/>
          <w:lang w:eastAsia="pl-PL"/>
        </w:rPr>
        <w:drawing>
          <wp:inline distT="0" distB="0" distL="0" distR="0" wp14:anchorId="67452928" wp14:editId="33C6172A">
            <wp:extent cx="8976641" cy="1170940"/>
            <wp:effectExtent l="0" t="0" r="0" b="0"/>
            <wp:docPr id="113" name="Obraz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9"/>
                    <a:srcRect l="17028" t="40645" r="1962" b="46022"/>
                    <a:stretch/>
                  </pic:blipFill>
                  <pic:spPr bwMode="auto">
                    <a:xfrm>
                      <a:off x="0" y="0"/>
                      <a:ext cx="9167290" cy="1195809"/>
                    </a:xfrm>
                    <a:prstGeom prst="rect">
                      <a:avLst/>
                    </a:prstGeom>
                    <a:ln>
                      <a:noFill/>
                    </a:ln>
                    <a:extLst>
                      <a:ext uri="{53640926-AAD7-44D8-BBD7-CCE9431645EC}">
                        <a14:shadowObscured xmlns:a14="http://schemas.microsoft.com/office/drawing/2010/main"/>
                      </a:ext>
                    </a:extLst>
                  </pic:spPr>
                </pic:pic>
              </a:graphicData>
            </a:graphic>
          </wp:inline>
        </w:drawing>
      </w: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Look w:val="04A0" w:firstRow="1" w:lastRow="0" w:firstColumn="1" w:lastColumn="0" w:noHBand="0" w:noVBand="1"/>
      </w:tblPr>
      <w:tblGrid>
        <w:gridCol w:w="13992"/>
      </w:tblGrid>
      <w:tr w:rsidR="00653229" w14:paraId="4E23DB7E" w14:textId="77777777" w:rsidTr="008C5B9A">
        <w:tc>
          <w:tcPr>
            <w:tcW w:w="13992" w:type="dxa"/>
            <w:shd w:val="clear" w:color="auto" w:fill="DBE5F1" w:themeFill="accent1" w:themeFillTint="33"/>
          </w:tcPr>
          <w:p w14:paraId="61911A17" w14:textId="43B3A113" w:rsidR="00653229" w:rsidRDefault="00653229" w:rsidP="00083405">
            <w:pPr>
              <w:pStyle w:val="Instniebieski"/>
              <w:spacing w:line="276" w:lineRule="auto"/>
            </w:pPr>
            <w:r>
              <w:t xml:space="preserve">Wskaż </w:t>
            </w:r>
            <w:r w:rsidRPr="000C4D6A">
              <w:t xml:space="preserve">sumę bilansową lub roczne obroty rozumiane jako przychody lub w odniesieniu do jednostek sektora finansów publicznych – wydatki – za poprzedni zamknięty rok obrotowy projektodawcy. </w:t>
            </w:r>
          </w:p>
          <w:p w14:paraId="5D371E9E" w14:textId="77777777" w:rsidR="00B039E5" w:rsidRDefault="00B039E5" w:rsidP="00083405">
            <w:pPr>
              <w:pStyle w:val="Instniebieski"/>
              <w:spacing w:line="276" w:lineRule="auto"/>
            </w:pPr>
          </w:p>
          <w:p w14:paraId="16A2D08E" w14:textId="77777777" w:rsidR="00653229" w:rsidRPr="000C4D6A" w:rsidRDefault="00653229" w:rsidP="00083405">
            <w:pPr>
              <w:pStyle w:val="Instniebieski"/>
              <w:spacing w:line="276" w:lineRule="auto"/>
            </w:pPr>
            <w:r w:rsidRPr="000C4D6A">
              <w:t xml:space="preserve">W sytuacji, gdy podmiot funkcjonuje krócej niż rok, jako sumę bilansową lub obrót należy wskazać wartość właściwą dla typu podmiotu odnoszącą się do okresu liczonego od rozpoczęcia przez niego działalności do momentu zamknięcia roku obrotowego, w którym tę działalność rozpoczął. </w:t>
            </w:r>
          </w:p>
          <w:p w14:paraId="312F3FD7" w14:textId="77777777" w:rsidR="00B039E5" w:rsidRDefault="00B039E5" w:rsidP="00083405">
            <w:pPr>
              <w:pStyle w:val="Instniebieski"/>
              <w:spacing w:line="276" w:lineRule="auto"/>
            </w:pPr>
          </w:p>
          <w:p w14:paraId="66E0838E" w14:textId="2EA95504" w:rsidR="00653229" w:rsidRDefault="00653229" w:rsidP="00083405">
            <w:pPr>
              <w:pStyle w:val="Instniebieski"/>
              <w:spacing w:line="276" w:lineRule="auto"/>
            </w:pPr>
            <w:r>
              <w:t>Pamiętaj</w:t>
            </w:r>
            <w:r w:rsidRPr="000C4D6A">
              <w:t xml:space="preserve">, iż suma bilansowa lub roczny obrót lidera i partnera muszą być równe lub wyższe od łącznych rocznych wydatków w projektach złożonych </w:t>
            </w:r>
            <w:r>
              <w:t xml:space="preserve">        </w:t>
            </w:r>
            <w:r w:rsidRPr="000C4D6A">
              <w:t xml:space="preserve">w ramach danego naboru oraz realizowanych w danej instytucji w ramach EFS przez lidera projektu. W przypadku projektów trwających </w:t>
            </w:r>
            <w:r>
              <w:t xml:space="preserve">                        </w:t>
            </w:r>
            <w:r w:rsidRPr="000C4D6A">
              <w:t xml:space="preserve">powyżej 1 roku suma bilansowa lub obrót powinny być równe bądź wyższe od wydatków w roku, w którym koszty są najwyższe. Każdorazowo definicję kryterium badającego potencjał finansowy należy sprawdzić w Regulaminie danego naboru. </w:t>
            </w:r>
          </w:p>
        </w:tc>
      </w:tr>
    </w:tbl>
    <w:p w14:paraId="291AB7FD" w14:textId="77777777" w:rsidR="00653229" w:rsidRDefault="00653229" w:rsidP="00653229">
      <w:pPr>
        <w:spacing w:after="120" w:line="360" w:lineRule="auto"/>
        <w:jc w:val="both"/>
        <w:rPr>
          <w:rFonts w:eastAsia="Times New Roman" w:cs="Arial"/>
          <w:szCs w:val="21"/>
        </w:rPr>
      </w:pPr>
    </w:p>
    <w:p w14:paraId="65B0AC72" w14:textId="2CC098D6" w:rsidR="0047214D" w:rsidRDefault="0047214D">
      <w:pPr>
        <w:rPr>
          <w:rFonts w:eastAsia="Times New Roman" w:cs="Arial"/>
          <w:b/>
          <w:szCs w:val="21"/>
        </w:rPr>
      </w:pPr>
      <w:r>
        <w:rPr>
          <w:rFonts w:eastAsia="Times New Roman" w:cs="Arial"/>
          <w:b/>
          <w:szCs w:val="21"/>
        </w:rPr>
        <w:br w:type="page"/>
      </w:r>
    </w:p>
    <w:p w14:paraId="45D48B66" w14:textId="77777777" w:rsidR="000C4D6A" w:rsidRPr="00611D04" w:rsidRDefault="000C4D6A" w:rsidP="0047214D">
      <w:pPr>
        <w:pStyle w:val="InstIIpoz"/>
        <w:rPr>
          <w:lang w:eastAsia="pl-PL"/>
        </w:rPr>
      </w:pPr>
      <w:bookmarkStart w:id="161" w:name="_Toc520669189"/>
      <w:bookmarkStart w:id="162" w:name="_Toc520799048"/>
      <w:bookmarkStart w:id="163" w:name="_Toc520804998"/>
      <w:r w:rsidRPr="00611D04">
        <w:rPr>
          <w:lang w:eastAsia="pl-PL"/>
        </w:rPr>
        <w:lastRenderedPageBreak/>
        <w:t>B.12.2. Doświadczenie projektodawcy</w:t>
      </w:r>
      <w:bookmarkEnd w:id="161"/>
      <w:bookmarkEnd w:id="162"/>
      <w:bookmarkEnd w:id="163"/>
    </w:p>
    <w:p w14:paraId="7430D6B5" w14:textId="280EDB3B" w:rsidR="00653229" w:rsidRDefault="000C4D6A" w:rsidP="004C7E08">
      <w:pPr>
        <w:pStyle w:val="Insttrec"/>
        <w:rPr>
          <w:noProof/>
          <w:lang w:eastAsia="pl-PL"/>
        </w:rPr>
      </w:pPr>
      <w:r w:rsidRPr="000C4D6A">
        <w:t xml:space="preserve">W </w:t>
      </w:r>
      <w:r w:rsidR="00653229">
        <w:t xml:space="preserve">tym polu opisujesz </w:t>
      </w:r>
      <w:r>
        <w:t xml:space="preserve">swoje </w:t>
      </w:r>
      <w:r w:rsidRPr="000C4D6A">
        <w:t>doświadczenie</w:t>
      </w:r>
      <w:r w:rsidR="00653229">
        <w:t>.</w:t>
      </w:r>
      <w:r w:rsidR="00653229" w:rsidRPr="00653229">
        <w:rPr>
          <w:noProof/>
          <w:lang w:eastAsia="pl-PL"/>
        </w:rPr>
        <w:t xml:space="preserve"> </w:t>
      </w:r>
    </w:p>
    <w:p w14:paraId="66A949C0" w14:textId="1DD44A3D" w:rsidR="00653229" w:rsidRDefault="00653229" w:rsidP="000C4D6A">
      <w:pPr>
        <w:spacing w:after="120" w:line="360" w:lineRule="auto"/>
        <w:jc w:val="both"/>
        <w:rPr>
          <w:rFonts w:eastAsia="Times New Roman" w:cs="Arial"/>
          <w:szCs w:val="21"/>
        </w:rPr>
      </w:pPr>
      <w:r>
        <w:rPr>
          <w:noProof/>
          <w:lang w:eastAsia="pl-PL"/>
        </w:rPr>
        <w:drawing>
          <wp:inline distT="0" distB="0" distL="0" distR="0" wp14:anchorId="0DB6B072" wp14:editId="22FB7A42">
            <wp:extent cx="8872231" cy="1169582"/>
            <wp:effectExtent l="0" t="0" r="5080" b="0"/>
            <wp:docPr id="530" name="Obraz 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0"/>
                    <a:srcRect l="16698" t="56344" r="1962" b="30108"/>
                    <a:stretch/>
                  </pic:blipFill>
                  <pic:spPr bwMode="auto">
                    <a:xfrm>
                      <a:off x="0" y="0"/>
                      <a:ext cx="8974945" cy="1183122"/>
                    </a:xfrm>
                    <a:prstGeom prst="rect">
                      <a:avLst/>
                    </a:prstGeom>
                    <a:ln>
                      <a:noFill/>
                    </a:ln>
                    <a:extLst>
                      <a:ext uri="{53640926-AAD7-44D8-BBD7-CCE9431645EC}">
                        <a14:shadowObscured xmlns:a14="http://schemas.microsoft.com/office/drawing/2010/main"/>
                      </a:ext>
                    </a:extLst>
                  </pic:spPr>
                </pic:pic>
              </a:graphicData>
            </a:graphic>
          </wp:inline>
        </w:drawing>
      </w:r>
    </w:p>
    <w:tbl>
      <w:tblPr>
        <w:tblStyle w:val="Tabela-Siatka"/>
        <w:tblW w:w="0" w:type="auto"/>
        <w:tblLook w:val="04A0" w:firstRow="1" w:lastRow="0" w:firstColumn="1" w:lastColumn="0" w:noHBand="0" w:noVBand="1"/>
      </w:tblPr>
      <w:tblGrid>
        <w:gridCol w:w="13992"/>
      </w:tblGrid>
      <w:tr w:rsidR="00653229" w14:paraId="0CC89C7A" w14:textId="77777777" w:rsidTr="008C5B9A">
        <w:tc>
          <w:tcPr>
            <w:tcW w:w="13992" w:type="dxa"/>
            <w:tcBorders>
              <w:top w:val="nil"/>
              <w:left w:val="nil"/>
              <w:bottom w:val="nil"/>
              <w:right w:val="nil"/>
            </w:tcBorders>
            <w:shd w:val="clear" w:color="auto" w:fill="DBE5F1" w:themeFill="accent1" w:themeFillTint="33"/>
          </w:tcPr>
          <w:p w14:paraId="650BD730" w14:textId="7A5F1A14" w:rsidR="00653229" w:rsidRDefault="00653229" w:rsidP="00083405">
            <w:pPr>
              <w:pStyle w:val="Instniebieski"/>
              <w:spacing w:line="276" w:lineRule="auto"/>
            </w:pPr>
            <w:r>
              <w:t>Opis</w:t>
            </w:r>
            <w:r w:rsidRPr="000C4D6A">
              <w:t xml:space="preserve"> czyli</w:t>
            </w:r>
            <w:r>
              <w:t xml:space="preserve"> potencjał społeczny. </w:t>
            </w:r>
            <w:r w:rsidRPr="000C4D6A">
              <w:t xml:space="preserve">Istotnym elementem opisu potencjału społecznego </w:t>
            </w:r>
            <w:r>
              <w:t xml:space="preserve">powinno być wykazanie obecności wnioskodawcy </w:t>
            </w:r>
            <w:r w:rsidRPr="000C4D6A">
              <w:t>w obszarze planowanej interwencji, nawet w sytuacji gdy nie realizował on dotąd projektów współfinansowanych ze środków funduszy strukturalnych.</w:t>
            </w:r>
          </w:p>
          <w:p w14:paraId="2D785E10" w14:textId="77777777" w:rsidR="00B039E5" w:rsidRPr="000C4D6A" w:rsidRDefault="00B039E5" w:rsidP="00083405">
            <w:pPr>
              <w:pStyle w:val="Instniebieski"/>
              <w:spacing w:line="276" w:lineRule="auto"/>
            </w:pPr>
          </w:p>
          <w:p w14:paraId="124B3F02" w14:textId="2B9DF16A" w:rsidR="00653229" w:rsidRPr="000C4D6A" w:rsidRDefault="00653229" w:rsidP="00083405">
            <w:pPr>
              <w:pStyle w:val="Instniebieski"/>
              <w:spacing w:line="276" w:lineRule="auto"/>
            </w:pPr>
            <w:r w:rsidRPr="000C4D6A">
              <w:t>Opis doświadczenia powinien dawać możliwość oceny zdolności społecznych wnioskodawcy do podjęcia i efektywnej realizacji określonego przedsięwzięcia. Zdolności społeczne opisywane powinny być w kontekście szeroko rozumianego kapitału społecznego wnioskodawcy wyrażonego poprzez umiejętności do samoorganizowania się i współpracy oraz zaangażowania w poprawę sytuacji społeczności (grupy docelowej), na rzecz której podejmowane będą działania w ramach projektu. Wnioskodawca powinien przedstawić swój kapitał społeczny poprzez opis efektów dotychczas zrealizowanych projektów/działań/akcji na rzecz społeczności, czy podjętej współpracy z innymi organizacjami/instytucjami publicznymi. Opis powinien bowiem umożliwić ocenę umiejscowienia planowanego do realizacji projektu w kontekście szerszych działań podejmowanych przez wnioskodawcę</w:t>
            </w:r>
            <w:r w:rsidR="00F64566">
              <w:t xml:space="preserve"> </w:t>
            </w:r>
            <w:r w:rsidRPr="000C4D6A">
              <w:t>w ramach prowadzonej działalności. Na podstawie informacji zawartych w pkt B.12.2 oceniający powinni mieć możliwość szerszego spojrzenia na dotychczasową działalność wnioskodawcy oraz określenia poziomu doświadczenia merytorycznego i skuteczności wnioskodawcy.</w:t>
            </w:r>
          </w:p>
          <w:p w14:paraId="6EAEE488" w14:textId="77777777" w:rsidR="00B039E5" w:rsidRDefault="00B039E5" w:rsidP="00083405">
            <w:pPr>
              <w:pStyle w:val="Instniebieski"/>
              <w:spacing w:line="276" w:lineRule="auto"/>
            </w:pPr>
          </w:p>
          <w:p w14:paraId="6BBCD8C9" w14:textId="5170C7D4" w:rsidR="00653229" w:rsidRPr="000C4D6A" w:rsidRDefault="00653229" w:rsidP="00083405">
            <w:pPr>
              <w:pStyle w:val="Instniebieski"/>
              <w:spacing w:line="276" w:lineRule="auto"/>
            </w:pPr>
            <w:r w:rsidRPr="000C4D6A">
              <w:t xml:space="preserve">Opisując potencjał społeczny </w:t>
            </w:r>
            <w:r>
              <w:t>przede wszystkim uzasadnij</w:t>
            </w:r>
            <w:r w:rsidRPr="000C4D6A">
              <w:t xml:space="preserve"> dlaczego doświadczenie jest adekwatne do realizacji projektu. Adekwatność doświadczenia powinna być rozpatrywana w szczególności w kontekście dotychczasowej działalności i możliwości weryfikacji jej rezultatów danego wnioskodawcy prowadzonej:</w:t>
            </w:r>
          </w:p>
          <w:p w14:paraId="46D5858A" w14:textId="0156838D" w:rsidR="00653229" w:rsidRPr="00F64566" w:rsidRDefault="00653229" w:rsidP="004C7E08">
            <w:pPr>
              <w:pStyle w:val="Akapitzlist"/>
              <w:numPr>
                <w:ilvl w:val="0"/>
                <w:numId w:val="32"/>
              </w:numPr>
              <w:spacing w:after="120" w:line="276" w:lineRule="auto"/>
              <w:jc w:val="both"/>
              <w:rPr>
                <w:rFonts w:eastAsia="Times New Roman" w:cs="Arial"/>
                <w:szCs w:val="21"/>
              </w:rPr>
            </w:pPr>
            <w:r w:rsidRPr="00F64566">
              <w:rPr>
                <w:rFonts w:eastAsia="Times New Roman" w:cs="Arial"/>
                <w:szCs w:val="21"/>
              </w:rPr>
              <w:t>w obszarze, w którym udzielane będzie wsparcie przewidziane w ramach projektu;</w:t>
            </w:r>
          </w:p>
          <w:p w14:paraId="0870D5FA" w14:textId="1704418C" w:rsidR="00653229" w:rsidRPr="00F64566" w:rsidRDefault="00653229" w:rsidP="004C7E08">
            <w:pPr>
              <w:pStyle w:val="Akapitzlist"/>
              <w:numPr>
                <w:ilvl w:val="0"/>
                <w:numId w:val="32"/>
              </w:numPr>
              <w:spacing w:after="120" w:line="276" w:lineRule="auto"/>
              <w:jc w:val="both"/>
              <w:rPr>
                <w:rFonts w:eastAsia="Times New Roman" w:cs="Arial"/>
                <w:szCs w:val="21"/>
              </w:rPr>
            </w:pPr>
            <w:r w:rsidRPr="00F64566">
              <w:rPr>
                <w:rFonts w:eastAsia="Times New Roman" w:cs="Arial"/>
                <w:szCs w:val="21"/>
              </w:rPr>
              <w:t>na rzecz grupy docelowej, do której kierowane będzie wsparcie przewidziane w ramach projektu;</w:t>
            </w:r>
          </w:p>
          <w:p w14:paraId="6BCD9F4D" w14:textId="566A52BA" w:rsidR="00653229" w:rsidRPr="00F64566" w:rsidRDefault="00653229" w:rsidP="004C7E08">
            <w:pPr>
              <w:pStyle w:val="Akapitzlist"/>
              <w:numPr>
                <w:ilvl w:val="0"/>
                <w:numId w:val="32"/>
              </w:numPr>
              <w:spacing w:after="120" w:line="276" w:lineRule="auto"/>
              <w:jc w:val="both"/>
              <w:rPr>
                <w:rFonts w:eastAsia="Times New Roman" w:cs="Arial"/>
                <w:szCs w:val="21"/>
              </w:rPr>
            </w:pPr>
            <w:r w:rsidRPr="00F64566">
              <w:rPr>
                <w:rFonts w:eastAsia="Times New Roman" w:cs="Arial"/>
                <w:szCs w:val="21"/>
              </w:rPr>
              <w:t>na określonym terytorium, którego dotyczyć będzie realizacja projektu.</w:t>
            </w:r>
          </w:p>
          <w:p w14:paraId="4A6531C0" w14:textId="77777777" w:rsidR="00653229" w:rsidRPr="000C4D6A" w:rsidRDefault="00653229" w:rsidP="004C7E08">
            <w:pPr>
              <w:spacing w:after="120" w:line="276" w:lineRule="auto"/>
              <w:jc w:val="both"/>
              <w:rPr>
                <w:rFonts w:eastAsia="Times New Roman" w:cs="Arial"/>
                <w:szCs w:val="21"/>
              </w:rPr>
            </w:pPr>
            <w:r w:rsidRPr="000C4D6A">
              <w:rPr>
                <w:rFonts w:eastAsia="Times New Roman" w:cs="Arial"/>
                <w:szCs w:val="21"/>
              </w:rPr>
              <w:t xml:space="preserve">Na podstawie opisu zawartego w pkt B.12.2 wniosku sprawdzana jest wiarygodność wnioskodawcy, w tym przede wszystkim możliwość skutecznej realizacji projektu, której najważniejszą rękojmią jest doświadczenie odpowiadające specyfice danego projektu. </w:t>
            </w:r>
            <w:r w:rsidRPr="000C4D6A">
              <w:rPr>
                <w:rFonts w:eastAsia="Times New Roman" w:cs="Arial"/>
                <w:szCs w:val="21"/>
              </w:rPr>
              <w:br/>
              <w:t xml:space="preserve">Przy czym wnioskodawca powinien wykazać swoje doświadczenie w realizacji różnego rodzaju przedsięwzięć, a nie jedynie tych realizowanych przy udziale środków funduszy strukturalnych. Dotyczy to również przedsięwzięć aktualnie realizowanych i zrealizowanych, w których </w:t>
            </w:r>
            <w:r w:rsidRPr="000C4D6A">
              <w:rPr>
                <w:rFonts w:eastAsia="Times New Roman" w:cs="Arial"/>
                <w:szCs w:val="21"/>
              </w:rPr>
              <w:lastRenderedPageBreak/>
              <w:t>wnioskodawca uczestniczy/uczestniczył jako partner. W opisie należy jednak uwzględnić przede wszystkim przedsięwzięcia ściśle związane z zakresem planowanego do realizacji projektu (pod względem obszaru, grupy docelowej, planowanych zadań itp.).</w:t>
            </w:r>
          </w:p>
          <w:p w14:paraId="6F96F1D6" w14:textId="2732786E" w:rsidR="00653229" w:rsidRDefault="00653229" w:rsidP="004C7E08">
            <w:pPr>
              <w:spacing w:after="120" w:line="276" w:lineRule="auto"/>
              <w:jc w:val="both"/>
              <w:rPr>
                <w:rFonts w:eastAsia="Times New Roman" w:cs="Arial"/>
                <w:szCs w:val="21"/>
              </w:rPr>
            </w:pPr>
            <w:r w:rsidRPr="000C4D6A">
              <w:rPr>
                <w:rFonts w:eastAsia="Times New Roman" w:cs="Arial"/>
                <w:szCs w:val="21"/>
              </w:rPr>
              <w:t>W pkt B.12.2 również wska</w:t>
            </w:r>
            <w:r>
              <w:rPr>
                <w:rFonts w:eastAsia="Times New Roman" w:cs="Arial"/>
                <w:szCs w:val="21"/>
              </w:rPr>
              <w:t>ż</w:t>
            </w:r>
            <w:r w:rsidRPr="000C4D6A">
              <w:rPr>
                <w:rFonts w:eastAsia="Times New Roman" w:cs="Arial"/>
                <w:szCs w:val="21"/>
              </w:rPr>
              <w:t xml:space="preserve"> instytucje, które mogą potwierdzić opisany potencjał społeczny wnioskodawcy. Prawdziwość informacji podanych w tym zakresie potwierdza oświadczenie złożone przez wnioskodawcę w części G Oświadczenia. Jednocześnie instytucja, w której dokonywana jest ocena wniosku może w ramach procedury wyboru projektu do dofinansowania zweryfikować prawdziwość podanych informacji np. poprzez kontakt ze wskazaną przez wnioskodawcę instytucją</w:t>
            </w:r>
          </w:p>
        </w:tc>
      </w:tr>
    </w:tbl>
    <w:p w14:paraId="6FA0DBBC" w14:textId="77777777" w:rsidR="00653229" w:rsidRDefault="00653229" w:rsidP="008C5B9A">
      <w:pPr>
        <w:spacing w:after="120" w:line="360" w:lineRule="auto"/>
        <w:jc w:val="both"/>
        <w:rPr>
          <w:rFonts w:eastAsia="Times New Roman" w:cs="Arial"/>
          <w:szCs w:val="21"/>
        </w:rPr>
      </w:pPr>
    </w:p>
    <w:p w14:paraId="0365F35F" w14:textId="7066211C" w:rsidR="000C4D6A" w:rsidRDefault="000C4D6A" w:rsidP="000C4D6A">
      <w:pPr>
        <w:spacing w:after="120" w:line="360" w:lineRule="auto"/>
        <w:jc w:val="both"/>
        <w:rPr>
          <w:rFonts w:eastAsia="Times New Roman" w:cs="Arial"/>
          <w:szCs w:val="21"/>
        </w:rPr>
      </w:pPr>
      <w:r w:rsidRPr="000C4D6A">
        <w:rPr>
          <w:rFonts w:eastAsia="Times New Roman" w:cs="Arial"/>
          <w:szCs w:val="21"/>
        </w:rPr>
        <w:t xml:space="preserve">. </w:t>
      </w:r>
    </w:p>
    <w:p w14:paraId="79362321" w14:textId="2E3FFBB2" w:rsidR="00653229" w:rsidRDefault="00653229">
      <w:pPr>
        <w:rPr>
          <w:rFonts w:eastAsia="Times New Roman" w:cs="Arial"/>
          <w:szCs w:val="21"/>
        </w:rPr>
      </w:pPr>
      <w:r>
        <w:rPr>
          <w:rFonts w:eastAsia="Times New Roman" w:cs="Arial"/>
          <w:szCs w:val="21"/>
        </w:rPr>
        <w:br w:type="page"/>
      </w:r>
    </w:p>
    <w:p w14:paraId="2CEE9BDB" w14:textId="77777777" w:rsidR="000C4D6A" w:rsidRPr="000C4D6A" w:rsidRDefault="000C4D6A" w:rsidP="004C7E08">
      <w:pPr>
        <w:pStyle w:val="InstIIpoz"/>
        <w:rPr>
          <w:lang w:eastAsia="pl-PL"/>
        </w:rPr>
      </w:pPr>
      <w:bookmarkStart w:id="164" w:name="_Toc520669190"/>
      <w:bookmarkStart w:id="165" w:name="_Toc520799049"/>
      <w:bookmarkStart w:id="166" w:name="_Toc520804999"/>
      <w:r w:rsidRPr="000C4D6A">
        <w:rPr>
          <w:lang w:eastAsia="pl-PL"/>
        </w:rPr>
        <w:lastRenderedPageBreak/>
        <w:t>B.12.3. Biuro projektu oraz zaplecze techniczne i potencjał kadrowy projektodawcy</w:t>
      </w:r>
      <w:bookmarkEnd w:id="164"/>
      <w:bookmarkEnd w:id="165"/>
      <w:bookmarkEnd w:id="166"/>
    </w:p>
    <w:p w14:paraId="15D42CF5" w14:textId="77777777" w:rsidR="00D87BAC" w:rsidRDefault="000C4D6A" w:rsidP="004C7E08">
      <w:pPr>
        <w:pStyle w:val="Insttrec"/>
      </w:pPr>
      <w:r w:rsidRPr="000C4D6A">
        <w:t xml:space="preserve">W </w:t>
      </w:r>
      <w:r w:rsidR="00D87BAC">
        <w:t>tym polu wskazujesz informacje dotyczące b</w:t>
      </w:r>
      <w:r w:rsidR="00D87BAC" w:rsidRPr="00D87BAC">
        <w:t>iur</w:t>
      </w:r>
      <w:r w:rsidR="00D87BAC">
        <w:t>a</w:t>
      </w:r>
      <w:r w:rsidR="00D87BAC" w:rsidRPr="00D87BAC">
        <w:t xml:space="preserve"> projektu oraz zaplecz</w:t>
      </w:r>
      <w:r w:rsidR="00D87BAC">
        <w:t>a</w:t>
      </w:r>
      <w:r w:rsidR="00D87BAC" w:rsidRPr="00D87BAC">
        <w:t xml:space="preserve"> techniczne</w:t>
      </w:r>
      <w:r w:rsidR="00D87BAC">
        <w:t>go</w:t>
      </w:r>
      <w:r w:rsidR="00D87BAC" w:rsidRPr="00D87BAC">
        <w:t xml:space="preserve"> i potencjał</w:t>
      </w:r>
      <w:r w:rsidR="00D87BAC">
        <w:t xml:space="preserve">u kadrowego. </w:t>
      </w:r>
    </w:p>
    <w:p w14:paraId="623B9027" w14:textId="77777777" w:rsidR="00D87BAC" w:rsidRDefault="00D87BAC" w:rsidP="000C4D6A">
      <w:pPr>
        <w:spacing w:after="120" w:line="360" w:lineRule="auto"/>
        <w:jc w:val="both"/>
        <w:rPr>
          <w:rFonts w:eastAsia="Times New Roman" w:cs="Arial"/>
          <w:szCs w:val="21"/>
        </w:rPr>
      </w:pPr>
      <w:r>
        <w:rPr>
          <w:noProof/>
          <w:lang w:eastAsia="pl-PL"/>
        </w:rPr>
        <w:drawing>
          <wp:inline distT="0" distB="0" distL="0" distR="0" wp14:anchorId="1070A724" wp14:editId="3D4766C9">
            <wp:extent cx="8910785" cy="1391478"/>
            <wp:effectExtent l="0" t="0" r="5080" b="0"/>
            <wp:docPr id="537" name="Obraz 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1"/>
                    <a:srcRect l="16532" t="50322" r="1797" b="34624"/>
                    <a:stretch/>
                  </pic:blipFill>
                  <pic:spPr bwMode="auto">
                    <a:xfrm>
                      <a:off x="0" y="0"/>
                      <a:ext cx="8967435" cy="1400324"/>
                    </a:xfrm>
                    <a:prstGeom prst="rect">
                      <a:avLst/>
                    </a:prstGeom>
                    <a:ln>
                      <a:noFill/>
                    </a:ln>
                    <a:extLst>
                      <a:ext uri="{53640926-AAD7-44D8-BBD7-CCE9431645EC}">
                        <a14:shadowObscured xmlns:a14="http://schemas.microsoft.com/office/drawing/2010/main"/>
                      </a:ext>
                    </a:extLst>
                  </pic:spPr>
                </pic:pic>
              </a:graphicData>
            </a:graphic>
          </wp:inline>
        </w:drawing>
      </w: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Look w:val="04A0" w:firstRow="1" w:lastRow="0" w:firstColumn="1" w:lastColumn="0" w:noHBand="0" w:noVBand="1"/>
      </w:tblPr>
      <w:tblGrid>
        <w:gridCol w:w="13992"/>
      </w:tblGrid>
      <w:tr w:rsidR="00D87BAC" w14:paraId="35F5DA07" w14:textId="77777777" w:rsidTr="008C5B9A">
        <w:tc>
          <w:tcPr>
            <w:tcW w:w="13992" w:type="dxa"/>
            <w:shd w:val="clear" w:color="auto" w:fill="DBE5F1" w:themeFill="accent1" w:themeFillTint="33"/>
          </w:tcPr>
          <w:p w14:paraId="6A0355F7" w14:textId="0FEA4D49" w:rsidR="00D87BAC" w:rsidRDefault="00D87BAC" w:rsidP="00083405">
            <w:pPr>
              <w:pStyle w:val="Instniebieski"/>
              <w:spacing w:line="276" w:lineRule="auto"/>
            </w:pPr>
            <w:r>
              <w:t>W</w:t>
            </w:r>
            <w:r w:rsidRPr="00D87BAC">
              <w:t xml:space="preserve"> </w:t>
            </w:r>
            <w:r w:rsidRPr="000C4D6A">
              <w:t>polu należy wskazać położenie/planowane położenie biura projektu lub siedziby, filii, delegatury, oddziału etc. oraz opisać posiadane zaplecze, pomieszczenia, sprzęt, który będzie wykorzystany na potrzeby biura projektu. W polu należy opisać również potencjał kadrowy/merytoryczny projektodawcy tj. doświadczenie i kompetencje osób, które będą zaangażowane w realizację projektu.</w:t>
            </w:r>
          </w:p>
          <w:p w14:paraId="2AA39C3F" w14:textId="77777777" w:rsidR="00D87BAC" w:rsidRDefault="00D87BAC" w:rsidP="00083405">
            <w:pPr>
              <w:pStyle w:val="Instniebieski"/>
              <w:spacing w:line="276" w:lineRule="auto"/>
            </w:pPr>
          </w:p>
          <w:p w14:paraId="221AE868" w14:textId="7C0F4306" w:rsidR="00D87BAC" w:rsidRPr="000C4D6A" w:rsidRDefault="004C7E08" w:rsidP="00083405">
            <w:pPr>
              <w:pStyle w:val="Instniebieski"/>
              <w:spacing w:line="276" w:lineRule="auto"/>
              <w:rPr>
                <w:color w:val="1F497D" w:themeColor="text2"/>
              </w:rPr>
            </w:pPr>
            <w:r w:rsidRPr="000C4D6A">
              <w:rPr>
                <w:b/>
                <w:color w:val="1F497D" w:themeColor="text2"/>
              </w:rPr>
              <w:t>ZAPLECZE TECHNICZNE</w:t>
            </w:r>
            <w:r w:rsidRPr="000C4D6A">
              <w:rPr>
                <w:color w:val="1F497D" w:themeColor="text2"/>
              </w:rPr>
              <w:t xml:space="preserve"> </w:t>
            </w:r>
          </w:p>
          <w:p w14:paraId="7D52A5EF" w14:textId="77777777" w:rsidR="00D87BAC" w:rsidRPr="000C4D6A" w:rsidRDefault="00D87BAC" w:rsidP="00083405">
            <w:pPr>
              <w:pStyle w:val="Instniebieski"/>
              <w:spacing w:line="276" w:lineRule="auto"/>
            </w:pPr>
            <w:r w:rsidRPr="000C4D6A">
              <w:t xml:space="preserve">W tym polu opisowym </w:t>
            </w:r>
            <w:r>
              <w:t>wskaż</w:t>
            </w:r>
            <w:r w:rsidRPr="000C4D6A">
              <w:t xml:space="preserve"> jakie posiadane zaplecze techniczne (w tym sprzęt i lokale użytkowe, o ile istnieje konieczność ich wykorzystywania </w:t>
            </w:r>
            <w:r>
              <w:t xml:space="preserve">                    </w:t>
            </w:r>
            <w:r w:rsidRPr="000C4D6A">
              <w:t>w ramach projektu) zaangażowane będzie w realizację projektu. Nie dotyczy to potencjału technicznego, jakiego nie posiada</w:t>
            </w:r>
            <w:r>
              <w:t>sz</w:t>
            </w:r>
            <w:r w:rsidRPr="000C4D6A">
              <w:t>, ale dopiero planuje</w:t>
            </w:r>
            <w:r>
              <w:t>sz</w:t>
            </w:r>
            <w:r w:rsidRPr="000C4D6A">
              <w:t xml:space="preserve"> zakupić ze środków projektu, ani potencjału, który nie będzie wykorzystywany do celów realizacji p</w:t>
            </w:r>
            <w:r>
              <w:t xml:space="preserve">rojektu. Istotnym jest to, abyś </w:t>
            </w:r>
            <w:r w:rsidRPr="000C4D6A">
              <w:t xml:space="preserve">już na etapie tworzenia wniosku o dofinansowanie przeanalizował, czy już posiadany sprzęt, ale także inne zaplecze techniczne będzie mogło być wykorzystywane do realizacji projektu. Zakres i sposób zaangażowania zasobów technicznych </w:t>
            </w:r>
            <w:r>
              <w:t>opisz</w:t>
            </w:r>
            <w:r w:rsidRPr="000C4D6A">
              <w:t xml:space="preserve"> oddzielnie dla każdego zadania określonego w projekcie.</w:t>
            </w:r>
          </w:p>
          <w:p w14:paraId="66B4BEF4" w14:textId="0FE91090" w:rsidR="00D87BAC" w:rsidRDefault="00D87BAC" w:rsidP="00083405">
            <w:pPr>
              <w:pStyle w:val="Instniebieski"/>
              <w:spacing w:line="276" w:lineRule="auto"/>
            </w:pPr>
            <w:r w:rsidRPr="000C4D6A">
              <w:t xml:space="preserve">Posiadany potencjał techniczny, może być wykazany jako wkład własny w projekcie, o ile ten wkład jest wymagany i spełnione są warunki kwalifikowania wydatków określone w Wytycznych w zakresie kwalifikowalności wydatków. W takiej sytuacji wnioskodawca dokonuje rzetelnej (w oparciu o stawki rynkowe) wyceny posiadanych i angażowanych w projekcie zasobów technicznych a określoną w ten sposób kwotę wykazuje w budżecie projektu jako wkład własny (wpisując w polu </w:t>
            </w:r>
            <w:r w:rsidRPr="000C4D6A">
              <w:rPr>
                <w:i/>
              </w:rPr>
              <w:t>Dofinansowanie</w:t>
            </w:r>
            <w:r w:rsidRPr="000C4D6A">
              <w:t xml:space="preserve"> przy takiej pozycji wartość 0,00). W przypadku gdy nie posiada</w:t>
            </w:r>
            <w:r>
              <w:t>sz</w:t>
            </w:r>
            <w:r w:rsidRPr="000C4D6A">
              <w:t xml:space="preserve"> potencjału </w:t>
            </w:r>
            <w:r>
              <w:t xml:space="preserve">               </w:t>
            </w:r>
            <w:r w:rsidRPr="000C4D6A">
              <w:t>w tym zakresie, ale dopiero zamierza</w:t>
            </w:r>
            <w:r>
              <w:t>sz</w:t>
            </w:r>
            <w:r w:rsidRPr="000C4D6A">
              <w:t xml:space="preserve"> go nabyć, wówczas w polu opisowym wpisuje „BRAK”.</w:t>
            </w:r>
          </w:p>
          <w:p w14:paraId="7B2D1876" w14:textId="77777777" w:rsidR="00D87BAC" w:rsidRPr="000C4D6A" w:rsidRDefault="00D87BAC" w:rsidP="00083405">
            <w:pPr>
              <w:pStyle w:val="Instniebieski"/>
              <w:spacing w:line="276" w:lineRule="auto"/>
            </w:pPr>
          </w:p>
          <w:p w14:paraId="3F0E7DAB" w14:textId="17E7F437" w:rsidR="00D87BAC" w:rsidRPr="000C4D6A" w:rsidRDefault="004C7E08" w:rsidP="00083405">
            <w:pPr>
              <w:pStyle w:val="Instniebieski"/>
              <w:spacing w:line="276" w:lineRule="auto"/>
              <w:rPr>
                <w:b/>
                <w:color w:val="1F497D" w:themeColor="text2"/>
              </w:rPr>
            </w:pPr>
            <w:r w:rsidRPr="000C4D6A">
              <w:rPr>
                <w:b/>
                <w:color w:val="1F497D" w:themeColor="text2"/>
              </w:rPr>
              <w:t>POTENCJAŁ KADROWY</w:t>
            </w:r>
            <w:r w:rsidRPr="000C4D6A">
              <w:rPr>
                <w:b/>
                <w:color w:val="1F497D" w:themeColor="text2"/>
              </w:rPr>
              <w:tab/>
            </w:r>
          </w:p>
          <w:p w14:paraId="29F7D999" w14:textId="77777777" w:rsidR="00D87BAC" w:rsidRPr="000C4D6A" w:rsidRDefault="00D87BAC" w:rsidP="00083405">
            <w:pPr>
              <w:pStyle w:val="Instniebieski"/>
              <w:spacing w:line="276" w:lineRule="auto"/>
            </w:pPr>
            <w:r>
              <w:t>W polu</w:t>
            </w:r>
            <w:r w:rsidRPr="000C4D6A">
              <w:t xml:space="preserve"> </w:t>
            </w:r>
            <w:r>
              <w:t>opisz</w:t>
            </w:r>
            <w:r w:rsidRPr="000C4D6A">
              <w:t xml:space="preserve"> potencjał ka</w:t>
            </w:r>
            <w:r>
              <w:t>drowy</w:t>
            </w:r>
            <w:r w:rsidRPr="000C4D6A">
              <w:t xml:space="preserve"> i wska</w:t>
            </w:r>
            <w:r>
              <w:t>ż</w:t>
            </w:r>
            <w:r w:rsidRPr="000C4D6A">
              <w:t xml:space="preserve"> sposób jego wykorzystania w ramach projektu (wskazać kluczowe osoby, które zostaną zaangażowane do realizacji projektu oraz ich planowaną funkcję w projekcie wraz z syntetycznym opisem doświadczenia. Istotnym jest to, aby</w:t>
            </w:r>
            <w:r>
              <w:t>ś</w:t>
            </w:r>
            <w:r w:rsidRPr="000C4D6A">
              <w:t xml:space="preserve"> już na etapie tworzenia wniosku o dofinansowanie przeanalizował, czy posiadany już potencjał kadrowy będzie mógł być wykorzystywany do realizacji projektu. </w:t>
            </w:r>
            <w:r>
              <w:lastRenderedPageBreak/>
              <w:t>W</w:t>
            </w:r>
            <w:r w:rsidRPr="000C4D6A">
              <w:t>ska</w:t>
            </w:r>
            <w:r>
              <w:t>ż</w:t>
            </w:r>
            <w:r w:rsidRPr="000C4D6A">
              <w:t xml:space="preserve"> tylko posiadany potencjał kadrowy, a więc w szczególności osoby na stałe współpracujące i planowane do oddelegowania do projektu. Dotyczy to w szczególności osób zatrudnionych na umowę o pracę oraz trwale współpracujących z wnioskodawcą np. w przypadku wolontariusza - na podstawie umowy o współpracy, a nie tych które wnioskodawca dopiero chciałby zaangażować (np. na umowę zlecenie), ponieważ w takich przypadkach może bowiem obowiązywać konkurencyjna procedura wyboru (zasada konkurencyjności lub prawo zamówień publicznych). </w:t>
            </w:r>
            <w:r>
              <w:t>Opisz</w:t>
            </w:r>
            <w:r w:rsidRPr="000C4D6A">
              <w:t xml:space="preserve"> odrębnie dla każdej </w:t>
            </w:r>
            <w:r>
              <w:t xml:space="preserve">                    </w:t>
            </w:r>
            <w:r w:rsidRPr="000C4D6A">
              <w:t xml:space="preserve">z osób sposób zaangażowania/oddelegowania danej osoby do realizacji projektu oraz zakres zadań, jakie dana osoba realizować będzie na rzecz projektu w kontekście posiadanej przez nią wiedzy i umiejętności, przy czym o ile dana osoba wykonywać będzie zadania związane z zarządzaniem projektem – szczegółowy opis zadań i doświadczenia opisuje się w pkt B.12.4 </w:t>
            </w:r>
            <w:r w:rsidRPr="000C4D6A">
              <w:rPr>
                <w:i/>
              </w:rPr>
              <w:t>Sposób zarządzania projektem.</w:t>
            </w:r>
          </w:p>
          <w:p w14:paraId="32DF275D" w14:textId="15DE5CE2" w:rsidR="00D87BAC" w:rsidRDefault="00D87BAC" w:rsidP="00083405">
            <w:pPr>
              <w:pStyle w:val="Instniebieski"/>
              <w:spacing w:line="276" w:lineRule="auto"/>
            </w:pPr>
            <w:r w:rsidRPr="000C4D6A">
              <w:t>Posiadany potencjał kadrowy, może być wykazany jako wkład własny w projekcie, o ile ten wkład jest wymagany i spełnione są warunki kwalifikowania wydatków określone w Wytycznych w zakresie kwalifikowalności wydatków. W takiej sytuacji wnioskodawca dokonuje wyceny posiadanych i angażowanych w projekcie zasobów kadrowych a określoną w ten sposób kwotę wykazuje w budżecie projektu jako wkład własny. W przypadku, gdy wnioskodawca nie posiada potencjału w tym zakresie, wówczas w polu opisowym wpisuje „Brak”.</w:t>
            </w:r>
          </w:p>
        </w:tc>
      </w:tr>
    </w:tbl>
    <w:p w14:paraId="40FAC456" w14:textId="77777777" w:rsidR="00D87BAC" w:rsidRDefault="00D87BAC" w:rsidP="000C4D6A">
      <w:pPr>
        <w:spacing w:after="120" w:line="360" w:lineRule="auto"/>
        <w:jc w:val="both"/>
        <w:rPr>
          <w:rFonts w:eastAsia="Times New Roman" w:cs="Arial"/>
          <w:szCs w:val="21"/>
        </w:rPr>
      </w:pPr>
    </w:p>
    <w:p w14:paraId="53BCD0AE" w14:textId="52B992B2" w:rsidR="000C4D6A" w:rsidRDefault="000C4D6A" w:rsidP="000C4D6A">
      <w:pPr>
        <w:spacing w:after="120" w:line="360" w:lineRule="auto"/>
        <w:jc w:val="center"/>
        <w:rPr>
          <w:rFonts w:eastAsia="Times New Roman" w:cs="Arial"/>
          <w:szCs w:val="21"/>
        </w:rPr>
      </w:pPr>
    </w:p>
    <w:p w14:paraId="0F7FC2EE" w14:textId="69A95E95" w:rsidR="004C7E08" w:rsidRDefault="004C7E08">
      <w:pPr>
        <w:rPr>
          <w:rFonts w:eastAsia="Times New Roman" w:cs="Arial"/>
          <w:szCs w:val="21"/>
        </w:rPr>
      </w:pPr>
      <w:r>
        <w:rPr>
          <w:rFonts w:eastAsia="Times New Roman" w:cs="Arial"/>
          <w:szCs w:val="21"/>
        </w:rPr>
        <w:br w:type="page"/>
      </w:r>
    </w:p>
    <w:p w14:paraId="3365DC0F" w14:textId="77777777" w:rsidR="000C4D6A" w:rsidRPr="000C4D6A" w:rsidRDefault="000C4D6A" w:rsidP="004C7E08">
      <w:pPr>
        <w:pStyle w:val="InstIIpoz"/>
        <w:rPr>
          <w:lang w:eastAsia="pl-PL"/>
        </w:rPr>
      </w:pPr>
      <w:bookmarkStart w:id="167" w:name="_Toc520669191"/>
      <w:bookmarkStart w:id="168" w:name="_Toc520799050"/>
      <w:bookmarkStart w:id="169" w:name="_Toc520805000"/>
      <w:r w:rsidRPr="000C4D6A">
        <w:rPr>
          <w:lang w:eastAsia="pl-PL"/>
        </w:rPr>
        <w:lastRenderedPageBreak/>
        <w:t>B.12.4 Sposób zarządzania projektem</w:t>
      </w:r>
      <w:bookmarkEnd w:id="167"/>
      <w:bookmarkEnd w:id="168"/>
      <w:bookmarkEnd w:id="169"/>
    </w:p>
    <w:p w14:paraId="0343C837" w14:textId="18C469A7" w:rsidR="00D87BAC" w:rsidRDefault="000C4D6A" w:rsidP="004C7E08">
      <w:pPr>
        <w:pStyle w:val="Insttrec"/>
      </w:pPr>
      <w:r w:rsidRPr="000C4D6A">
        <w:rPr>
          <w:bCs/>
        </w:rPr>
        <w:t xml:space="preserve">W polu </w:t>
      </w:r>
      <w:r w:rsidR="000E0498">
        <w:rPr>
          <w:bCs/>
        </w:rPr>
        <w:t>opisz</w:t>
      </w:r>
      <w:r w:rsidRPr="000C4D6A">
        <w:t>, jak będzie wyglądała struktura zarządzania projektem</w:t>
      </w:r>
      <w:r w:rsidR="00D87BAC">
        <w:t xml:space="preserve">. </w:t>
      </w:r>
    </w:p>
    <w:p w14:paraId="65B7FCBF" w14:textId="028A277B" w:rsidR="000C4D6A" w:rsidRDefault="000C4D6A" w:rsidP="000C4D6A">
      <w:pPr>
        <w:spacing w:after="120" w:line="360" w:lineRule="auto"/>
        <w:jc w:val="both"/>
        <w:rPr>
          <w:rFonts w:eastAsia="Times New Roman" w:cs="Arial"/>
          <w:szCs w:val="21"/>
        </w:rPr>
      </w:pPr>
      <w:r w:rsidRPr="000C4D6A">
        <w:rPr>
          <w:rFonts w:eastAsia="Times New Roman" w:cs="Arial"/>
          <w:szCs w:val="21"/>
        </w:rPr>
        <w:t xml:space="preserve"> </w:t>
      </w:r>
    </w:p>
    <w:p w14:paraId="5E68084C" w14:textId="77777777" w:rsidR="000C4D6A" w:rsidRDefault="000C4D6A" w:rsidP="000C4D6A">
      <w:pPr>
        <w:spacing w:after="120" w:line="360" w:lineRule="auto"/>
        <w:jc w:val="center"/>
        <w:rPr>
          <w:rFonts w:eastAsia="Times New Roman" w:cs="Arial"/>
          <w:szCs w:val="21"/>
        </w:rPr>
      </w:pPr>
      <w:r>
        <w:rPr>
          <w:noProof/>
          <w:lang w:eastAsia="pl-PL"/>
        </w:rPr>
        <w:drawing>
          <wp:inline distT="0" distB="0" distL="0" distR="0" wp14:anchorId="2F6733F0" wp14:editId="3C9B3CDD">
            <wp:extent cx="8464990" cy="1194055"/>
            <wp:effectExtent l="0" t="0" r="0" b="6350"/>
            <wp:docPr id="116" name="Obraz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2"/>
                    <a:srcRect l="17028" t="66022" r="1962" b="19354"/>
                    <a:stretch/>
                  </pic:blipFill>
                  <pic:spPr bwMode="auto">
                    <a:xfrm>
                      <a:off x="0" y="0"/>
                      <a:ext cx="8557979" cy="1207172"/>
                    </a:xfrm>
                    <a:prstGeom prst="rect">
                      <a:avLst/>
                    </a:prstGeom>
                    <a:ln>
                      <a:noFill/>
                    </a:ln>
                    <a:extLst>
                      <a:ext uri="{53640926-AAD7-44D8-BBD7-CCE9431645EC}">
                        <a14:shadowObscured xmlns:a14="http://schemas.microsoft.com/office/drawing/2010/main"/>
                      </a:ext>
                    </a:extLst>
                  </pic:spPr>
                </pic:pic>
              </a:graphicData>
            </a:graphic>
          </wp:inline>
        </w:drawing>
      </w: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Look w:val="04A0" w:firstRow="1" w:lastRow="0" w:firstColumn="1" w:lastColumn="0" w:noHBand="0" w:noVBand="1"/>
      </w:tblPr>
      <w:tblGrid>
        <w:gridCol w:w="13992"/>
      </w:tblGrid>
      <w:tr w:rsidR="00D87BAC" w14:paraId="226AC38E" w14:textId="77777777" w:rsidTr="008C5B9A">
        <w:tc>
          <w:tcPr>
            <w:tcW w:w="13992" w:type="dxa"/>
            <w:shd w:val="clear" w:color="auto" w:fill="DBE5F1" w:themeFill="accent1" w:themeFillTint="33"/>
          </w:tcPr>
          <w:p w14:paraId="235038A6" w14:textId="77777777" w:rsidR="00D87BAC" w:rsidRPr="00D87BAC" w:rsidRDefault="00D87BAC" w:rsidP="00083405">
            <w:pPr>
              <w:pStyle w:val="Instniebieski"/>
              <w:spacing w:line="276" w:lineRule="auto"/>
            </w:pPr>
            <w:r w:rsidRPr="00D87BAC">
              <w:t>Zarządzanie projektem opisz ze szczególnym</w:t>
            </w:r>
            <w:r w:rsidRPr="00D87BAC">
              <w:rPr>
                <w:bCs/>
              </w:rPr>
              <w:t xml:space="preserve"> uwzględnieniem roli partnerów </w:t>
            </w:r>
            <w:r w:rsidRPr="00D87BAC">
              <w:t>i wykonawców (jeżeli występują), a ocenie podlega adekwatność sposobu zarządzania projektem do zakresu zadań w projekcie.</w:t>
            </w:r>
          </w:p>
          <w:p w14:paraId="5799F6F2" w14:textId="77777777" w:rsidR="00D87BAC" w:rsidRPr="00D87BAC" w:rsidRDefault="00D87BAC" w:rsidP="00083405">
            <w:pPr>
              <w:pStyle w:val="Instniebieski"/>
              <w:spacing w:line="276" w:lineRule="auto"/>
            </w:pPr>
          </w:p>
          <w:p w14:paraId="48A3760F" w14:textId="77777777" w:rsidR="00D87BAC" w:rsidRPr="00D87BAC" w:rsidRDefault="00D87BAC" w:rsidP="00083405">
            <w:pPr>
              <w:pStyle w:val="Instniebieski"/>
              <w:spacing w:line="276" w:lineRule="auto"/>
            </w:pPr>
            <w:r w:rsidRPr="00D87BAC">
              <w:t>Przy opisie sposobu zarządzania projektem należy zwrócić szczególną uwagę na:</w:t>
            </w:r>
          </w:p>
          <w:p w14:paraId="41F4F69D" w14:textId="77777777" w:rsidR="00D87BAC" w:rsidRPr="00D87BAC" w:rsidRDefault="00D87BAC" w:rsidP="00083405">
            <w:pPr>
              <w:pStyle w:val="Instniebieski"/>
              <w:numPr>
                <w:ilvl w:val="0"/>
                <w:numId w:val="34"/>
              </w:numPr>
              <w:spacing w:line="276" w:lineRule="auto"/>
            </w:pPr>
            <w:r w:rsidRPr="00D87BAC">
              <w:t>wskazanie sposobu podejmowania decyzji w projekcie (pozwalające na ocenę szybkości procesu decyzyjnego w ramach projektu oraz sposobu uwzględnienia w</w:t>
            </w:r>
            <w:r w:rsidRPr="00D87BAC">
              <w:rPr>
                <w:lang w:eastAsia="x-none"/>
              </w:rPr>
              <w:t> </w:t>
            </w:r>
            <w:r w:rsidRPr="00D87BAC">
              <w:t>tym procesie kluczowych podmiotów biorących udział w realizacji projektu m.in. poprzez wykorzystanie odpowiednich mechanizmów komunikacji);</w:t>
            </w:r>
          </w:p>
          <w:p w14:paraId="6DA5C4B7" w14:textId="77777777" w:rsidR="00D87BAC" w:rsidRPr="00D87BAC" w:rsidRDefault="00D87BAC" w:rsidP="00083405">
            <w:pPr>
              <w:pStyle w:val="Instniebieski"/>
              <w:numPr>
                <w:ilvl w:val="0"/>
                <w:numId w:val="34"/>
              </w:numPr>
              <w:spacing w:line="276" w:lineRule="auto"/>
            </w:pPr>
            <w:r w:rsidRPr="00D87BAC">
              <w:t>aspekt zarządzania projektem w świetle struktury zarządzania podmiotem realizującym projekt (tj. np. czy na potrzeby i na czas realizacji projektu w strukturze organizacyjnej wnioskodawcy utworzona zostanie dodatkowa jednostka organizacyjna, czy też zadania związane z realizacją projektu będzie wykonywać już istniejąca jednostka organizacyjna lub jednostki organizacyjne).</w:t>
            </w:r>
          </w:p>
          <w:p w14:paraId="0B789EF7" w14:textId="77777777" w:rsidR="00D87BAC" w:rsidRPr="00D87BAC" w:rsidRDefault="00D87BAC" w:rsidP="00083405">
            <w:pPr>
              <w:pStyle w:val="Instniebieski"/>
              <w:spacing w:line="276" w:lineRule="auto"/>
            </w:pPr>
          </w:p>
          <w:p w14:paraId="2D770E39" w14:textId="77777777" w:rsidR="00D87BAC" w:rsidRPr="00D87BAC" w:rsidRDefault="00D87BAC" w:rsidP="00083405">
            <w:pPr>
              <w:pStyle w:val="Instniebieski"/>
              <w:spacing w:line="276" w:lineRule="auto"/>
            </w:pPr>
            <w:r w:rsidRPr="00D87BAC">
              <w:t>Opisując jaka kadra zaangażowana będzie w realizację projektu w szczególności przedstaw kluczowe stanowiska i ich rolę (zakres zadań wykonywanych przez poszczególnych członków personelu wraz z uzasadnieniem odnośnie racjonalności jego zaangażowania) w</w:t>
            </w:r>
            <w:r w:rsidRPr="00D87BAC">
              <w:rPr>
                <w:lang w:eastAsia="x-none"/>
              </w:rPr>
              <w:t> </w:t>
            </w:r>
            <w:r w:rsidRPr="00D87BAC">
              <w:t>projekcie oraz wzajemne powiązania personelu projektu (podległość, nadrzędność).</w:t>
            </w:r>
          </w:p>
          <w:p w14:paraId="2F50CC35" w14:textId="77777777" w:rsidR="00B039E5" w:rsidRDefault="00B039E5" w:rsidP="00083405">
            <w:pPr>
              <w:pStyle w:val="Instniebieski"/>
              <w:spacing w:line="276" w:lineRule="auto"/>
            </w:pPr>
          </w:p>
          <w:p w14:paraId="4B6965CA" w14:textId="2662B835" w:rsidR="00D87BAC" w:rsidRPr="00D87BAC" w:rsidRDefault="00D87BAC" w:rsidP="00083405">
            <w:pPr>
              <w:pStyle w:val="Instniebieski"/>
              <w:spacing w:line="276" w:lineRule="auto"/>
            </w:pPr>
            <w:r w:rsidRPr="00D87BAC">
              <w:t xml:space="preserve">Elementem oceny jest również doświadczenie personelu. Przy opisie doświadczenia kadry zaangażowanej w realizację projektu nie możesz posługiwać się ogólnymi stwierdzeniami. O ile to możliwe podaj syntetyczną informację o doświadczeniu zawodowym istotnym z punktu widzenia projektu, z uwzględnieniem planowanych na danym stanowisku zadań, uprawnień i odpowiedzialności. Wskaż najważniejsze kwalifikacje wymagane na danym stanowisku pracy. W tym zakresie </w:t>
            </w:r>
            <w:r w:rsidR="00EE31A3" w:rsidRPr="00D87BAC">
              <w:t>wskaż</w:t>
            </w:r>
            <w:r w:rsidRPr="00D87BAC">
              <w:t xml:space="preserve"> tylko posiadany potencjał kadrowy, a więc w szczególności osoby na stałe współpracujące i planowane do oddelegowania do projektu, a nie te które wnioskodawca dopiero chciałby zaangażować.</w:t>
            </w:r>
          </w:p>
          <w:p w14:paraId="3E3A6131" w14:textId="77777777" w:rsidR="00B039E5" w:rsidRDefault="00B039E5" w:rsidP="00083405">
            <w:pPr>
              <w:pStyle w:val="Instniebieski"/>
              <w:spacing w:line="276" w:lineRule="auto"/>
            </w:pPr>
          </w:p>
          <w:p w14:paraId="0A816E22" w14:textId="2504A4FE" w:rsidR="00D87BAC" w:rsidRDefault="00D87BAC" w:rsidP="00083405">
            <w:pPr>
              <w:pStyle w:val="Instniebieski"/>
              <w:spacing w:line="276" w:lineRule="auto"/>
            </w:pPr>
            <w:r w:rsidRPr="00D87BAC">
              <w:t>Koszty w ramach zarządzania projektem stanowią koszty pośrednie, których katalog znajduje się w Wytycznych w zakresie kwalifikowalności wydatków. Dodatkowo w tym dokumencie określone są obowiązujące stawki kosztów pośrednich.</w:t>
            </w:r>
          </w:p>
        </w:tc>
      </w:tr>
    </w:tbl>
    <w:p w14:paraId="264EF140" w14:textId="6B77E8C7" w:rsidR="00D87BAC" w:rsidRDefault="00D87BAC">
      <w:pPr>
        <w:rPr>
          <w:rFonts w:eastAsia="Times New Roman" w:cs="Arial"/>
          <w:szCs w:val="21"/>
        </w:rPr>
      </w:pPr>
      <w:r>
        <w:rPr>
          <w:rFonts w:eastAsia="Times New Roman" w:cs="Arial"/>
          <w:szCs w:val="21"/>
        </w:rPr>
        <w:lastRenderedPageBreak/>
        <w:br w:type="page"/>
      </w:r>
    </w:p>
    <w:p w14:paraId="3D89FBD7" w14:textId="5EE340F7" w:rsidR="000C4D6A" w:rsidRDefault="009F3D90" w:rsidP="00CF3356">
      <w:pPr>
        <w:pStyle w:val="InstrukcjeIpoz"/>
      </w:pPr>
      <w:bookmarkStart w:id="170" w:name="_Toc520285813"/>
      <w:bookmarkStart w:id="171" w:name="_Toc520285888"/>
      <w:bookmarkStart w:id="172" w:name="_Toc520285962"/>
      <w:bookmarkStart w:id="173" w:name="_Toc520286035"/>
      <w:bookmarkStart w:id="174" w:name="_Toc520286106"/>
      <w:bookmarkStart w:id="175" w:name="_Toc520286179"/>
      <w:bookmarkStart w:id="176" w:name="_Toc520286250"/>
      <w:bookmarkStart w:id="177" w:name="_Toc520286460"/>
      <w:bookmarkStart w:id="178" w:name="_Toc520286528"/>
      <w:bookmarkStart w:id="179" w:name="_Toc520286654"/>
      <w:bookmarkStart w:id="180" w:name="_Toc520286747"/>
      <w:bookmarkStart w:id="181" w:name="_Toc520286879"/>
      <w:bookmarkStart w:id="182" w:name="_Toc520286943"/>
      <w:bookmarkStart w:id="183" w:name="_Toc520287006"/>
      <w:bookmarkStart w:id="184" w:name="_Toc520287069"/>
      <w:bookmarkStart w:id="185" w:name="_Toc520287134"/>
      <w:bookmarkStart w:id="186" w:name="_Toc520287199"/>
      <w:bookmarkStart w:id="187" w:name="_Toc520287269"/>
      <w:bookmarkStart w:id="188" w:name="_Toc520287340"/>
      <w:bookmarkStart w:id="189" w:name="_Toc520287411"/>
      <w:bookmarkStart w:id="190" w:name="_Toc520287483"/>
      <w:bookmarkStart w:id="191" w:name="_Toc520287551"/>
      <w:bookmarkStart w:id="192" w:name="_Toc520287618"/>
      <w:bookmarkStart w:id="193" w:name="_Toc520287685"/>
      <w:bookmarkStart w:id="194" w:name="_Toc520287752"/>
      <w:bookmarkStart w:id="195" w:name="_Toc520287830"/>
      <w:bookmarkStart w:id="196" w:name="_Toc520287897"/>
      <w:bookmarkStart w:id="197" w:name="_Toc520288037"/>
      <w:bookmarkStart w:id="198" w:name="_Toc520669192"/>
      <w:bookmarkStart w:id="199" w:name="_Toc520799051"/>
      <w:bookmarkStart w:id="200" w:name="_Toc520805001"/>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r>
        <w:lastRenderedPageBreak/>
        <w:t xml:space="preserve">SEKCJA C - </w:t>
      </w:r>
      <w:r w:rsidR="000C4D6A" w:rsidRPr="008C5B9A">
        <w:t>ZAKRES RZECZOWO-FINANSOWY</w:t>
      </w:r>
      <w:bookmarkEnd w:id="198"/>
      <w:bookmarkEnd w:id="199"/>
      <w:bookmarkEnd w:id="200"/>
    </w:p>
    <w:p w14:paraId="718F4DE8" w14:textId="77777777" w:rsidR="000C4D6A" w:rsidRDefault="000C4D6A" w:rsidP="000C4D6A">
      <w:pPr>
        <w:spacing w:after="120" w:line="360" w:lineRule="auto"/>
        <w:jc w:val="both"/>
        <w:rPr>
          <w:rFonts w:eastAsia="Times New Roman" w:cs="Arial"/>
          <w:szCs w:val="21"/>
        </w:rPr>
      </w:pPr>
      <w:r w:rsidRPr="000C4D6A">
        <w:rPr>
          <w:rFonts w:eastAsia="Times New Roman" w:cs="Arial"/>
          <w:szCs w:val="21"/>
        </w:rPr>
        <w:t xml:space="preserve">Przed zdefiniowaniem poszczególnych zadań odpowiedz na pytanie: </w:t>
      </w:r>
      <w:r w:rsidRPr="00CF3356">
        <w:rPr>
          <w:rStyle w:val="instkuryswaZnak"/>
        </w:rPr>
        <w:t>Czy projekt będzie rozliczany kwotami ryczałtowymi?</w:t>
      </w:r>
    </w:p>
    <w:p w14:paraId="21AC9F37" w14:textId="7AB4C8BE" w:rsidR="000C4D6A" w:rsidRDefault="00D178BD" w:rsidP="000C4D6A">
      <w:pPr>
        <w:spacing w:after="120" w:line="360" w:lineRule="auto"/>
        <w:jc w:val="center"/>
        <w:rPr>
          <w:rFonts w:eastAsia="Times New Roman" w:cs="Arial"/>
          <w:szCs w:val="21"/>
        </w:rPr>
      </w:pPr>
      <w:r w:rsidRPr="00D178BD">
        <w:rPr>
          <w:noProof/>
          <w:lang w:eastAsia="pl-PL"/>
        </w:rPr>
        <w:t xml:space="preserve"> </w:t>
      </w:r>
      <w:r>
        <w:rPr>
          <w:noProof/>
          <w:lang w:eastAsia="pl-PL"/>
        </w:rPr>
        <w:drawing>
          <wp:inline distT="0" distB="0" distL="0" distR="0" wp14:anchorId="3D01F2FF" wp14:editId="0ED3EB7E">
            <wp:extent cx="4505325" cy="828675"/>
            <wp:effectExtent l="0" t="0" r="9525" b="9525"/>
            <wp:docPr id="538" name="Obraz 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3"/>
                    <a:stretch>
                      <a:fillRect/>
                    </a:stretch>
                  </pic:blipFill>
                  <pic:spPr>
                    <a:xfrm>
                      <a:off x="0" y="0"/>
                      <a:ext cx="4505325" cy="828675"/>
                    </a:xfrm>
                    <a:prstGeom prst="rect">
                      <a:avLst/>
                    </a:prstGeom>
                  </pic:spPr>
                </pic:pic>
              </a:graphicData>
            </a:graphic>
          </wp:inline>
        </w:drawing>
      </w:r>
    </w:p>
    <w:tbl>
      <w:tblPr>
        <w:tblStyle w:val="Tabela-Siatka"/>
        <w:tblW w:w="0" w:type="auto"/>
        <w:tblLook w:val="04A0" w:firstRow="1" w:lastRow="0" w:firstColumn="1" w:lastColumn="0" w:noHBand="0" w:noVBand="1"/>
      </w:tblPr>
      <w:tblGrid>
        <w:gridCol w:w="13992"/>
      </w:tblGrid>
      <w:tr w:rsidR="00D87BAC" w14:paraId="652CEB4E" w14:textId="77777777" w:rsidTr="008C5B9A">
        <w:tc>
          <w:tcPr>
            <w:tcW w:w="13992" w:type="dxa"/>
            <w:tcBorders>
              <w:top w:val="nil"/>
              <w:left w:val="nil"/>
              <w:bottom w:val="nil"/>
              <w:right w:val="nil"/>
            </w:tcBorders>
            <w:shd w:val="clear" w:color="auto" w:fill="DBE5F1" w:themeFill="accent1" w:themeFillTint="33"/>
          </w:tcPr>
          <w:p w14:paraId="1904B8A9" w14:textId="611E1F91" w:rsidR="00D87BAC" w:rsidRDefault="00D87BAC" w:rsidP="00083405">
            <w:pPr>
              <w:pStyle w:val="Instniebieski"/>
              <w:spacing w:line="276" w:lineRule="auto"/>
            </w:pPr>
            <w:r>
              <w:t>Sprawdź</w:t>
            </w:r>
            <w:r w:rsidRPr="00544144">
              <w:t xml:space="preserve"> w Regulaminie odpowiedniego konkursu/naboru wartość wkładu publicznego obligującą do zastosowania uproszczonych me</w:t>
            </w:r>
            <w:r>
              <w:t xml:space="preserve">tod rozliczania wydatków, a następnie odnieść </w:t>
            </w:r>
            <w:r w:rsidRPr="00544144">
              <w:t>tę wartość do zaplanowanego budżetu projektu.</w:t>
            </w:r>
          </w:p>
        </w:tc>
      </w:tr>
    </w:tbl>
    <w:p w14:paraId="29A1A726" w14:textId="77777777" w:rsidR="009C5B9E" w:rsidRDefault="009C5B9E" w:rsidP="00544144">
      <w:pPr>
        <w:spacing w:after="120" w:line="360" w:lineRule="auto"/>
        <w:jc w:val="both"/>
        <w:rPr>
          <w:rFonts w:eastAsia="Times New Roman" w:cs="Arial"/>
          <w:szCs w:val="21"/>
        </w:rPr>
      </w:pPr>
    </w:p>
    <w:p w14:paraId="399613CE" w14:textId="77777777" w:rsidR="00544144" w:rsidRPr="00544144" w:rsidRDefault="00544144" w:rsidP="00CF3356">
      <w:pPr>
        <w:pStyle w:val="InstUWAGA1"/>
      </w:pPr>
      <w:r w:rsidRPr="00544144">
        <w:t>Uwaga!</w:t>
      </w:r>
    </w:p>
    <w:p w14:paraId="4D8285C0" w14:textId="1A13FBB3" w:rsidR="00544144" w:rsidRDefault="00544144" w:rsidP="00CF3356">
      <w:pPr>
        <w:pStyle w:val="InstUWAGAtresc"/>
      </w:pPr>
      <w:r w:rsidRPr="00544144">
        <w:t>Zmiana odpowiedzi powoduje całkowite wyczyszczenie punktu C</w:t>
      </w:r>
      <w:r w:rsidR="000E0498">
        <w:t>.</w:t>
      </w:r>
      <w:r w:rsidRPr="00544144">
        <w:t>2 wniosku</w:t>
      </w:r>
      <w:r>
        <w:t xml:space="preserve"> </w:t>
      </w:r>
      <w:r w:rsidRPr="00544144">
        <w:t>tj. Zakresu finansowego pro</w:t>
      </w:r>
      <w:r>
        <w:t>jektu.</w:t>
      </w:r>
    </w:p>
    <w:p w14:paraId="2351EE45" w14:textId="0DA79E0D" w:rsidR="00D87BAC" w:rsidRDefault="00D87BAC">
      <w:pPr>
        <w:rPr>
          <w:rFonts w:eastAsia="Times New Roman" w:cs="Arial"/>
          <w:b/>
          <w:color w:val="365F91" w:themeColor="accent1" w:themeShade="BF"/>
          <w:szCs w:val="21"/>
        </w:rPr>
      </w:pPr>
      <w:r>
        <w:rPr>
          <w:rFonts w:eastAsia="Times New Roman" w:cs="Arial"/>
          <w:b/>
          <w:color w:val="365F91" w:themeColor="accent1" w:themeShade="BF"/>
          <w:szCs w:val="21"/>
        </w:rPr>
        <w:br w:type="page"/>
      </w:r>
    </w:p>
    <w:p w14:paraId="192E868A" w14:textId="7512B3FA" w:rsidR="00544144" w:rsidRDefault="00544144" w:rsidP="005906AC">
      <w:pPr>
        <w:pStyle w:val="InstIIpoz"/>
        <w:rPr>
          <w:lang w:eastAsia="pl-PL"/>
        </w:rPr>
      </w:pPr>
      <w:bookmarkStart w:id="201" w:name="_Toc520669193"/>
      <w:bookmarkStart w:id="202" w:name="_Toc520799052"/>
      <w:bookmarkStart w:id="203" w:name="_Toc520805002"/>
      <w:r w:rsidRPr="00544144">
        <w:rPr>
          <w:lang w:eastAsia="pl-PL"/>
        </w:rPr>
        <w:lastRenderedPageBreak/>
        <w:t>C.1  Zadania w projekcie (zakres rzeczowy)</w:t>
      </w:r>
      <w:bookmarkEnd w:id="201"/>
      <w:bookmarkEnd w:id="202"/>
      <w:bookmarkEnd w:id="203"/>
    </w:p>
    <w:tbl>
      <w:tblPr>
        <w:tblStyle w:val="Tabela-Siatka"/>
        <w:tblW w:w="0" w:type="auto"/>
        <w:tblLook w:val="04A0" w:firstRow="1" w:lastRow="0" w:firstColumn="1" w:lastColumn="0" w:noHBand="0" w:noVBand="1"/>
      </w:tblPr>
      <w:tblGrid>
        <w:gridCol w:w="13992"/>
      </w:tblGrid>
      <w:tr w:rsidR="00D87BAC" w14:paraId="41AF435E" w14:textId="77777777" w:rsidTr="008C5B9A">
        <w:tc>
          <w:tcPr>
            <w:tcW w:w="13992" w:type="dxa"/>
            <w:tcBorders>
              <w:top w:val="nil"/>
              <w:left w:val="nil"/>
              <w:bottom w:val="nil"/>
              <w:right w:val="nil"/>
            </w:tcBorders>
            <w:shd w:val="clear" w:color="auto" w:fill="DBE5F1" w:themeFill="accent1" w:themeFillTint="33"/>
          </w:tcPr>
          <w:p w14:paraId="7B0D20C6" w14:textId="431A7E9B" w:rsidR="00D87BAC" w:rsidRDefault="00D87BAC" w:rsidP="005906AC">
            <w:pPr>
              <w:pStyle w:val="Insttrec"/>
              <w:rPr>
                <w:b/>
                <w:bCs/>
                <w:color w:val="1F497D" w:themeColor="text2"/>
                <w:lang w:eastAsia="pl-PL"/>
              </w:rPr>
            </w:pPr>
            <w:r w:rsidRPr="00544144">
              <w:t>Zadania powinny być logicznie powiązane między sobą oraz z innymi elementami wniosku oraz wykonalne (możliwe do zrealizowania) w ramach zasobów, które będą dostępne w trakcie realizacji projektu. Realizacja zadań musi odpowiadać na opisane problemy grup docelowych i prowadzić do osiągnięcia założonych rezultatów.</w:t>
            </w:r>
          </w:p>
        </w:tc>
      </w:tr>
    </w:tbl>
    <w:p w14:paraId="085663D4" w14:textId="31139A52" w:rsidR="00D178BD" w:rsidRDefault="00D178BD">
      <w:pPr>
        <w:rPr>
          <w:rFonts w:eastAsia="Times New Roman" w:cs="Arial"/>
          <w:szCs w:val="21"/>
        </w:rPr>
      </w:pPr>
    </w:p>
    <w:p w14:paraId="1D3DF235" w14:textId="3AFFF492" w:rsidR="00E04359" w:rsidRDefault="00E04359" w:rsidP="006577B6">
      <w:pPr>
        <w:pStyle w:val="Insttrec"/>
      </w:pPr>
      <w:r>
        <w:t>Następnie zacznij uzupełniać tabelę dotyczącą poszczególnego wydatku.</w:t>
      </w:r>
    </w:p>
    <w:p w14:paraId="6C81922D" w14:textId="12119BA4" w:rsidR="00544144" w:rsidRDefault="00D178BD" w:rsidP="00E04359">
      <w:pPr>
        <w:spacing w:after="120" w:line="360" w:lineRule="auto"/>
        <w:jc w:val="center"/>
        <w:rPr>
          <w:rFonts w:eastAsia="Times New Roman" w:cs="Arial"/>
          <w:szCs w:val="21"/>
        </w:rPr>
      </w:pPr>
      <w:r w:rsidRPr="00D178BD">
        <w:rPr>
          <w:noProof/>
          <w:lang w:eastAsia="pl-PL"/>
        </w:rPr>
        <w:t xml:space="preserve"> </w:t>
      </w:r>
      <w:r>
        <w:rPr>
          <w:noProof/>
          <w:lang w:eastAsia="pl-PL"/>
        </w:rPr>
        <w:drawing>
          <wp:inline distT="0" distB="0" distL="0" distR="0" wp14:anchorId="1D2A256E" wp14:editId="6644B3C0">
            <wp:extent cx="9184244" cy="3361609"/>
            <wp:effectExtent l="0" t="0" r="0" b="0"/>
            <wp:docPr id="540" name="Obraz 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4"/>
                    <a:stretch>
                      <a:fillRect/>
                    </a:stretch>
                  </pic:blipFill>
                  <pic:spPr>
                    <a:xfrm>
                      <a:off x="0" y="0"/>
                      <a:ext cx="9195043" cy="3365562"/>
                    </a:xfrm>
                    <a:prstGeom prst="rect">
                      <a:avLst/>
                    </a:prstGeom>
                  </pic:spPr>
                </pic:pic>
              </a:graphicData>
            </a:graphic>
          </wp:inline>
        </w:drawing>
      </w:r>
    </w:p>
    <w:p w14:paraId="2EA48530" w14:textId="3B5699A4" w:rsidR="00D178BD" w:rsidRDefault="00D178BD">
      <w:pPr>
        <w:rPr>
          <w:rFonts w:eastAsia="Times New Roman" w:cs="Arial"/>
          <w:szCs w:val="21"/>
        </w:rPr>
      </w:pPr>
    </w:p>
    <w:p w14:paraId="034898B8" w14:textId="77777777" w:rsidR="006577B6" w:rsidRDefault="006577B6">
      <w:pPr>
        <w:rPr>
          <w:rFonts w:cs="Arial"/>
          <w:szCs w:val="21"/>
        </w:rPr>
      </w:pPr>
      <w:r>
        <w:br w:type="page"/>
      </w:r>
    </w:p>
    <w:p w14:paraId="2319B3AC" w14:textId="0D86B133" w:rsidR="00544144" w:rsidRPr="00B039E5" w:rsidRDefault="00611D04" w:rsidP="00B039E5">
      <w:pPr>
        <w:pStyle w:val="Insttrec"/>
      </w:pPr>
      <w:r w:rsidRPr="00B039E5">
        <w:lastRenderedPageBreak/>
        <w:t>W pkt.</w:t>
      </w:r>
      <w:r w:rsidRPr="00B039E5">
        <w:rPr>
          <w:rStyle w:val="instkuryswaZnak"/>
          <w:b w:val="0"/>
          <w:i w:val="0"/>
          <w:lang w:eastAsia="en-US"/>
        </w:rPr>
        <w:t>C.1</w:t>
      </w:r>
      <w:r w:rsidRPr="00B039E5">
        <w:t xml:space="preserve"> zdefini</w:t>
      </w:r>
      <w:r w:rsidR="00E52E1F" w:rsidRPr="00B039E5">
        <w:t>uj</w:t>
      </w:r>
      <w:r w:rsidRPr="00B039E5">
        <w:t xml:space="preserve"> </w:t>
      </w:r>
      <w:r w:rsidR="00544144" w:rsidRPr="00B039E5">
        <w:t>krót</w:t>
      </w:r>
      <w:r w:rsidRPr="00B039E5">
        <w:t xml:space="preserve">ką nazwę zadania adekwatną do podejmowanych </w:t>
      </w:r>
      <w:r w:rsidR="00544144" w:rsidRPr="00B039E5">
        <w:t xml:space="preserve">w ramach tego zadania działań. </w:t>
      </w:r>
      <w:r w:rsidR="00E52E1F" w:rsidRPr="00B039E5">
        <w:t>Pamiętaj, że</w:t>
      </w:r>
      <w:r w:rsidRPr="00B039E5">
        <w:t xml:space="preserve"> </w:t>
      </w:r>
      <w:r w:rsidR="00544144" w:rsidRPr="00B039E5">
        <w:t xml:space="preserve">w projektach w ramach RPO WSL nie ma zadania pn. „Zarządzanie projektem”, czy też „Promocja projektu”, gdyż stanowią one koszty pośrednie. </w:t>
      </w:r>
    </w:p>
    <w:p w14:paraId="2C0E8695" w14:textId="77777777" w:rsidR="00FE5068" w:rsidRDefault="00FE5068" w:rsidP="00544144">
      <w:pPr>
        <w:spacing w:after="120" w:line="360" w:lineRule="auto"/>
        <w:jc w:val="both"/>
        <w:rPr>
          <w:rFonts w:eastAsia="Times New Roman" w:cs="Arial"/>
          <w:szCs w:val="21"/>
        </w:rPr>
      </w:pPr>
    </w:p>
    <w:p w14:paraId="444DC557" w14:textId="640F121C" w:rsidR="00544144" w:rsidRDefault="00B55250" w:rsidP="00544144">
      <w:pPr>
        <w:spacing w:after="120" w:line="360" w:lineRule="auto"/>
        <w:jc w:val="center"/>
        <w:rPr>
          <w:rFonts w:eastAsia="Times New Roman" w:cs="Arial"/>
          <w:szCs w:val="21"/>
        </w:rPr>
      </w:pPr>
      <w:r>
        <w:rPr>
          <w:noProof/>
          <w:lang w:eastAsia="pl-PL"/>
        </w:rPr>
        <mc:AlternateContent>
          <mc:Choice Requires="wps">
            <w:drawing>
              <wp:anchor distT="0" distB="0" distL="114300" distR="114300" simplePos="0" relativeHeight="251688960" behindDoc="0" locked="0" layoutInCell="1" allowOverlap="1" wp14:anchorId="4B6F6F36" wp14:editId="77F4E660">
                <wp:simplePos x="0" y="0"/>
                <wp:positionH relativeFrom="column">
                  <wp:posOffset>395633</wp:posOffset>
                </wp:positionH>
                <wp:positionV relativeFrom="paragraph">
                  <wp:posOffset>1684572</wp:posOffset>
                </wp:positionV>
                <wp:extent cx="8364772" cy="294198"/>
                <wp:effectExtent l="0" t="0" r="17780" b="10795"/>
                <wp:wrapNone/>
                <wp:docPr id="120" name="Prostokąt 120"/>
                <wp:cNvGraphicFramePr/>
                <a:graphic xmlns:a="http://schemas.openxmlformats.org/drawingml/2006/main">
                  <a:graphicData uri="http://schemas.microsoft.com/office/word/2010/wordprocessingShape">
                    <wps:wsp>
                      <wps:cNvSpPr/>
                      <wps:spPr>
                        <a:xfrm>
                          <a:off x="0" y="0"/>
                          <a:ext cx="8364772" cy="294198"/>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76B6E119" id="Prostokąt 120" o:spid="_x0000_s1026" style="position:absolute;margin-left:31.15pt;margin-top:132.65pt;width:658.65pt;height:23.15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" fillcolor="#4f81bd [3204]" strokecolor="red" strokeweight="2pt">
                <v:fill opacity="0"/>
              </v:rect>
            </w:pict>
          </mc:Fallback>
        </mc:AlternateContent>
      </w:r>
      <w:r>
        <w:rPr>
          <w:noProof/>
          <w:lang w:eastAsia="pl-PL"/>
        </w:rPr>
        <mc:AlternateContent>
          <mc:Choice Requires="wps">
            <w:drawing>
              <wp:anchor distT="0" distB="0" distL="114300" distR="114300" simplePos="0" relativeHeight="251689984" behindDoc="0" locked="0" layoutInCell="1" allowOverlap="1" wp14:anchorId="7E9B34B6" wp14:editId="344DBB9F">
                <wp:simplePos x="0" y="0"/>
                <wp:positionH relativeFrom="column">
                  <wp:posOffset>419487</wp:posOffset>
                </wp:positionH>
                <wp:positionV relativeFrom="paragraph">
                  <wp:posOffset>388510</wp:posOffset>
                </wp:positionV>
                <wp:extent cx="970059" cy="206733"/>
                <wp:effectExtent l="0" t="0" r="20955" b="22225"/>
                <wp:wrapNone/>
                <wp:docPr id="121" name="Prostokąt 121"/>
                <wp:cNvGraphicFramePr/>
                <a:graphic xmlns:a="http://schemas.openxmlformats.org/drawingml/2006/main">
                  <a:graphicData uri="http://schemas.microsoft.com/office/word/2010/wordprocessingShape">
                    <wps:wsp>
                      <wps:cNvSpPr/>
                      <wps:spPr>
                        <a:xfrm>
                          <a:off x="0" y="0"/>
                          <a:ext cx="970059" cy="206733"/>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070C7B24" id="Prostokąt 121" o:spid="_x0000_s1026" style="position:absolute;margin-left:33.05pt;margin-top:30.6pt;width:76.4pt;height:16.3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" fillcolor="#4f81bd [3204]" strokecolor="red" strokeweight="2pt">
                <v:fill opacity="0"/>
              </v:rect>
            </w:pict>
          </mc:Fallback>
        </mc:AlternateContent>
      </w:r>
      <w:r w:rsidR="00611D04">
        <w:rPr>
          <w:noProof/>
          <w:lang w:eastAsia="pl-PL"/>
        </w:rPr>
        <mc:AlternateContent>
          <mc:Choice Requires="wps">
            <w:drawing>
              <wp:anchor distT="0" distB="0" distL="114300" distR="114300" simplePos="0" relativeHeight="251691008" behindDoc="0" locked="0" layoutInCell="1" allowOverlap="1" wp14:anchorId="3E7AC539" wp14:editId="6DDEF56C">
                <wp:simplePos x="0" y="0"/>
                <wp:positionH relativeFrom="column">
                  <wp:posOffset>1776095</wp:posOffset>
                </wp:positionH>
                <wp:positionV relativeFrom="paragraph">
                  <wp:posOffset>604520</wp:posOffset>
                </wp:positionV>
                <wp:extent cx="1485900" cy="876300"/>
                <wp:effectExtent l="0" t="0" r="76200" b="57150"/>
                <wp:wrapNone/>
                <wp:docPr id="122" name="Łącznik prosty ze strzałką 122"/>
                <wp:cNvGraphicFramePr/>
                <a:graphic xmlns:a="http://schemas.openxmlformats.org/drawingml/2006/main">
                  <a:graphicData uri="http://schemas.microsoft.com/office/word/2010/wordprocessingShape">
                    <wps:wsp>
                      <wps:cNvCnPr/>
                      <wps:spPr>
                        <a:xfrm>
                          <a:off x="0" y="0"/>
                          <a:ext cx="1485900" cy="876300"/>
                        </a:xfrm>
                        <a:prstGeom prst="straightConnector1">
                          <a:avLst/>
                        </a:prstGeom>
                        <a:ln w="25400">
                          <a:solidFill>
                            <a:srgbClr val="FF000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2D4262E3" id="Łącznik prosty ze strzałką 122" o:spid="_x0000_s1026" type="#_x0000_t32" style="position:absolute;margin-left:139.85pt;margin-top:47.6pt;width:117pt;height:69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" strokecolor="red" strokeweight="2pt">
                <v:stroke endarrow="open"/>
              </v:shape>
            </w:pict>
          </mc:Fallback>
        </mc:AlternateContent>
      </w:r>
      <w:r w:rsidR="00544144">
        <w:rPr>
          <w:noProof/>
          <w:lang w:eastAsia="pl-PL"/>
        </w:rPr>
        <w:drawing>
          <wp:inline distT="0" distB="0" distL="0" distR="0" wp14:anchorId="602754B2" wp14:editId="0979EDA6">
            <wp:extent cx="8828043" cy="2488758"/>
            <wp:effectExtent l="0" t="0" r="0" b="6985"/>
            <wp:docPr id="119" name="Obraz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5"/>
                    <a:srcRect l="17360" t="17205" r="1631" b="54193"/>
                    <a:stretch/>
                  </pic:blipFill>
                  <pic:spPr bwMode="auto">
                    <a:xfrm>
                      <a:off x="0" y="0"/>
                      <a:ext cx="8899992" cy="2509042"/>
                    </a:xfrm>
                    <a:prstGeom prst="rect">
                      <a:avLst/>
                    </a:prstGeom>
                    <a:ln>
                      <a:noFill/>
                    </a:ln>
                    <a:extLst>
                      <a:ext uri="{53640926-AAD7-44D8-BBD7-CCE9431645EC}">
                        <a14:shadowObscured xmlns:a14="http://schemas.microsoft.com/office/drawing/2010/main"/>
                      </a:ext>
                    </a:extLst>
                  </pic:spPr>
                </pic:pic>
              </a:graphicData>
            </a:graphic>
          </wp:inline>
        </w:drawing>
      </w:r>
    </w:p>
    <w:p w14:paraId="769871D2" w14:textId="77777777" w:rsidR="00E52E1F" w:rsidRPr="00544144" w:rsidRDefault="00E52E1F" w:rsidP="00544144">
      <w:pPr>
        <w:spacing w:after="120" w:line="360" w:lineRule="auto"/>
        <w:jc w:val="center"/>
        <w:rPr>
          <w:rFonts w:eastAsia="Times New Roman" w:cs="Arial"/>
          <w:szCs w:val="21"/>
        </w:rPr>
      </w:pPr>
    </w:p>
    <w:p w14:paraId="1DCFEB85" w14:textId="77777777" w:rsidR="00F0363E" w:rsidRDefault="00F0363E">
      <w:pPr>
        <w:rPr>
          <w:rFonts w:eastAsia="Times New Roman" w:cs="Arial"/>
          <w:szCs w:val="21"/>
        </w:rPr>
      </w:pPr>
      <w:r>
        <w:rPr>
          <w:rFonts w:eastAsia="Times New Roman" w:cs="Arial"/>
          <w:szCs w:val="21"/>
        </w:rPr>
        <w:br w:type="page"/>
      </w:r>
    </w:p>
    <w:p w14:paraId="3E37B0A9" w14:textId="4248FC70" w:rsidR="00F0363E" w:rsidRDefault="00544144" w:rsidP="00544144">
      <w:pPr>
        <w:spacing w:after="120" w:line="360" w:lineRule="auto"/>
        <w:jc w:val="both"/>
        <w:rPr>
          <w:rFonts w:eastAsia="Times New Roman" w:cs="Arial"/>
          <w:b/>
          <w:szCs w:val="21"/>
        </w:rPr>
      </w:pPr>
      <w:r w:rsidRPr="00544144">
        <w:rPr>
          <w:rFonts w:eastAsia="Times New Roman" w:cs="Arial"/>
          <w:szCs w:val="21"/>
        </w:rPr>
        <w:lastRenderedPageBreak/>
        <w:t xml:space="preserve">W polu </w:t>
      </w:r>
      <w:r w:rsidRPr="006577B6">
        <w:rPr>
          <w:rStyle w:val="instkuryswaZnak"/>
        </w:rPr>
        <w:t>Opis działań planowanych do realizacji w ramach zadań / podmiot działania</w:t>
      </w:r>
      <w:r w:rsidR="00F0363E" w:rsidRPr="006577B6">
        <w:rPr>
          <w:rStyle w:val="instkuryswaZnak"/>
        </w:rPr>
        <w:t>.</w:t>
      </w:r>
    </w:p>
    <w:tbl>
      <w:tblPr>
        <w:tblStyle w:val="Tabela-Siatka"/>
        <w:tblW w:w="0" w:type="auto"/>
        <w:tblLook w:val="04A0" w:firstRow="1" w:lastRow="0" w:firstColumn="1" w:lastColumn="0" w:noHBand="0" w:noVBand="1"/>
      </w:tblPr>
      <w:tblGrid>
        <w:gridCol w:w="13992"/>
      </w:tblGrid>
      <w:tr w:rsidR="00F0363E" w14:paraId="4CE0CC59" w14:textId="77777777" w:rsidTr="008C5B9A">
        <w:tc>
          <w:tcPr>
            <w:tcW w:w="13992" w:type="dxa"/>
            <w:tcBorders>
              <w:top w:val="nil"/>
              <w:left w:val="nil"/>
              <w:bottom w:val="nil"/>
              <w:right w:val="nil"/>
            </w:tcBorders>
            <w:shd w:val="clear" w:color="auto" w:fill="DBE5F1" w:themeFill="accent1" w:themeFillTint="33"/>
          </w:tcPr>
          <w:p w14:paraId="6898E6F2" w14:textId="2D1E3D57" w:rsidR="00F0363E" w:rsidRDefault="00F0363E" w:rsidP="00083405">
            <w:pPr>
              <w:pStyle w:val="Instniebieski"/>
              <w:spacing w:line="276" w:lineRule="auto"/>
              <w:rPr>
                <w:b/>
              </w:rPr>
            </w:pPr>
            <w:r>
              <w:t>O</w:t>
            </w:r>
            <w:r w:rsidRPr="00544144">
              <w:t>pis</w:t>
            </w:r>
            <w:r>
              <w:t>z</w:t>
            </w:r>
            <w:r w:rsidRPr="00544144">
              <w:t xml:space="preserve"> zadania podejmowane w projekcie z uwzględnieniem ich etapów, wskazaniem konkretnych grup docelowych, do których skierowane jest dane działanie oraz uzasadnić okres realizacji poszczególnych zadań. W p</w:t>
            </w:r>
            <w:r>
              <w:t xml:space="preserve">olu </w:t>
            </w:r>
            <w:r w:rsidRPr="00544144">
              <w:t>wska</w:t>
            </w:r>
            <w:r>
              <w:t>ż</w:t>
            </w:r>
            <w:r w:rsidRPr="00544144">
              <w:t xml:space="preserve"> osoby/podmioty zaangażowane w realizację działań (partnerzy, personel projektu lub inne podmioty odpowiedzialne za ich realizację) ora</w:t>
            </w:r>
            <w:r>
              <w:t xml:space="preserve">z jakie rodzaje dostaw i usług </w:t>
            </w:r>
            <w:r w:rsidRPr="00544144">
              <w:t xml:space="preserve"> zamierza</w:t>
            </w:r>
            <w:r>
              <w:t>sz</w:t>
            </w:r>
            <w:r w:rsidRPr="00544144">
              <w:t xml:space="preserve"> zlecić innym podmiotom przy zastosowaniu aspektów społecznych.</w:t>
            </w:r>
          </w:p>
        </w:tc>
      </w:tr>
    </w:tbl>
    <w:p w14:paraId="05092C6F" w14:textId="77777777" w:rsidR="00F0363E" w:rsidRDefault="00F0363E" w:rsidP="00544144">
      <w:pPr>
        <w:spacing w:after="120" w:line="360" w:lineRule="auto"/>
        <w:jc w:val="both"/>
        <w:rPr>
          <w:rFonts w:eastAsia="Times New Roman" w:cs="Arial"/>
          <w:b/>
          <w:szCs w:val="21"/>
        </w:rPr>
      </w:pPr>
    </w:p>
    <w:p w14:paraId="08EDAA49" w14:textId="3CBF5E10" w:rsidR="00544144" w:rsidRDefault="00B55250" w:rsidP="00611D04">
      <w:pPr>
        <w:spacing w:after="120" w:line="360" w:lineRule="auto"/>
        <w:jc w:val="center"/>
        <w:rPr>
          <w:rFonts w:eastAsia="Times New Roman" w:cs="Arial"/>
          <w:szCs w:val="21"/>
        </w:rPr>
      </w:pPr>
      <w:r>
        <w:rPr>
          <w:rFonts w:eastAsia="Times New Roman" w:cs="Arial"/>
          <w:noProof/>
          <w:szCs w:val="21"/>
          <w:lang w:eastAsia="pl-PL"/>
        </w:rPr>
        <mc:AlternateContent>
          <mc:Choice Requires="wps">
            <w:drawing>
              <wp:anchor distT="0" distB="0" distL="114300" distR="114300" simplePos="0" relativeHeight="251692032" behindDoc="0" locked="0" layoutInCell="1" allowOverlap="1" wp14:anchorId="5177F801" wp14:editId="0CE713CA">
                <wp:simplePos x="0" y="0"/>
                <wp:positionH relativeFrom="column">
                  <wp:posOffset>395633</wp:posOffset>
                </wp:positionH>
                <wp:positionV relativeFrom="paragraph">
                  <wp:posOffset>835246</wp:posOffset>
                </wp:positionV>
                <wp:extent cx="3975652" cy="190831"/>
                <wp:effectExtent l="0" t="0" r="25400" b="19050"/>
                <wp:wrapNone/>
                <wp:docPr id="124" name="Prostokąt 124"/>
                <wp:cNvGraphicFramePr/>
                <a:graphic xmlns:a="http://schemas.openxmlformats.org/drawingml/2006/main">
                  <a:graphicData uri="http://schemas.microsoft.com/office/word/2010/wordprocessingShape">
                    <wps:wsp>
                      <wps:cNvSpPr/>
                      <wps:spPr>
                        <a:xfrm>
                          <a:off x="0" y="0"/>
                          <a:ext cx="3975652" cy="190831"/>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07008C09" id="Prostokąt 124" o:spid="_x0000_s1026" style="position:absolute;margin-left:31.15pt;margin-top:65.75pt;width:313.05pt;height:15.05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" fillcolor="#4f81bd [3204]" strokecolor="red" strokeweight="2pt">
                <v:fill opacity="0"/>
              </v:rect>
            </w:pict>
          </mc:Fallback>
        </mc:AlternateContent>
      </w:r>
      <w:r w:rsidR="00F0363E">
        <w:rPr>
          <w:rFonts w:eastAsia="Times New Roman" w:cs="Arial"/>
          <w:noProof/>
          <w:szCs w:val="21"/>
          <w:lang w:eastAsia="pl-PL"/>
        </w:rPr>
        <mc:AlternateContent>
          <mc:Choice Requires="wps">
            <w:drawing>
              <wp:anchor distT="0" distB="0" distL="114300" distR="114300" simplePos="0" relativeHeight="251694080" behindDoc="0" locked="0" layoutInCell="1" allowOverlap="1" wp14:anchorId="6D5ABDE3" wp14:editId="68494817">
                <wp:simplePos x="0" y="0"/>
                <wp:positionH relativeFrom="column">
                  <wp:posOffset>406235</wp:posOffset>
                </wp:positionH>
                <wp:positionV relativeFrom="paragraph">
                  <wp:posOffset>2261152</wp:posOffset>
                </wp:positionV>
                <wp:extent cx="6638925" cy="228600"/>
                <wp:effectExtent l="0" t="0" r="28575" b="19050"/>
                <wp:wrapNone/>
                <wp:docPr id="125" name="Prostokąt 125"/>
                <wp:cNvGraphicFramePr/>
                <a:graphic xmlns:a="http://schemas.openxmlformats.org/drawingml/2006/main">
                  <a:graphicData uri="http://schemas.microsoft.com/office/word/2010/wordprocessingShape">
                    <wps:wsp>
                      <wps:cNvSpPr/>
                      <wps:spPr>
                        <a:xfrm>
                          <a:off x="0" y="0"/>
                          <a:ext cx="6638925" cy="228600"/>
                        </a:xfrm>
                        <a:prstGeom prst="rect">
                          <a:avLst/>
                        </a:prstGeom>
                        <a:solidFill>
                          <a:srgbClr val="4F81BD">
                            <a:alpha val="0"/>
                          </a:srgbClr>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60CEFFB3" id="Prostokąt 125" o:spid="_x0000_s1026" style="position:absolute;margin-left:32pt;margin-top:178.05pt;width:522.75pt;height:18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" fillcolor="#4f81bd" strokecolor="red" strokeweight="2pt">
                <v:fill opacity="0"/>
              </v:rect>
            </w:pict>
          </mc:Fallback>
        </mc:AlternateContent>
      </w:r>
      <w:r w:rsidR="00F0363E">
        <w:rPr>
          <w:rFonts w:eastAsia="Times New Roman" w:cs="Arial"/>
          <w:noProof/>
          <w:szCs w:val="21"/>
          <w:lang w:eastAsia="pl-PL"/>
        </w:rPr>
        <mc:AlternateContent>
          <mc:Choice Requires="wps">
            <w:drawing>
              <wp:anchor distT="0" distB="0" distL="114300" distR="114300" simplePos="0" relativeHeight="251695104" behindDoc="0" locked="0" layoutInCell="1" allowOverlap="1" wp14:anchorId="0F04B1D5" wp14:editId="6C027AB4">
                <wp:simplePos x="0" y="0"/>
                <wp:positionH relativeFrom="column">
                  <wp:posOffset>2280092</wp:posOffset>
                </wp:positionH>
                <wp:positionV relativeFrom="paragraph">
                  <wp:posOffset>1180520</wp:posOffset>
                </wp:positionV>
                <wp:extent cx="622272" cy="720256"/>
                <wp:effectExtent l="0" t="0" r="64135" b="60960"/>
                <wp:wrapNone/>
                <wp:docPr id="126" name="Łącznik prosty ze strzałką 126"/>
                <wp:cNvGraphicFramePr/>
                <a:graphic xmlns:a="http://schemas.openxmlformats.org/drawingml/2006/main">
                  <a:graphicData uri="http://schemas.microsoft.com/office/word/2010/wordprocessingShape">
                    <wps:wsp>
                      <wps:cNvCnPr/>
                      <wps:spPr>
                        <a:xfrm>
                          <a:off x="0" y="0"/>
                          <a:ext cx="622272" cy="720256"/>
                        </a:xfrm>
                        <a:prstGeom prst="straightConnector1">
                          <a:avLst/>
                        </a:prstGeom>
                        <a:ln w="25400">
                          <a:solidFill>
                            <a:srgbClr val="FF000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type w14:anchorId="3A6AAA65" id="_x0000_t32" coordsize="21600,21600" o:spt="32" o:oned="t" path="m,l21600,21600e" filled="f">
                <v:path arrowok="t" fillok="f" o:connecttype="none"/>
                <o:lock v:ext="edit" shapetype="t"/>
              </v:shapetype>
              <v:shape id="Łącznik prosty ze strzałką 126" o:spid="_x0000_s1026" type="#_x0000_t32" style="position:absolute;margin-left:179.55pt;margin-top:92.95pt;width:49pt;height:56.7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" strokecolor="red" strokeweight="2pt">
                <v:stroke endarrow="open"/>
              </v:shape>
            </w:pict>
          </mc:Fallback>
        </mc:AlternateContent>
      </w:r>
      <w:r w:rsidR="00544144">
        <w:rPr>
          <w:noProof/>
          <w:lang w:eastAsia="pl-PL"/>
        </w:rPr>
        <w:drawing>
          <wp:inline distT="0" distB="0" distL="0" distR="0" wp14:anchorId="6F3F673D" wp14:editId="746DDE61">
            <wp:extent cx="8883822" cy="2639833"/>
            <wp:effectExtent l="0" t="0" r="0" b="8255"/>
            <wp:docPr id="123" name="Obraz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5"/>
                    <a:srcRect l="17360" t="17205" r="1631" b="49247"/>
                    <a:stretch/>
                  </pic:blipFill>
                  <pic:spPr bwMode="auto">
                    <a:xfrm>
                      <a:off x="0" y="0"/>
                      <a:ext cx="8906377" cy="2646535"/>
                    </a:xfrm>
                    <a:prstGeom prst="rect">
                      <a:avLst/>
                    </a:prstGeom>
                    <a:ln>
                      <a:noFill/>
                    </a:ln>
                    <a:extLst>
                      <a:ext uri="{53640926-AAD7-44D8-BBD7-CCE9431645EC}">
                        <a14:shadowObscured xmlns:a14="http://schemas.microsoft.com/office/drawing/2010/main"/>
                      </a:ext>
                    </a:extLst>
                  </pic:spPr>
                </pic:pic>
              </a:graphicData>
            </a:graphic>
          </wp:inline>
        </w:drawing>
      </w:r>
    </w:p>
    <w:p w14:paraId="20AA7A9A" w14:textId="77777777" w:rsidR="0089428D" w:rsidRPr="00544144" w:rsidRDefault="0089428D" w:rsidP="00544144">
      <w:pPr>
        <w:spacing w:after="120" w:line="360" w:lineRule="auto"/>
        <w:jc w:val="both"/>
        <w:rPr>
          <w:rFonts w:eastAsia="Times New Roman" w:cs="Arial"/>
          <w:szCs w:val="21"/>
        </w:rPr>
      </w:pPr>
    </w:p>
    <w:p w14:paraId="0CC2D91B" w14:textId="77777777" w:rsidR="00F0363E" w:rsidRDefault="00F0363E">
      <w:pPr>
        <w:rPr>
          <w:rFonts w:eastAsia="Times New Roman" w:cs="Arial"/>
          <w:szCs w:val="21"/>
        </w:rPr>
      </w:pPr>
      <w:r>
        <w:rPr>
          <w:rFonts w:eastAsia="Times New Roman" w:cs="Arial"/>
          <w:szCs w:val="21"/>
        </w:rPr>
        <w:br w:type="page"/>
      </w:r>
    </w:p>
    <w:p w14:paraId="472E35BE" w14:textId="4BF84ACF" w:rsidR="00544144" w:rsidRPr="00B039E5" w:rsidRDefault="00544144" w:rsidP="006577B6">
      <w:pPr>
        <w:pStyle w:val="Insttrec"/>
        <w:rPr>
          <w:rFonts w:eastAsia="Times New Roman"/>
          <w:lang w:eastAsia="pl-PL"/>
        </w:rPr>
      </w:pPr>
      <w:r w:rsidRPr="00B039E5">
        <w:rPr>
          <w:rFonts w:eastAsia="Times New Roman"/>
          <w:lang w:eastAsia="pl-PL"/>
        </w:rPr>
        <w:lastRenderedPageBreak/>
        <w:t xml:space="preserve">Przy każdym zadaniu </w:t>
      </w:r>
      <w:r w:rsidR="0089428D" w:rsidRPr="00B039E5">
        <w:rPr>
          <w:rFonts w:eastAsia="Times New Roman"/>
          <w:lang w:eastAsia="pl-PL"/>
        </w:rPr>
        <w:t xml:space="preserve">wskaż </w:t>
      </w:r>
      <w:r w:rsidR="00E52E1F" w:rsidRPr="00B039E5">
        <w:rPr>
          <w:rFonts w:eastAsia="Times New Roman"/>
          <w:lang w:eastAsia="pl-PL"/>
        </w:rPr>
        <w:t xml:space="preserve">także </w:t>
      </w:r>
      <w:r w:rsidR="0089428D" w:rsidRPr="00B039E5">
        <w:rPr>
          <w:rFonts w:eastAsia="Times New Roman"/>
          <w:lang w:eastAsia="pl-PL"/>
        </w:rPr>
        <w:t>używając kalendarza,</w:t>
      </w:r>
      <w:r w:rsidRPr="00B039E5">
        <w:rPr>
          <w:rFonts w:eastAsia="Times New Roman"/>
          <w:lang w:eastAsia="pl-PL"/>
        </w:rPr>
        <w:t xml:space="preserve"> termin jego realizacji, który musi być adekwatny do podejmowanych działań, nie może być „sztucznie” wydłużany.</w:t>
      </w:r>
    </w:p>
    <w:p w14:paraId="197AFBAD" w14:textId="77777777" w:rsidR="00F0363E" w:rsidRDefault="00F0363E" w:rsidP="00544144">
      <w:pPr>
        <w:spacing w:after="120" w:line="360" w:lineRule="auto"/>
        <w:jc w:val="both"/>
        <w:rPr>
          <w:rFonts w:eastAsia="Times New Roman" w:cs="Arial"/>
          <w:szCs w:val="21"/>
        </w:rPr>
      </w:pPr>
    </w:p>
    <w:p w14:paraId="52D0A505" w14:textId="77777777" w:rsidR="0089428D" w:rsidRPr="00544144" w:rsidRDefault="0089428D" w:rsidP="000A5F2D">
      <w:pPr>
        <w:spacing w:after="120" w:line="360" w:lineRule="auto"/>
        <w:jc w:val="center"/>
        <w:rPr>
          <w:rFonts w:eastAsia="Times New Roman" w:cs="Arial"/>
          <w:szCs w:val="21"/>
        </w:rPr>
      </w:pPr>
      <w:r>
        <w:rPr>
          <w:rFonts w:eastAsia="Times New Roman" w:cs="Arial"/>
          <w:noProof/>
          <w:szCs w:val="21"/>
          <w:lang w:eastAsia="pl-PL"/>
        </w:rPr>
        <mc:AlternateContent>
          <mc:Choice Requires="wps">
            <w:drawing>
              <wp:anchor distT="0" distB="0" distL="114300" distR="114300" simplePos="0" relativeHeight="251696128" behindDoc="0" locked="0" layoutInCell="1" allowOverlap="1" wp14:anchorId="3BE0B094" wp14:editId="22C9D80A">
                <wp:simplePos x="0" y="0"/>
                <wp:positionH relativeFrom="margin">
                  <wp:posOffset>1954088</wp:posOffset>
                </wp:positionH>
                <wp:positionV relativeFrom="paragraph">
                  <wp:posOffset>809929</wp:posOffset>
                </wp:positionV>
                <wp:extent cx="6806317" cy="214685"/>
                <wp:effectExtent l="0" t="0" r="13970" b="13970"/>
                <wp:wrapNone/>
                <wp:docPr id="128" name="Prostokąt 128"/>
                <wp:cNvGraphicFramePr/>
                <a:graphic xmlns:a="http://schemas.openxmlformats.org/drawingml/2006/main">
                  <a:graphicData uri="http://schemas.microsoft.com/office/word/2010/wordprocessingShape">
                    <wps:wsp>
                      <wps:cNvSpPr/>
                      <wps:spPr>
                        <a:xfrm flipV="1">
                          <a:off x="0" y="0"/>
                          <a:ext cx="6806317" cy="214685"/>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1F7CA279" id="Prostokąt 128" o:spid="_x0000_s1026" style="position:absolute;margin-left:153.85pt;margin-top:63.75pt;width:535.95pt;height:16.9pt;flip:y;z-index:2516961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" fillcolor="#4f81bd [3204]" strokecolor="red" strokeweight="2pt">
                <v:fill opacity="0"/>
                <w10:wrap anchorx="margin"/>
              </v:rect>
            </w:pict>
          </mc:Fallback>
        </mc:AlternateContent>
      </w:r>
      <w:r>
        <w:rPr>
          <w:noProof/>
          <w:lang w:eastAsia="pl-PL"/>
        </w:rPr>
        <w:drawing>
          <wp:inline distT="0" distB="0" distL="0" distR="0" wp14:anchorId="5FF9BEB4" wp14:editId="27F05F47">
            <wp:extent cx="8802094" cy="1954740"/>
            <wp:effectExtent l="0" t="0" r="0" b="7620"/>
            <wp:docPr id="127" name="Obraz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6"/>
                    <a:srcRect t="30968" r="1797" b="41935"/>
                    <a:stretch/>
                  </pic:blipFill>
                  <pic:spPr bwMode="auto">
                    <a:xfrm>
                      <a:off x="0" y="0"/>
                      <a:ext cx="8830731" cy="1961100"/>
                    </a:xfrm>
                    <a:prstGeom prst="rect">
                      <a:avLst/>
                    </a:prstGeom>
                    <a:ln>
                      <a:noFill/>
                    </a:ln>
                    <a:extLst>
                      <a:ext uri="{53640926-AAD7-44D8-BBD7-CCE9431645EC}">
                        <a14:shadowObscured xmlns:a14="http://schemas.microsoft.com/office/drawing/2010/main"/>
                      </a:ext>
                    </a:extLst>
                  </pic:spPr>
                </pic:pic>
              </a:graphicData>
            </a:graphic>
          </wp:inline>
        </w:drawing>
      </w:r>
    </w:p>
    <w:p w14:paraId="61257993" w14:textId="77777777" w:rsidR="00B039E5" w:rsidRPr="0031636E" w:rsidRDefault="00B039E5" w:rsidP="00B039E5">
      <w:pPr>
        <w:pStyle w:val="InstUWAGA1"/>
      </w:pPr>
      <w:r w:rsidRPr="0031636E">
        <w:t>UWAGA!!!</w:t>
      </w:r>
    </w:p>
    <w:p w14:paraId="75B5F077" w14:textId="7E80968D" w:rsidR="00B039E5" w:rsidRDefault="00D32263" w:rsidP="00B039E5">
      <w:pPr>
        <w:spacing w:after="120" w:line="360" w:lineRule="auto"/>
        <w:jc w:val="both"/>
        <w:rPr>
          <w:rFonts w:eastAsia="Times New Roman" w:cs="Arial"/>
          <w:b/>
          <w:color w:val="365F91" w:themeColor="accent1" w:themeShade="BF"/>
          <w:szCs w:val="21"/>
        </w:rPr>
      </w:pPr>
      <w:r>
        <w:rPr>
          <w:rStyle w:val="InstUWAGAtrescZnak"/>
        </w:rPr>
        <w:t>Termin realizacji projektu</w:t>
      </w:r>
      <w:r w:rsidRPr="0031636E">
        <w:rPr>
          <w:rStyle w:val="InstUWAGAtrescZnak"/>
        </w:rPr>
        <w:t xml:space="preserve"> usta</w:t>
      </w:r>
      <w:r>
        <w:rPr>
          <w:rStyle w:val="InstUWAGAtrescZnak"/>
        </w:rPr>
        <w:t>lany</w:t>
      </w:r>
      <w:r w:rsidRPr="0031636E">
        <w:rPr>
          <w:rStyle w:val="InstUWAGAtrescZnak"/>
        </w:rPr>
        <w:t xml:space="preserve"> jest automatyczni</w:t>
      </w:r>
      <w:r>
        <w:rPr>
          <w:rStyle w:val="InstUWAGAtrescZnak"/>
        </w:rPr>
        <w:t>e n</w:t>
      </w:r>
      <w:r w:rsidR="00B039E5" w:rsidRPr="0031636E">
        <w:rPr>
          <w:rStyle w:val="InstUWAGAtrescZnak"/>
        </w:rPr>
        <w:t xml:space="preserve">a podstawie terminów wskazanych dla poszczególnych zadań </w:t>
      </w:r>
      <w:r w:rsidR="00B039E5">
        <w:rPr>
          <w:rStyle w:val="InstUWAGAtrescZnak"/>
        </w:rPr>
        <w:t xml:space="preserve">. </w:t>
      </w:r>
      <w:r w:rsidR="00B039E5" w:rsidRPr="0031636E">
        <w:rPr>
          <w:rStyle w:val="InstUWAGAtrescZnak"/>
        </w:rPr>
        <w:t xml:space="preserve">Jako początek okresu realizacji </w:t>
      </w:r>
      <w:r>
        <w:rPr>
          <w:rStyle w:val="InstUWAGAtrescZnak"/>
        </w:rPr>
        <w:t xml:space="preserve">automatycznie ustalana </w:t>
      </w:r>
      <w:r w:rsidR="00B039E5" w:rsidRPr="0031636E">
        <w:rPr>
          <w:rStyle w:val="InstUWAGAtrescZnak"/>
        </w:rPr>
        <w:t>jest data rozpoczęcia zadania, które rozpoczyna się najwcześniej (bez względu na kolejność zadań we wniosku), zakończenie realizacji projektu to data zakończenia zadania, które kończy się</w:t>
      </w:r>
      <w:r w:rsidR="00B039E5" w:rsidRPr="00D9774C">
        <w:rPr>
          <w:rStyle w:val="InstUWAGA1Znak"/>
        </w:rPr>
        <w:t xml:space="preserve"> najpóźniej</w:t>
      </w:r>
      <w:r w:rsidR="00B039E5" w:rsidRPr="00E170E7">
        <w:rPr>
          <w:rFonts w:eastAsia="Times New Roman" w:cs="Arial"/>
          <w:b/>
          <w:color w:val="365F91" w:themeColor="accent1" w:themeShade="BF"/>
          <w:szCs w:val="21"/>
        </w:rPr>
        <w:t>.</w:t>
      </w:r>
    </w:p>
    <w:p w14:paraId="29579958" w14:textId="0888D726" w:rsidR="00F0363E" w:rsidRDefault="00F0363E">
      <w:pPr>
        <w:rPr>
          <w:rFonts w:eastAsia="Times New Roman" w:cs="Arial"/>
          <w:szCs w:val="21"/>
        </w:rPr>
      </w:pPr>
    </w:p>
    <w:p w14:paraId="40C84AA6" w14:textId="77777777" w:rsidR="00B039E5" w:rsidRDefault="00B039E5">
      <w:pPr>
        <w:rPr>
          <w:rStyle w:val="InsttrecZnak"/>
        </w:rPr>
      </w:pPr>
      <w:r>
        <w:rPr>
          <w:rStyle w:val="InsttrecZnak"/>
        </w:rPr>
        <w:br w:type="page"/>
      </w:r>
    </w:p>
    <w:p w14:paraId="20A2875C" w14:textId="464E315B" w:rsidR="00544144" w:rsidRDefault="00F0363E" w:rsidP="00544144">
      <w:pPr>
        <w:spacing w:after="120" w:line="360" w:lineRule="auto"/>
        <w:jc w:val="both"/>
        <w:rPr>
          <w:rFonts w:eastAsia="Times New Roman" w:cs="Arial"/>
          <w:szCs w:val="21"/>
        </w:rPr>
      </w:pPr>
      <w:r w:rsidRPr="00D9774C">
        <w:rPr>
          <w:rStyle w:val="InsttrecZnak"/>
        </w:rPr>
        <w:lastRenderedPageBreak/>
        <w:t>W</w:t>
      </w:r>
      <w:r w:rsidR="0089428D" w:rsidRPr="00D9774C">
        <w:rPr>
          <w:rStyle w:val="InsttrecZnak"/>
        </w:rPr>
        <w:t xml:space="preserve"> przypadku gdy realizujesz projekt w partnerstwie wskaż, kto będzie odpowiedzialny za wykonanie poszczególnych zadań poprzez naciśniecie</w:t>
      </w:r>
      <w:r w:rsidR="0089428D">
        <w:rPr>
          <w:rFonts w:eastAsia="Times New Roman" w:cs="Arial"/>
          <w:szCs w:val="21"/>
        </w:rPr>
        <w:t xml:space="preserve"> </w:t>
      </w:r>
      <w:r w:rsidR="0089428D">
        <w:rPr>
          <w:noProof/>
          <w:lang w:eastAsia="pl-PL"/>
        </w:rPr>
        <w:drawing>
          <wp:inline distT="0" distB="0" distL="0" distR="0" wp14:anchorId="60E2369A" wp14:editId="62D48C07">
            <wp:extent cx="2774433" cy="262393"/>
            <wp:effectExtent l="0" t="0" r="6985" b="4445"/>
            <wp:docPr id="129" name="Obraz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6"/>
                    <a:srcRect l="21162" t="34514" r="55196" b="62790"/>
                    <a:stretch/>
                  </pic:blipFill>
                  <pic:spPr bwMode="auto">
                    <a:xfrm>
                      <a:off x="0" y="0"/>
                      <a:ext cx="2827043" cy="267369"/>
                    </a:xfrm>
                    <a:prstGeom prst="rect">
                      <a:avLst/>
                    </a:prstGeom>
                    <a:ln>
                      <a:noFill/>
                    </a:ln>
                    <a:extLst>
                      <a:ext uri="{53640926-AAD7-44D8-BBD7-CCE9431645EC}">
                        <a14:shadowObscured xmlns:a14="http://schemas.microsoft.com/office/drawing/2010/main"/>
                      </a:ext>
                    </a:extLst>
                  </pic:spPr>
                </pic:pic>
              </a:graphicData>
            </a:graphic>
          </wp:inline>
        </w:drawing>
      </w:r>
      <w:r>
        <w:rPr>
          <w:rFonts w:eastAsia="Times New Roman" w:cs="Arial"/>
          <w:szCs w:val="21"/>
        </w:rPr>
        <w:t xml:space="preserve"> </w:t>
      </w:r>
    </w:p>
    <w:p w14:paraId="381B98A0" w14:textId="77B421D5" w:rsidR="0089428D" w:rsidRDefault="0089428D" w:rsidP="00D9774C">
      <w:pPr>
        <w:pStyle w:val="Insttrec"/>
      </w:pPr>
      <w:r>
        <w:t xml:space="preserve">Wówczas system wyświetli listę podmiotów uczestniczących w partnerstwie w ramach projektu. Za pomocą </w:t>
      </w:r>
      <w:proofErr w:type="spellStart"/>
      <w:r>
        <w:t>chec</w:t>
      </w:r>
      <w:r w:rsidR="000A5F2D">
        <w:t>kboxa</w:t>
      </w:r>
      <w:proofErr w:type="spellEnd"/>
      <w:r w:rsidR="000A5F2D">
        <w:t xml:space="preserve"> zaznacz właściwy podmiot</w:t>
      </w:r>
      <w:r w:rsidR="00E52E1F">
        <w:t xml:space="preserve"> realizujący zadanie</w:t>
      </w:r>
      <w:r w:rsidR="000A5F2D">
        <w:t>.</w:t>
      </w:r>
    </w:p>
    <w:p w14:paraId="17057ABF" w14:textId="77777777" w:rsidR="00287837" w:rsidRDefault="00287837" w:rsidP="00D9774C">
      <w:pPr>
        <w:pStyle w:val="Insttrec"/>
      </w:pPr>
    </w:p>
    <w:p w14:paraId="15BAFE2E" w14:textId="77777777" w:rsidR="0089428D" w:rsidRDefault="0089428D" w:rsidP="000A5F2D">
      <w:pPr>
        <w:spacing w:after="120" w:line="360" w:lineRule="auto"/>
        <w:jc w:val="center"/>
        <w:rPr>
          <w:rFonts w:eastAsia="Times New Roman" w:cs="Arial"/>
          <w:szCs w:val="21"/>
        </w:rPr>
      </w:pPr>
      <w:r>
        <w:rPr>
          <w:rFonts w:eastAsia="Times New Roman" w:cs="Arial"/>
          <w:noProof/>
          <w:szCs w:val="21"/>
          <w:lang w:eastAsia="pl-PL"/>
        </w:rPr>
        <mc:AlternateContent>
          <mc:Choice Requires="wps">
            <w:drawing>
              <wp:anchor distT="0" distB="0" distL="114300" distR="114300" simplePos="0" relativeHeight="251697152" behindDoc="0" locked="0" layoutInCell="1" allowOverlap="1" wp14:anchorId="2E3BBD84" wp14:editId="2D7C62FB">
                <wp:simplePos x="0" y="0"/>
                <wp:positionH relativeFrom="column">
                  <wp:posOffset>10226</wp:posOffset>
                </wp:positionH>
                <wp:positionV relativeFrom="paragraph">
                  <wp:posOffset>484149</wp:posOffset>
                </wp:positionV>
                <wp:extent cx="333375" cy="704850"/>
                <wp:effectExtent l="0" t="0" r="28575" b="19050"/>
                <wp:wrapNone/>
                <wp:docPr id="131" name="Prostokąt 131"/>
                <wp:cNvGraphicFramePr/>
                <a:graphic xmlns:a="http://schemas.openxmlformats.org/drawingml/2006/main">
                  <a:graphicData uri="http://schemas.microsoft.com/office/word/2010/wordprocessingShape">
                    <wps:wsp>
                      <wps:cNvSpPr/>
                      <wps:spPr>
                        <a:xfrm>
                          <a:off x="0" y="0"/>
                          <a:ext cx="333375" cy="704850"/>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640D9300" id="Prostokąt 131" o:spid="_x0000_s1026" style="position:absolute;margin-left:.8pt;margin-top:38.1pt;width:26.25pt;height:55.5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" fillcolor="#4f81bd [3204]" strokecolor="red" strokeweight="2pt">
                <v:fill opacity="0"/>
              </v:rect>
            </w:pict>
          </mc:Fallback>
        </mc:AlternateContent>
      </w:r>
      <w:r>
        <w:rPr>
          <w:noProof/>
          <w:lang w:eastAsia="pl-PL"/>
        </w:rPr>
        <w:drawing>
          <wp:inline distT="0" distB="0" distL="0" distR="0" wp14:anchorId="34628D33" wp14:editId="2D80311F">
            <wp:extent cx="9146540" cy="1326673"/>
            <wp:effectExtent l="0" t="0" r="0" b="6985"/>
            <wp:docPr id="130" name="Obraz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7"/>
                    <a:srcRect l="13061" t="16129" r="13700" b="69032"/>
                    <a:stretch/>
                  </pic:blipFill>
                  <pic:spPr bwMode="auto">
                    <a:xfrm>
                      <a:off x="0" y="0"/>
                      <a:ext cx="9170363" cy="1330128"/>
                    </a:xfrm>
                    <a:prstGeom prst="rect">
                      <a:avLst/>
                    </a:prstGeom>
                    <a:ln>
                      <a:noFill/>
                    </a:ln>
                    <a:extLst>
                      <a:ext uri="{53640926-AAD7-44D8-BBD7-CCE9431645EC}">
                        <a14:shadowObscured xmlns:a14="http://schemas.microsoft.com/office/drawing/2010/main"/>
                      </a:ext>
                    </a:extLst>
                  </pic:spPr>
                </pic:pic>
              </a:graphicData>
            </a:graphic>
          </wp:inline>
        </w:drawing>
      </w:r>
    </w:p>
    <w:tbl>
      <w:tblPr>
        <w:tblStyle w:val="Tabela-Siatka"/>
        <w:tblW w:w="0" w:type="auto"/>
        <w:tblLook w:val="04A0" w:firstRow="1" w:lastRow="0" w:firstColumn="1" w:lastColumn="0" w:noHBand="0" w:noVBand="1"/>
      </w:tblPr>
      <w:tblGrid>
        <w:gridCol w:w="13992"/>
      </w:tblGrid>
      <w:tr w:rsidR="00F0363E" w14:paraId="10E8317F" w14:textId="77777777" w:rsidTr="008C5B9A">
        <w:tc>
          <w:tcPr>
            <w:tcW w:w="13992" w:type="dxa"/>
            <w:tcBorders>
              <w:top w:val="nil"/>
              <w:left w:val="nil"/>
              <w:bottom w:val="nil"/>
              <w:right w:val="nil"/>
            </w:tcBorders>
            <w:shd w:val="clear" w:color="auto" w:fill="DBE5F1" w:themeFill="accent1" w:themeFillTint="33"/>
          </w:tcPr>
          <w:p w14:paraId="049EE7DD" w14:textId="54B30793" w:rsidR="00F0363E" w:rsidRPr="00E170E7" w:rsidRDefault="00FD5A62" w:rsidP="00324053">
            <w:pPr>
              <w:pStyle w:val="pole"/>
            </w:pPr>
            <w:r w:rsidRPr="00E170E7">
              <w:t>PERSONEL PROJEKTU</w:t>
            </w:r>
          </w:p>
          <w:p w14:paraId="12EF6D55" w14:textId="6E5D25AA" w:rsidR="00F0363E" w:rsidRPr="00E170E7" w:rsidRDefault="00F0363E" w:rsidP="00083405">
            <w:pPr>
              <w:pStyle w:val="Instniebieski"/>
              <w:spacing w:line="276" w:lineRule="auto"/>
              <w:rPr>
                <w:bCs/>
                <w:iCs/>
              </w:rPr>
            </w:pPr>
            <w:r>
              <w:t xml:space="preserve">We wniosku o dofinansowanie (w opisie zadań) wskaż formę zaangażowania </w:t>
            </w:r>
            <w:r w:rsidRPr="00E170E7">
              <w:t>i szacunkowy wymiar czasu pracy personelu projektu niezbędnego do realizacji zadań merytorycznych (etat / liczba godzin), co stanowi podstawę do oceny kwalifikowalności</w:t>
            </w:r>
            <w:r>
              <w:t xml:space="preserve"> wydatków personelu projektu na etapie wyboru projektu oraz w trakcie jego realizacji. Wydatki związane </w:t>
            </w:r>
            <w:r w:rsidRPr="00E170E7">
              <w:t>z wynagrodzeniem personelu muszą być ponoszone z</w:t>
            </w:r>
            <w:r>
              <w:t xml:space="preserve">godnie z przepisami krajowymi,                       </w:t>
            </w:r>
            <w:r w:rsidRPr="00E170E7">
              <w:t xml:space="preserve">w szczególności zgodnie z ustawą z dnia 26 czerwca 1974 r. - Kodeks pracy (t. j.: Dz. U. z 2014 r., poz. 1502, z </w:t>
            </w:r>
            <w:proofErr w:type="spellStart"/>
            <w:r w:rsidRPr="00E170E7">
              <w:t>późn</w:t>
            </w:r>
            <w:proofErr w:type="spellEnd"/>
            <w:r w:rsidRPr="00E170E7">
              <w:t xml:space="preserve">. zm.) oraz z Kodeksem Cywilnym (t. j.: Dz. U. z 2014 r. poz. 121, z </w:t>
            </w:r>
            <w:proofErr w:type="spellStart"/>
            <w:r w:rsidRPr="00E170E7">
              <w:t>późn</w:t>
            </w:r>
            <w:proofErr w:type="spellEnd"/>
            <w:r w:rsidRPr="00E170E7">
              <w:t xml:space="preserve">. </w:t>
            </w:r>
            <w:proofErr w:type="spellStart"/>
            <w:r w:rsidRPr="00E170E7">
              <w:t>zm</w:t>
            </w:r>
            <w:proofErr w:type="spellEnd"/>
            <w:r w:rsidRPr="00E170E7">
              <w:t>)</w:t>
            </w:r>
            <w:r w:rsidRPr="00E170E7">
              <w:rPr>
                <w:rFonts w:cs="Times New Roman"/>
                <w:vertAlign w:val="superscript"/>
              </w:rPr>
              <w:footnoteReference w:id="3"/>
            </w:r>
            <w:r w:rsidRPr="00E170E7">
              <w:t xml:space="preserve">. </w:t>
            </w:r>
          </w:p>
          <w:p w14:paraId="74F672E7" w14:textId="77777777" w:rsidR="00FD5A62" w:rsidRDefault="00FD5A62" w:rsidP="00FD5A62">
            <w:pPr>
              <w:pStyle w:val="InstUWAGA1"/>
            </w:pPr>
            <w:r>
              <w:t>UWAGA!!!</w:t>
            </w:r>
          </w:p>
          <w:p w14:paraId="06421738" w14:textId="09C56669" w:rsidR="00F0363E" w:rsidRDefault="00F0363E" w:rsidP="00FD5A62">
            <w:pPr>
              <w:pStyle w:val="InstUWAGAtresc"/>
            </w:pPr>
            <w:r>
              <w:t>Pamiętaj, że w</w:t>
            </w:r>
            <w:r w:rsidRPr="000A5F2D">
              <w:t xml:space="preserve"> przypadku projektów partnerskich niedopuszczalne jest angażowanie jako personel projektu</w:t>
            </w:r>
            <w:r w:rsidR="00324053">
              <w:t xml:space="preserve"> </w:t>
            </w:r>
            <w:r w:rsidRPr="000A5F2D">
              <w:t>pracowników partnerów przez beneficjenta i odwrotnie.</w:t>
            </w:r>
          </w:p>
          <w:p w14:paraId="599A5628" w14:textId="65B779B5" w:rsidR="00F0363E" w:rsidRDefault="00F0363E" w:rsidP="00083405">
            <w:pPr>
              <w:pStyle w:val="Instniebieski"/>
              <w:spacing w:line="276" w:lineRule="auto"/>
              <w:rPr>
                <w:b/>
                <w:color w:val="1F497D" w:themeColor="text2"/>
              </w:rPr>
            </w:pPr>
            <w:r w:rsidRPr="00E170E7">
              <w:t xml:space="preserve">Szczegółowe zasady dotyczące formy zaangażowania, kwalifikowalnych i niekwalifikowalnych kosztów dotyczących zaangażowania pracowników oraz wymiaru czasu pracy personelu projektu zostały określone w rozdziale </w:t>
            </w:r>
            <w:r w:rsidRPr="00E170E7">
              <w:rPr>
                <w:i/>
              </w:rPr>
              <w:t xml:space="preserve">6.16 Koszty związane z angażowaniem personelu Wytycznych </w:t>
            </w:r>
            <w:r w:rsidRPr="00E170E7">
              <w:rPr>
                <w:i/>
              </w:rPr>
              <w:br/>
              <w:t>w zakresie kwalifikowalności wydatków.</w:t>
            </w:r>
          </w:p>
        </w:tc>
      </w:tr>
    </w:tbl>
    <w:p w14:paraId="42B77C05" w14:textId="22C70C74" w:rsidR="00FD5A62" w:rsidRDefault="00FD5A62">
      <w:pPr>
        <w:rPr>
          <w:rFonts w:eastAsia="Times New Roman" w:cs="Arial"/>
          <w:b/>
          <w:color w:val="1F497D" w:themeColor="text2"/>
        </w:rPr>
      </w:pPr>
      <w:r>
        <w:rPr>
          <w:rFonts w:eastAsia="Times New Roman" w:cs="Arial"/>
          <w:b/>
          <w:color w:val="1F497D" w:themeColor="text2"/>
        </w:rPr>
        <w:br w:type="page"/>
      </w:r>
    </w:p>
    <w:p w14:paraId="4D572CC7" w14:textId="734F41F7" w:rsidR="00544144" w:rsidRDefault="00E170E7" w:rsidP="00FD5A62">
      <w:pPr>
        <w:pStyle w:val="InstIIpoz"/>
        <w:rPr>
          <w:lang w:eastAsia="pl-PL"/>
        </w:rPr>
      </w:pPr>
      <w:bookmarkStart w:id="204" w:name="_Toc520669194"/>
      <w:bookmarkStart w:id="205" w:name="_Toc520799053"/>
      <w:bookmarkStart w:id="206" w:name="_Toc520805003"/>
      <w:r w:rsidRPr="00E170E7">
        <w:rPr>
          <w:lang w:eastAsia="pl-PL"/>
        </w:rPr>
        <w:lastRenderedPageBreak/>
        <w:t>C.2 Zakres finansowy</w:t>
      </w:r>
      <w:bookmarkEnd w:id="204"/>
      <w:bookmarkEnd w:id="205"/>
      <w:bookmarkEnd w:id="206"/>
    </w:p>
    <w:p w14:paraId="42A28D74" w14:textId="77777777" w:rsidR="00FD5A62" w:rsidRPr="000C4D6A" w:rsidRDefault="00FD5A62" w:rsidP="00FD5A62">
      <w:pPr>
        <w:pStyle w:val="InstIIpoz"/>
        <w:rPr>
          <w:lang w:eastAsia="pl-PL"/>
        </w:rPr>
      </w:pPr>
    </w:p>
    <w:p w14:paraId="245DB433" w14:textId="5843C94C" w:rsidR="00E170E7" w:rsidRPr="000A5F2D" w:rsidRDefault="00FD5A62" w:rsidP="00FD5A62">
      <w:pPr>
        <w:pStyle w:val="InstIIpoz"/>
        <w:rPr>
          <w:i/>
          <w:lang w:eastAsia="pl-PL"/>
        </w:rPr>
      </w:pPr>
      <w:bookmarkStart w:id="207" w:name="_Toc520669195"/>
      <w:bookmarkStart w:id="208" w:name="_Toc520799054"/>
      <w:bookmarkStart w:id="209" w:name="_Toc520805004"/>
      <w:r w:rsidRPr="000A5F2D">
        <w:rPr>
          <w:caps w:val="0"/>
          <w:lang w:eastAsia="pl-PL"/>
        </w:rPr>
        <w:t xml:space="preserve">A.  Zakres finansowy w przypadku zaznaczenia odpowiedzi „nie” na pytanie: </w:t>
      </w:r>
      <w:r w:rsidRPr="000A5F2D">
        <w:rPr>
          <w:i/>
          <w:caps w:val="0"/>
          <w:lang w:eastAsia="pl-PL"/>
        </w:rPr>
        <w:t>czy projekt będzie rozliczany kwotami ryczałtowymi?</w:t>
      </w:r>
      <w:bookmarkEnd w:id="207"/>
      <w:bookmarkEnd w:id="208"/>
      <w:bookmarkEnd w:id="209"/>
    </w:p>
    <w:p w14:paraId="39D6BD34" w14:textId="77777777" w:rsidR="00E170E7" w:rsidRDefault="00E170E7" w:rsidP="00E170E7">
      <w:pPr>
        <w:spacing w:before="120" w:after="120" w:line="360" w:lineRule="auto"/>
        <w:jc w:val="both"/>
        <w:rPr>
          <w:rFonts w:eastAsia="Times New Roman" w:cs="Arial"/>
          <w:szCs w:val="21"/>
          <w:lang w:eastAsia="pl-PL"/>
        </w:rPr>
      </w:pPr>
      <w:r w:rsidRPr="00E170E7">
        <w:rPr>
          <w:rFonts w:eastAsia="Times New Roman" w:cs="Arial"/>
          <w:szCs w:val="21"/>
          <w:lang w:eastAsia="pl-PL"/>
        </w:rPr>
        <w:t xml:space="preserve">Jeżeli projekt nie będzie rozliczany kwotami ryczałtowymi, </w:t>
      </w:r>
      <w:r w:rsidR="000A5F2D">
        <w:rPr>
          <w:rFonts w:eastAsia="Times New Roman" w:cs="Arial"/>
          <w:szCs w:val="21"/>
          <w:lang w:eastAsia="pl-PL"/>
        </w:rPr>
        <w:t>w ramach każdego zadania określ</w:t>
      </w:r>
      <w:r w:rsidRPr="00E170E7">
        <w:rPr>
          <w:rFonts w:eastAsia="Times New Roman" w:cs="Arial"/>
          <w:szCs w:val="21"/>
          <w:lang w:eastAsia="pl-PL"/>
        </w:rPr>
        <w:t xml:space="preserve"> sposób kalkulacji kosztów, czyli zaznacz właściwe </w:t>
      </w:r>
      <w:r w:rsidRPr="00E170E7">
        <w:rPr>
          <w:rFonts w:eastAsia="Times New Roman" w:cs="Arial"/>
          <w:b/>
          <w:szCs w:val="21"/>
          <w:lang w:eastAsia="pl-PL"/>
        </w:rPr>
        <w:t xml:space="preserve">TAK </w:t>
      </w:r>
      <w:r>
        <w:rPr>
          <w:rFonts w:eastAsia="Times New Roman" w:cs="Arial"/>
          <w:szCs w:val="21"/>
          <w:lang w:eastAsia="pl-PL"/>
        </w:rPr>
        <w:t xml:space="preserve">lub </w:t>
      </w:r>
      <w:r w:rsidRPr="00E170E7">
        <w:rPr>
          <w:rFonts w:eastAsia="Times New Roman" w:cs="Arial"/>
          <w:b/>
          <w:szCs w:val="21"/>
          <w:lang w:eastAsia="pl-PL"/>
        </w:rPr>
        <w:t>NIE</w:t>
      </w:r>
      <w:r w:rsidR="00E530EE">
        <w:rPr>
          <w:rFonts w:eastAsia="Times New Roman" w:cs="Arial"/>
          <w:szCs w:val="21"/>
          <w:lang w:eastAsia="pl-PL"/>
        </w:rPr>
        <w:t xml:space="preserve"> w polach: </w:t>
      </w:r>
      <w:r w:rsidRPr="00E22920">
        <w:rPr>
          <w:rFonts w:eastAsia="Times New Roman" w:cs="Arial"/>
          <w:b/>
          <w:szCs w:val="21"/>
          <w:lang w:eastAsia="pl-PL"/>
        </w:rPr>
        <w:t>Wydatki rzeczywiście poniesione</w:t>
      </w:r>
      <w:r w:rsidRPr="00E170E7">
        <w:rPr>
          <w:rFonts w:eastAsia="Times New Roman" w:cs="Arial"/>
          <w:szCs w:val="21"/>
          <w:lang w:eastAsia="pl-PL"/>
        </w:rPr>
        <w:t xml:space="preserve"> oraz </w:t>
      </w:r>
      <w:r w:rsidRPr="00E22920">
        <w:rPr>
          <w:rFonts w:eastAsia="Times New Roman" w:cs="Arial"/>
          <w:b/>
          <w:szCs w:val="21"/>
          <w:lang w:eastAsia="pl-PL"/>
        </w:rPr>
        <w:t>Stawki jednostkowe</w:t>
      </w:r>
      <w:r w:rsidRPr="00E170E7">
        <w:rPr>
          <w:rFonts w:eastAsia="Times New Roman" w:cs="Arial"/>
          <w:szCs w:val="21"/>
          <w:lang w:eastAsia="pl-PL"/>
        </w:rPr>
        <w:t xml:space="preserve">. </w:t>
      </w:r>
    </w:p>
    <w:p w14:paraId="7E2541F6" w14:textId="77777777" w:rsidR="00E170E7" w:rsidRDefault="00E170E7" w:rsidP="00E170E7">
      <w:pPr>
        <w:spacing w:before="120" w:after="120" w:line="360" w:lineRule="auto"/>
        <w:jc w:val="center"/>
        <w:rPr>
          <w:rFonts w:eastAsia="Times New Roman" w:cs="Arial"/>
          <w:szCs w:val="21"/>
          <w:lang w:eastAsia="pl-PL"/>
        </w:rPr>
      </w:pPr>
      <w:r>
        <w:rPr>
          <w:noProof/>
          <w:lang w:eastAsia="pl-PL"/>
        </w:rPr>
        <w:drawing>
          <wp:inline distT="0" distB="0" distL="0" distR="0" wp14:anchorId="12D161CA" wp14:editId="05A13ACF">
            <wp:extent cx="4200525" cy="828675"/>
            <wp:effectExtent l="0" t="0" r="9525" b="9525"/>
            <wp:docPr id="132" name="Obraz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8"/>
                    <a:srcRect l="38025" t="54623" r="34035" b="38065"/>
                    <a:stretch/>
                  </pic:blipFill>
                  <pic:spPr bwMode="auto">
                    <a:xfrm>
                      <a:off x="0" y="0"/>
                      <a:ext cx="4200064" cy="828584"/>
                    </a:xfrm>
                    <a:prstGeom prst="rect">
                      <a:avLst/>
                    </a:prstGeom>
                    <a:ln>
                      <a:noFill/>
                    </a:ln>
                    <a:extLst>
                      <a:ext uri="{53640926-AAD7-44D8-BBD7-CCE9431645EC}">
                        <a14:shadowObscured xmlns:a14="http://schemas.microsoft.com/office/drawing/2010/main"/>
                      </a:ext>
                    </a:extLst>
                  </pic:spPr>
                </pic:pic>
              </a:graphicData>
            </a:graphic>
          </wp:inline>
        </w:drawing>
      </w:r>
    </w:p>
    <w:p w14:paraId="766084E8" w14:textId="77777777" w:rsidR="00E170E7" w:rsidRDefault="00E170E7" w:rsidP="00E170E7">
      <w:pPr>
        <w:spacing w:before="120" w:after="120" w:line="360" w:lineRule="auto"/>
        <w:jc w:val="both"/>
        <w:rPr>
          <w:rFonts w:eastAsia="Times New Roman" w:cs="Arial"/>
          <w:szCs w:val="21"/>
          <w:lang w:eastAsia="pl-PL"/>
        </w:rPr>
      </w:pPr>
      <w:r w:rsidRPr="00E170E7">
        <w:rPr>
          <w:rFonts w:eastAsia="Times New Roman" w:cs="Arial"/>
          <w:szCs w:val="21"/>
          <w:lang w:eastAsia="pl-PL"/>
        </w:rPr>
        <w:t>Możliwe jest zaznaczenie obydwu sposobów rozliczania, tj. na podstawie rzeczywiście poniesionych wydatków oraz stawkami jednostkowymi.</w:t>
      </w:r>
    </w:p>
    <w:p w14:paraId="6FD7B2F0" w14:textId="77777777" w:rsidR="000A5F2D" w:rsidRDefault="000A5F2D" w:rsidP="00E170E7">
      <w:pPr>
        <w:spacing w:before="120" w:after="120" w:line="360" w:lineRule="auto"/>
        <w:jc w:val="both"/>
        <w:rPr>
          <w:rFonts w:eastAsia="Times New Roman" w:cs="Arial"/>
          <w:szCs w:val="21"/>
          <w:lang w:eastAsia="pl-PL"/>
        </w:rPr>
      </w:pPr>
    </w:p>
    <w:p w14:paraId="685C612C" w14:textId="77777777" w:rsidR="00FD5A62" w:rsidRDefault="00FD5A62" w:rsidP="00FD5A62">
      <w:pPr>
        <w:pStyle w:val="InstUWAGA1"/>
        <w:rPr>
          <w:lang w:eastAsia="pl-PL"/>
        </w:rPr>
      </w:pPr>
      <w:r>
        <w:rPr>
          <w:lang w:eastAsia="pl-PL"/>
        </w:rPr>
        <w:t>UWAGA!!!</w:t>
      </w:r>
    </w:p>
    <w:p w14:paraId="40F8885D" w14:textId="007D7775" w:rsidR="00E170E7" w:rsidRPr="000A5F2D" w:rsidRDefault="00E170E7" w:rsidP="00FD5A62">
      <w:pPr>
        <w:pStyle w:val="InstUWAGAtresc"/>
        <w:rPr>
          <w:lang w:eastAsia="pl-PL"/>
        </w:rPr>
      </w:pPr>
      <w:r w:rsidRPr="000A5F2D">
        <w:rPr>
          <w:lang w:eastAsia="pl-PL"/>
        </w:rPr>
        <w:t>Pamiętaj, iż możliwość zastosowania stawek jednostkowych jest określana w Regulaminie danego konkursu/naboru.</w:t>
      </w:r>
    </w:p>
    <w:p w14:paraId="19943646" w14:textId="77777777" w:rsidR="000A5F2D" w:rsidRPr="00E170E7" w:rsidRDefault="000A5F2D" w:rsidP="00E170E7">
      <w:pPr>
        <w:spacing w:before="120" w:after="120" w:line="360" w:lineRule="auto"/>
        <w:jc w:val="both"/>
        <w:rPr>
          <w:rFonts w:eastAsia="Times New Roman" w:cs="Arial"/>
          <w:szCs w:val="21"/>
          <w:lang w:eastAsia="pl-PL"/>
        </w:rPr>
      </w:pPr>
    </w:p>
    <w:p w14:paraId="65F2D0C7" w14:textId="66AF4328" w:rsidR="00E170E7" w:rsidRDefault="00E170E7" w:rsidP="00FD5A62">
      <w:pPr>
        <w:pStyle w:val="Insttrec"/>
        <w:rPr>
          <w:lang w:eastAsia="pl-PL"/>
        </w:rPr>
      </w:pPr>
      <w:r w:rsidRPr="00E170E7">
        <w:rPr>
          <w:lang w:eastAsia="pl-PL"/>
        </w:rPr>
        <w:t xml:space="preserve">Po zaznaczeniu właściwych opcji </w:t>
      </w:r>
      <w:r>
        <w:rPr>
          <w:lang w:eastAsia="pl-PL"/>
        </w:rPr>
        <w:t xml:space="preserve">system uaktywni </w:t>
      </w:r>
      <w:r w:rsidRPr="00E170E7">
        <w:rPr>
          <w:lang w:eastAsia="pl-PL"/>
        </w:rPr>
        <w:t xml:space="preserve">tabele </w:t>
      </w:r>
      <w:r>
        <w:rPr>
          <w:lang w:eastAsia="pl-PL"/>
        </w:rPr>
        <w:t>dotyczące B</w:t>
      </w:r>
      <w:r w:rsidRPr="00E170E7">
        <w:rPr>
          <w:lang w:eastAsia="pl-PL"/>
        </w:rPr>
        <w:t>udżetu szczegółowego. Do każdego zadania zdefini</w:t>
      </w:r>
      <w:r>
        <w:rPr>
          <w:lang w:eastAsia="pl-PL"/>
        </w:rPr>
        <w:t>uj</w:t>
      </w:r>
      <w:r w:rsidRPr="00E170E7">
        <w:rPr>
          <w:lang w:eastAsia="pl-PL"/>
        </w:rPr>
        <w:t xml:space="preserve"> koszty niezbędne do jego realizacji w podziale na partnerów w zależności od przyporządkowania partnerów do poszczególnych zadań w części </w:t>
      </w:r>
      <w:r w:rsidRPr="00FD5A62">
        <w:rPr>
          <w:rStyle w:val="instkuryswaZnak"/>
        </w:rPr>
        <w:t>C.1</w:t>
      </w:r>
      <w:r w:rsidRPr="00E170E7">
        <w:rPr>
          <w:lang w:eastAsia="pl-PL"/>
        </w:rPr>
        <w:t xml:space="preserve"> </w:t>
      </w:r>
    </w:p>
    <w:p w14:paraId="6CB047B8" w14:textId="4E6010F3" w:rsidR="00287837" w:rsidRDefault="00287837" w:rsidP="00FD5A62">
      <w:pPr>
        <w:pStyle w:val="Insttrec"/>
        <w:rPr>
          <w:lang w:eastAsia="pl-PL"/>
        </w:rPr>
      </w:pPr>
    </w:p>
    <w:p w14:paraId="6B07F67B" w14:textId="77777777" w:rsidR="00287837" w:rsidRDefault="00287837" w:rsidP="00287837">
      <w:pPr>
        <w:pStyle w:val="InstUWAGA1"/>
        <w:rPr>
          <w:lang w:eastAsia="pl-PL"/>
        </w:rPr>
      </w:pPr>
      <w:r>
        <w:rPr>
          <w:lang w:eastAsia="pl-PL"/>
        </w:rPr>
        <w:t>UWAGA!!!</w:t>
      </w:r>
    </w:p>
    <w:p w14:paraId="56772C04" w14:textId="261C9024" w:rsidR="00287837" w:rsidRDefault="00287837" w:rsidP="00287837">
      <w:pPr>
        <w:pStyle w:val="InstUWAGAtresc"/>
        <w:rPr>
          <w:lang w:eastAsia="pl-PL"/>
        </w:rPr>
      </w:pPr>
      <w:r w:rsidRPr="00287837">
        <w:rPr>
          <w:lang w:eastAsia="pl-PL"/>
        </w:rPr>
        <w:t xml:space="preserve">Jeżeli po zaznaczeniu właściwych </w:t>
      </w:r>
      <w:proofErr w:type="spellStart"/>
      <w:r w:rsidRPr="00287837">
        <w:rPr>
          <w:lang w:eastAsia="pl-PL"/>
        </w:rPr>
        <w:t>checkboxów</w:t>
      </w:r>
      <w:proofErr w:type="spellEnd"/>
      <w:r w:rsidRPr="00287837">
        <w:rPr>
          <w:lang w:eastAsia="pl-PL"/>
        </w:rPr>
        <w:t xml:space="preserve"> budżet nie jest aktywny (nie da się dodawać pozycji), należy się upewnić czy w punkcie C.1 wniosku, wszystkie zadania zostały odpowiednio przyporządkowane do lidera lub partnerów</w:t>
      </w:r>
    </w:p>
    <w:p w14:paraId="1EB3C31F" w14:textId="77777777" w:rsidR="00A11D26" w:rsidRDefault="00A11D26">
      <w:pPr>
        <w:rPr>
          <w:rFonts w:eastAsia="Times New Roman" w:cs="Arial"/>
          <w:b/>
          <w:bCs/>
          <w:color w:val="1F497D" w:themeColor="text2"/>
          <w:lang w:val="x-none" w:eastAsia="pl-PL"/>
        </w:rPr>
      </w:pPr>
      <w:r>
        <w:rPr>
          <w:rFonts w:eastAsia="Times New Roman" w:cs="Arial"/>
          <w:b/>
          <w:bCs/>
          <w:color w:val="1F497D" w:themeColor="text2"/>
          <w:lang w:val="x-none" w:eastAsia="pl-PL"/>
        </w:rPr>
        <w:br w:type="page"/>
      </w:r>
    </w:p>
    <w:p w14:paraId="2F4048B9" w14:textId="133120B3" w:rsidR="00CF5600" w:rsidRPr="00CF5600" w:rsidRDefault="00FD5A62" w:rsidP="00FD5A62">
      <w:pPr>
        <w:pStyle w:val="pole"/>
      </w:pPr>
      <w:r w:rsidRPr="00CF5600">
        <w:lastRenderedPageBreak/>
        <w:t>SZCZEGÓŁOWY BUDŻET PROJEKTU</w:t>
      </w:r>
    </w:p>
    <w:p w14:paraId="5032A04C" w14:textId="5374FBB5" w:rsidR="00CF5600" w:rsidRPr="00287837" w:rsidRDefault="00CF5600" w:rsidP="00287837">
      <w:pPr>
        <w:pStyle w:val="Insttrec"/>
        <w:shd w:val="clear" w:color="auto" w:fill="DBE5F1" w:themeFill="accent1" w:themeFillTint="33"/>
        <w:rPr>
          <w:rFonts w:eastAsia="Times New Roman"/>
          <w:lang w:eastAsia="pl-PL"/>
        </w:rPr>
      </w:pPr>
      <w:r w:rsidRPr="00287837">
        <w:rPr>
          <w:rFonts w:eastAsia="Times New Roman"/>
          <w:lang w:eastAsia="pl-PL"/>
        </w:rPr>
        <w:t xml:space="preserve">Budżet projektu przedstawiany jest w formie budżetu zadaniowego, co oznacza wskazanie kosztów bezpośrednich (tj. kosztów kwalifikowalnych poszczególnych zadań realizowanych przez wnioskodawcę w ramach projektu) i kosztów pośrednich (tj. kosztów administracyjnych związanych </w:t>
      </w:r>
      <w:r w:rsidR="00FD5A62" w:rsidRPr="00287837">
        <w:rPr>
          <w:rFonts w:eastAsia="Times New Roman"/>
          <w:lang w:eastAsia="pl-PL"/>
        </w:rPr>
        <w:br/>
      </w:r>
      <w:r w:rsidRPr="00287837">
        <w:rPr>
          <w:rFonts w:eastAsia="Times New Roman"/>
          <w:lang w:eastAsia="pl-PL"/>
        </w:rPr>
        <w:t>z obsługą projektu, których katalog został wskazany w Wytycznych w zakresie kwalifikowalności wydatków). Jednocześnie, nie ma</w:t>
      </w:r>
      <w:r w:rsidR="00E52E1F" w:rsidRPr="00287837">
        <w:rPr>
          <w:rFonts w:eastAsia="Times New Roman"/>
          <w:lang w:eastAsia="pl-PL"/>
        </w:rPr>
        <w:t>sz</w:t>
      </w:r>
      <w:r w:rsidRPr="00287837">
        <w:rPr>
          <w:rFonts w:eastAsia="Times New Roman"/>
          <w:lang w:eastAsia="pl-PL"/>
        </w:rPr>
        <w:t xml:space="preserve"> możliwości wykazania żadnej z kategorii kosztów pośrednich ujętych w ww. katalogu w kosztach bezpośrednich projektu, w szczególności w kwestiach dotyczących zarządzania projektem, które stanowią koszty pośrednie.</w:t>
      </w:r>
    </w:p>
    <w:p w14:paraId="413C5B33" w14:textId="77777777" w:rsidR="00CF5600" w:rsidRPr="00CF5600" w:rsidRDefault="00CF5600" w:rsidP="00CF5600">
      <w:pPr>
        <w:spacing w:before="120" w:after="120" w:line="360" w:lineRule="auto"/>
        <w:jc w:val="center"/>
        <w:rPr>
          <w:rFonts w:eastAsia="Times New Roman" w:cs="Arial"/>
          <w:szCs w:val="21"/>
          <w:lang w:eastAsia="pl-PL"/>
        </w:rPr>
      </w:pPr>
      <w:r>
        <w:rPr>
          <w:noProof/>
          <w:lang w:eastAsia="pl-PL"/>
        </w:rPr>
        <w:drawing>
          <wp:inline distT="0" distB="0" distL="0" distR="0" wp14:anchorId="1559C210" wp14:editId="63F95BE2">
            <wp:extent cx="8910112" cy="2960370"/>
            <wp:effectExtent l="0" t="0" r="5715" b="0"/>
            <wp:docPr id="134" name="Obraz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9"/>
                    <a:srcRect l="18501" t="32159" r="2709" b="30704"/>
                    <a:stretch/>
                  </pic:blipFill>
                  <pic:spPr bwMode="auto">
                    <a:xfrm>
                      <a:off x="0" y="0"/>
                      <a:ext cx="8933642" cy="2968188"/>
                    </a:xfrm>
                    <a:prstGeom prst="rect">
                      <a:avLst/>
                    </a:prstGeom>
                    <a:ln>
                      <a:noFill/>
                    </a:ln>
                    <a:extLst>
                      <a:ext uri="{53640926-AAD7-44D8-BBD7-CCE9431645EC}">
                        <a14:shadowObscured xmlns:a14="http://schemas.microsoft.com/office/drawing/2010/main"/>
                      </a:ext>
                    </a:extLst>
                  </pic:spPr>
                </pic:pic>
              </a:graphicData>
            </a:graphic>
          </wp:inline>
        </w:drawing>
      </w:r>
    </w:p>
    <w:tbl>
      <w:tblPr>
        <w:tblStyle w:val="Tabela-Siatka"/>
        <w:tblW w:w="0" w:type="auto"/>
        <w:tblLook w:val="04A0" w:firstRow="1" w:lastRow="0" w:firstColumn="1" w:lastColumn="0" w:noHBand="0" w:noVBand="1"/>
      </w:tblPr>
      <w:tblGrid>
        <w:gridCol w:w="13992"/>
      </w:tblGrid>
      <w:tr w:rsidR="00A11D26" w14:paraId="395B9BBA" w14:textId="77777777" w:rsidTr="008C5B9A">
        <w:tc>
          <w:tcPr>
            <w:tcW w:w="13992" w:type="dxa"/>
            <w:tcBorders>
              <w:top w:val="nil"/>
              <w:left w:val="nil"/>
              <w:bottom w:val="nil"/>
              <w:right w:val="nil"/>
            </w:tcBorders>
            <w:shd w:val="clear" w:color="auto" w:fill="DBE5F1" w:themeFill="accent1" w:themeFillTint="33"/>
          </w:tcPr>
          <w:p w14:paraId="05A7CA2B" w14:textId="5C5300EF" w:rsidR="00A11D26" w:rsidRDefault="00A11D26" w:rsidP="00083405">
            <w:pPr>
              <w:pStyle w:val="Instniebieski"/>
              <w:spacing w:line="276" w:lineRule="auto"/>
            </w:pPr>
            <w:r w:rsidRPr="00CF5600">
              <w:t xml:space="preserve">Szczegółowy budżet projektu jest podstawą do oceny kwalifikowalności i racjonalności kosztów i powinien bezpośrednio wynikać z opisanych wcześniej zadań i ich etapów. </w:t>
            </w:r>
          </w:p>
          <w:p w14:paraId="7757A9D6" w14:textId="77777777" w:rsidR="00287837" w:rsidRPr="00CF5600" w:rsidRDefault="00287837" w:rsidP="00083405">
            <w:pPr>
              <w:pStyle w:val="Instniebieski"/>
              <w:spacing w:line="276" w:lineRule="auto"/>
            </w:pPr>
          </w:p>
          <w:p w14:paraId="110382AE" w14:textId="69F66DE9" w:rsidR="00A11D26" w:rsidRDefault="00A11D26" w:rsidP="00083405">
            <w:pPr>
              <w:pStyle w:val="Instniebieski"/>
              <w:spacing w:line="276" w:lineRule="auto"/>
            </w:pPr>
            <w:r w:rsidRPr="00CF5600">
              <w:t xml:space="preserve">W szczegółowym budżecie projektu ujmowane są jedynie wydatki kwalifikowalne spełniające warunki określone w </w:t>
            </w:r>
            <w:r w:rsidRPr="00CF5600">
              <w:rPr>
                <w:i/>
              </w:rPr>
              <w:t>Wytycznych w zakresie kwalifikowalności wydatków</w:t>
            </w:r>
            <w:r w:rsidRPr="00CF5600">
              <w:t>, niezbędne do realizacji pro</w:t>
            </w:r>
            <w:r>
              <w:t>jektu. Tworząc budżet projektu</w:t>
            </w:r>
            <w:r w:rsidRPr="00CF5600">
              <w:t xml:space="preserve"> pamięta</w:t>
            </w:r>
            <w:r>
              <w:t xml:space="preserve">j </w:t>
            </w:r>
            <w:r w:rsidRPr="00CF5600">
              <w:t xml:space="preserve">o jednej z podstawowych zasad kwalifikowalności, </w:t>
            </w:r>
            <w:r>
              <w:t xml:space="preserve">                </w:t>
            </w:r>
            <w:r w:rsidRPr="00CF5600">
              <w:t xml:space="preserve">tj. racjonalności i efektywności, co odnosi się do zapewnienia zgodności ze stawkami rynkowymi nie tylko pojedynczych wydatków wykazanych </w:t>
            </w:r>
            <w:r>
              <w:t xml:space="preserve">                    </w:t>
            </w:r>
            <w:r w:rsidRPr="00CF5600">
              <w:t xml:space="preserve">w szczegółowym budżecie projektu, ale również do łącznej wartości usług realizowanych w ramach projektu. </w:t>
            </w:r>
          </w:p>
          <w:p w14:paraId="2DE37A1C" w14:textId="77777777" w:rsidR="00287837" w:rsidRPr="00CF5600" w:rsidRDefault="00287837" w:rsidP="00083405">
            <w:pPr>
              <w:pStyle w:val="Instniebieski"/>
              <w:spacing w:line="276" w:lineRule="auto"/>
            </w:pPr>
          </w:p>
          <w:p w14:paraId="4EB90362" w14:textId="12423122" w:rsidR="00A11D26" w:rsidRDefault="00A11D26" w:rsidP="00083405">
            <w:pPr>
              <w:pStyle w:val="Instniebieski"/>
              <w:spacing w:line="276" w:lineRule="auto"/>
            </w:pPr>
            <w:r>
              <w:t xml:space="preserve">Dla standardowych kosztów, tj. towarów i usług typowych (powszechnie występujących) </w:t>
            </w:r>
            <w:r w:rsidRPr="00CF5600">
              <w:t>w projektach dofinansowanych z EFS został opracowany Wykaz dopuszczalnych stawek dla towarów i usług zwany „Taryfikatorem”. Koszty przewidziane w projekcie co do zasady nie mogą przekroczyć stawek zawartych w Taryfikatorze. W uzasadnionych przypadkach (np. ze względu na specyficzne potrzeby grupy docelowej wynikające</w:t>
            </w:r>
            <w:r>
              <w:t xml:space="preserve">                            </w:t>
            </w:r>
            <w:r w:rsidRPr="00CF5600">
              <w:t xml:space="preserve"> np. z niepełnosprawności), może</w:t>
            </w:r>
            <w:r>
              <w:t>sz</w:t>
            </w:r>
            <w:r w:rsidRPr="00CF5600">
              <w:t xml:space="preserve"> zaproponować wyższy koszt, jednak musi to należycie uzasadnić w polu </w:t>
            </w:r>
            <w:r w:rsidRPr="00E22920">
              <w:rPr>
                <w:b/>
                <w:bCs/>
                <w:iCs/>
              </w:rPr>
              <w:t>Opis, uzasadnienie, specyfikacja                      i parametry kosztu w danej kategorii</w:t>
            </w:r>
            <w:r w:rsidRPr="00CF5600">
              <w:rPr>
                <w:bCs/>
                <w:iCs/>
              </w:rPr>
              <w:t>, aby oceniający nie mieli wątpliwości, że w celu osiągnięcia założeń projektu nie jest możliwy zakup towaru czy usługi w cenie wynikającej z Taryfikatora. Jednocześnie mie</w:t>
            </w:r>
            <w:r>
              <w:rPr>
                <w:bCs/>
                <w:iCs/>
              </w:rPr>
              <w:t>j</w:t>
            </w:r>
            <w:r w:rsidRPr="00CF5600">
              <w:rPr>
                <w:bCs/>
                <w:iCs/>
              </w:rPr>
              <w:t xml:space="preserve"> na uwadze, iż fakt, że wydatek nie przekracza ceny określon</w:t>
            </w:r>
            <w:r>
              <w:rPr>
                <w:bCs/>
                <w:iCs/>
              </w:rPr>
              <w:t xml:space="preserve">ej  </w:t>
            </w:r>
            <w:r w:rsidRPr="00CF5600">
              <w:rPr>
                <w:bCs/>
                <w:iCs/>
              </w:rPr>
              <w:t xml:space="preserve">w Taryfikatorze nie oznacza automatycznego uznania go za racjonalny i efektywny. </w:t>
            </w:r>
            <w:r w:rsidRPr="00CF5600">
              <w:t>W ramach każdego zadania zdefin</w:t>
            </w:r>
            <w:r>
              <w:t>iuj</w:t>
            </w:r>
            <w:r w:rsidRPr="00CF5600">
              <w:t xml:space="preserve"> koszty ponoszone na jego realizację przez </w:t>
            </w:r>
            <w:r>
              <w:t>Ciebie</w:t>
            </w:r>
            <w:r w:rsidRPr="00CF5600">
              <w:t xml:space="preserve"> oraz Partnerów (jeśli projekt jest realizowany w partnerstwie), zgodnie z uprzednio przypisanym podziałem zadania (w części C.1). </w:t>
            </w:r>
          </w:p>
          <w:p w14:paraId="10639156" w14:textId="77777777" w:rsidR="00287837" w:rsidRPr="00CF5600" w:rsidRDefault="00287837" w:rsidP="00083405">
            <w:pPr>
              <w:pStyle w:val="Instniebieski"/>
              <w:spacing w:line="276" w:lineRule="auto"/>
            </w:pPr>
          </w:p>
          <w:p w14:paraId="6AEDA18D" w14:textId="59DD7618" w:rsidR="00A11D26" w:rsidRDefault="00A11D26" w:rsidP="00083405">
            <w:pPr>
              <w:pStyle w:val="Instniebieski"/>
              <w:spacing w:line="276" w:lineRule="auto"/>
            </w:pPr>
            <w:r w:rsidRPr="00CF5600">
              <w:rPr>
                <w:bCs/>
                <w:iCs/>
              </w:rPr>
              <w:t xml:space="preserve">Wszystkie kwoty w szczegółowym budżecie wyrażone są w polskich złotych (do dwóch miejsc po przecinku) i w zależności od tego czy podatek VAT jest wydatkiem kwalifikowalnym, kwoty podawane są z podatkiem VAT lub bez – zgodnie z deklaracją dotyczącą kwalifikowalności VAT w projekcie. </w:t>
            </w:r>
            <w:r>
              <w:rPr>
                <w:bCs/>
                <w:iCs/>
              </w:rPr>
              <w:t xml:space="preserve">             </w:t>
            </w:r>
            <w:r w:rsidRPr="00CF5600">
              <w:rPr>
                <w:bCs/>
                <w:iCs/>
              </w:rPr>
              <w:t xml:space="preserve">W polu </w:t>
            </w:r>
            <w:r w:rsidRPr="00E22920">
              <w:rPr>
                <w:b/>
                <w:bCs/>
                <w:iCs/>
              </w:rPr>
              <w:t>Opis, uzasadnienie, specyfikacja i parametry kosztu w danej kategorii</w:t>
            </w:r>
            <w:r w:rsidRPr="00CF5600">
              <w:rPr>
                <w:bCs/>
                <w:iCs/>
              </w:rPr>
              <w:t xml:space="preserve"> wska</w:t>
            </w:r>
            <w:r>
              <w:rPr>
                <w:bCs/>
                <w:iCs/>
              </w:rPr>
              <w:t>ż</w:t>
            </w:r>
            <w:r w:rsidRPr="00CF5600">
              <w:rPr>
                <w:bCs/>
                <w:iCs/>
              </w:rPr>
              <w:t xml:space="preserve"> czy planowany wydatek zawiera podatek VAT.  </w:t>
            </w:r>
          </w:p>
        </w:tc>
      </w:tr>
    </w:tbl>
    <w:p w14:paraId="1D2778BC" w14:textId="77777777" w:rsidR="00FD5A62" w:rsidRDefault="00FD5A62" w:rsidP="008679E9">
      <w:pPr>
        <w:spacing w:after="120" w:line="360" w:lineRule="auto"/>
        <w:jc w:val="both"/>
        <w:rPr>
          <w:rFonts w:eastAsia="Times New Roman" w:cs="Arial"/>
          <w:b/>
          <w:bCs/>
          <w:iCs/>
          <w:color w:val="1F497D" w:themeColor="text2"/>
          <w:lang w:eastAsia="pl-PL"/>
        </w:rPr>
      </w:pPr>
    </w:p>
    <w:p w14:paraId="3C2ACF8F" w14:textId="34CD049A" w:rsidR="008679E9" w:rsidRPr="008C5B9A" w:rsidRDefault="00010FF4" w:rsidP="008679E9">
      <w:pPr>
        <w:spacing w:after="120" w:line="360" w:lineRule="auto"/>
        <w:jc w:val="both"/>
        <w:rPr>
          <w:rFonts w:eastAsia="Times New Roman" w:cs="Arial"/>
          <w:b/>
          <w:szCs w:val="21"/>
        </w:rPr>
      </w:pPr>
      <w:r w:rsidRPr="00012815">
        <w:rPr>
          <w:rFonts w:eastAsia="Times New Roman" w:cs="Arial"/>
          <w:b/>
          <w:szCs w:val="21"/>
        </w:rPr>
        <w:t xml:space="preserve">Koszty </w:t>
      </w:r>
      <w:r>
        <w:rPr>
          <w:rFonts w:eastAsia="Times New Roman" w:cs="Arial"/>
          <w:b/>
          <w:szCs w:val="21"/>
        </w:rPr>
        <w:t>uzupełniasz w kontekście wprowadzonych wcześniej zadań w podziale  na lidera i ewentualnych partnerów.</w:t>
      </w:r>
    </w:p>
    <w:p w14:paraId="51696942" w14:textId="77777777" w:rsidR="008679E9" w:rsidRDefault="008679E9" w:rsidP="008679E9">
      <w:pPr>
        <w:spacing w:after="120" w:line="360" w:lineRule="auto"/>
        <w:jc w:val="center"/>
        <w:rPr>
          <w:rFonts w:eastAsia="Times New Roman" w:cs="Arial"/>
          <w:szCs w:val="21"/>
        </w:rPr>
      </w:pPr>
      <w:r>
        <w:rPr>
          <w:noProof/>
          <w:lang w:eastAsia="pl-PL"/>
        </w:rPr>
        <w:drawing>
          <wp:inline distT="0" distB="0" distL="0" distR="0" wp14:anchorId="53F7DE52" wp14:editId="509DF9BB">
            <wp:extent cx="9098733" cy="2458811"/>
            <wp:effectExtent l="0" t="0" r="7620" b="0"/>
            <wp:docPr id="555" name="Obraz 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0"/>
                    <a:srcRect l="16109" t="27593" r="1751" b="44399"/>
                    <a:stretch/>
                  </pic:blipFill>
                  <pic:spPr bwMode="auto">
                    <a:xfrm>
                      <a:off x="0" y="0"/>
                      <a:ext cx="9108962" cy="2461575"/>
                    </a:xfrm>
                    <a:prstGeom prst="rect">
                      <a:avLst/>
                    </a:prstGeom>
                    <a:ln>
                      <a:noFill/>
                    </a:ln>
                    <a:extLst>
                      <a:ext uri="{53640926-AAD7-44D8-BBD7-CCE9431645EC}">
                        <a14:shadowObscured xmlns:a14="http://schemas.microsoft.com/office/drawing/2010/main"/>
                      </a:ext>
                    </a:extLst>
                  </pic:spPr>
                </pic:pic>
              </a:graphicData>
            </a:graphic>
          </wp:inline>
        </w:drawing>
      </w:r>
    </w:p>
    <w:p w14:paraId="6A952FCF" w14:textId="442D0D70" w:rsidR="008679E9" w:rsidRDefault="008679E9">
      <w:pPr>
        <w:rPr>
          <w:rFonts w:eastAsia="Times New Roman" w:cs="Arial"/>
          <w:b/>
          <w:bCs/>
          <w:iCs/>
          <w:color w:val="1F497D" w:themeColor="text2"/>
          <w:lang w:eastAsia="pl-PL"/>
        </w:rPr>
      </w:pPr>
      <w:r>
        <w:rPr>
          <w:rFonts w:eastAsia="Times New Roman" w:cs="Arial"/>
          <w:b/>
          <w:bCs/>
          <w:iCs/>
          <w:color w:val="1F497D" w:themeColor="text2"/>
          <w:lang w:eastAsia="pl-PL"/>
        </w:rPr>
        <w:lastRenderedPageBreak/>
        <w:br w:type="page"/>
      </w:r>
    </w:p>
    <w:p w14:paraId="5AF613D7" w14:textId="623FE1CD" w:rsidR="00CF5600" w:rsidRPr="00CF5600" w:rsidRDefault="00FD5A62" w:rsidP="00F60C7C">
      <w:pPr>
        <w:pStyle w:val="pole"/>
      </w:pPr>
      <w:r w:rsidRPr="00CF5600">
        <w:lastRenderedPageBreak/>
        <w:t>SYGNATURA KOSZTU</w:t>
      </w:r>
    </w:p>
    <w:p w14:paraId="2D641126" w14:textId="679591D8" w:rsidR="00CF5600" w:rsidRDefault="00CF5600" w:rsidP="00F60C7C">
      <w:pPr>
        <w:pStyle w:val="Insttrec"/>
        <w:rPr>
          <w:lang w:eastAsia="pl-PL"/>
        </w:rPr>
      </w:pPr>
      <w:r w:rsidRPr="00CF5600">
        <w:rPr>
          <w:lang w:eastAsia="pl-PL"/>
        </w:rPr>
        <w:t>W odniesieniu do każdego kosztu system generuje sygnaturę złożoną z 6 znaków, która będzie na stałe przypisana do tego kosztu i niezmienna</w:t>
      </w:r>
      <w:r w:rsidR="00F60C7C">
        <w:rPr>
          <w:lang w:eastAsia="pl-PL"/>
        </w:rPr>
        <w:t xml:space="preserve"> </w:t>
      </w:r>
      <w:r w:rsidR="00F60C7C">
        <w:rPr>
          <w:lang w:eastAsia="pl-PL"/>
        </w:rPr>
        <w:br/>
      </w:r>
      <w:r w:rsidRPr="00CF5600">
        <w:rPr>
          <w:lang w:eastAsia="pl-PL"/>
        </w:rPr>
        <w:t xml:space="preserve">w kolejnych wersjach wniosku składanych w ramach realizowanego projektu. </w:t>
      </w:r>
      <w:r>
        <w:rPr>
          <w:lang w:eastAsia="pl-PL"/>
        </w:rPr>
        <w:t>Masz m</w:t>
      </w:r>
      <w:r w:rsidRPr="00CF5600">
        <w:rPr>
          <w:lang w:eastAsia="pl-PL"/>
        </w:rPr>
        <w:t>ożliwość edytowania nadanej sygnatury. Może</w:t>
      </w:r>
      <w:r>
        <w:rPr>
          <w:lang w:eastAsia="pl-PL"/>
        </w:rPr>
        <w:t xml:space="preserve"> to być np. numer wydatku w ramach projektu (np.WYD001) lub odniesienie do nazwy </w:t>
      </w:r>
      <w:r w:rsidRPr="00CF5600">
        <w:rPr>
          <w:lang w:eastAsia="pl-PL"/>
        </w:rPr>
        <w:t xml:space="preserve">wydatku (np. PODR01, PODR02 – w przypadku zakupu podręczników na dwa rodzaje zajęć). </w:t>
      </w:r>
    </w:p>
    <w:p w14:paraId="613110D9" w14:textId="77777777" w:rsidR="00A60F39" w:rsidRDefault="00A60F39" w:rsidP="00CF5600">
      <w:pPr>
        <w:autoSpaceDE w:val="0"/>
        <w:autoSpaceDN w:val="0"/>
        <w:spacing w:before="120" w:after="120" w:line="360" w:lineRule="auto"/>
        <w:jc w:val="center"/>
        <w:rPr>
          <w:rFonts w:eastAsia="Times New Roman" w:cs="Arial"/>
          <w:b/>
          <w:bCs/>
          <w:iCs/>
          <w:color w:val="365F91" w:themeColor="accent1" w:themeShade="BF"/>
          <w:szCs w:val="21"/>
          <w:lang w:eastAsia="pl-PL"/>
        </w:rPr>
      </w:pPr>
    </w:p>
    <w:p w14:paraId="6D20BD32" w14:textId="77777777" w:rsidR="00A60F39" w:rsidRDefault="00A60F39" w:rsidP="00A60F39">
      <w:pPr>
        <w:pStyle w:val="InstUWAGA1"/>
        <w:rPr>
          <w:lang w:eastAsia="pl-PL"/>
        </w:rPr>
      </w:pPr>
      <w:r>
        <w:rPr>
          <w:lang w:eastAsia="pl-PL"/>
        </w:rPr>
        <w:t>UWAGA!!!</w:t>
      </w:r>
    </w:p>
    <w:p w14:paraId="72F2A3D0" w14:textId="09070392" w:rsidR="00CF5600" w:rsidRPr="00CF5600" w:rsidRDefault="00CF5600" w:rsidP="00A60F39">
      <w:pPr>
        <w:pStyle w:val="InstUWAGAtresc"/>
        <w:rPr>
          <w:lang w:eastAsia="pl-PL"/>
        </w:rPr>
      </w:pPr>
      <w:r w:rsidRPr="00CF5600">
        <w:rPr>
          <w:lang w:eastAsia="pl-PL"/>
        </w:rPr>
        <w:t xml:space="preserve">Pamiętaj, że sygnatura kosztów </w:t>
      </w:r>
      <w:r w:rsidR="00E52E1F">
        <w:rPr>
          <w:lang w:eastAsia="pl-PL"/>
        </w:rPr>
        <w:t xml:space="preserve">musi </w:t>
      </w:r>
      <w:r w:rsidRPr="00CF5600">
        <w:rPr>
          <w:lang w:eastAsia="pl-PL"/>
        </w:rPr>
        <w:t>być unikatowa i nie może być zdublowana.</w:t>
      </w:r>
    </w:p>
    <w:p w14:paraId="61834790" w14:textId="4A0D9A8B" w:rsidR="00E170E7" w:rsidRDefault="00B55250" w:rsidP="00CF5600">
      <w:pPr>
        <w:spacing w:before="120" w:after="120" w:line="360" w:lineRule="auto"/>
        <w:jc w:val="center"/>
        <w:rPr>
          <w:rFonts w:eastAsia="Times New Roman" w:cs="Arial"/>
          <w:szCs w:val="21"/>
          <w:lang w:eastAsia="pl-PL"/>
        </w:rPr>
      </w:pPr>
      <w:r>
        <w:rPr>
          <w:noProof/>
          <w:lang w:eastAsia="pl-PL"/>
        </w:rPr>
        <mc:AlternateContent>
          <mc:Choice Requires="wps">
            <w:drawing>
              <wp:anchor distT="0" distB="0" distL="114300" distR="114300" simplePos="0" relativeHeight="251700224" behindDoc="0" locked="0" layoutInCell="1" allowOverlap="1" wp14:anchorId="7267D647" wp14:editId="415A7126">
                <wp:simplePos x="0" y="0"/>
                <wp:positionH relativeFrom="column">
                  <wp:posOffset>419487</wp:posOffset>
                </wp:positionH>
                <wp:positionV relativeFrom="paragraph">
                  <wp:posOffset>1492195</wp:posOffset>
                </wp:positionV>
                <wp:extent cx="962107" cy="341630"/>
                <wp:effectExtent l="0" t="0" r="28575" b="20320"/>
                <wp:wrapNone/>
                <wp:docPr id="137" name="Prostokąt 137"/>
                <wp:cNvGraphicFramePr/>
                <a:graphic xmlns:a="http://schemas.openxmlformats.org/drawingml/2006/main">
                  <a:graphicData uri="http://schemas.microsoft.com/office/word/2010/wordprocessingShape">
                    <wps:wsp>
                      <wps:cNvSpPr/>
                      <wps:spPr>
                        <a:xfrm>
                          <a:off x="0" y="0"/>
                          <a:ext cx="962107" cy="341630"/>
                        </a:xfrm>
                        <a:prstGeom prst="rect">
                          <a:avLst/>
                        </a:prstGeom>
                        <a:solidFill>
                          <a:srgbClr val="4F81BD">
                            <a:alpha val="0"/>
                          </a:srgbClr>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793A00FB" id="Prostokąt 137" o:spid="_x0000_s1026" style="position:absolute;margin-left:33.05pt;margin-top:117.5pt;width:75.75pt;height:26.9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" fillcolor="#4f81bd" strokecolor="red" strokeweight="2pt">
                <v:fill opacity="0"/>
              </v:rect>
            </w:pict>
          </mc:Fallback>
        </mc:AlternateContent>
      </w:r>
      <w:r>
        <w:rPr>
          <w:noProof/>
          <w:lang w:eastAsia="pl-PL"/>
        </w:rPr>
        <mc:AlternateContent>
          <mc:Choice Requires="wps">
            <w:drawing>
              <wp:anchor distT="0" distB="0" distL="114300" distR="114300" simplePos="0" relativeHeight="251698176" behindDoc="0" locked="0" layoutInCell="1" allowOverlap="1" wp14:anchorId="190DA194" wp14:editId="3A7916EF">
                <wp:simplePos x="0" y="0"/>
                <wp:positionH relativeFrom="column">
                  <wp:posOffset>411535</wp:posOffset>
                </wp:positionH>
                <wp:positionV relativeFrom="paragraph">
                  <wp:posOffset>84814</wp:posOffset>
                </wp:positionV>
                <wp:extent cx="890077" cy="373380"/>
                <wp:effectExtent l="0" t="0" r="24765" b="26670"/>
                <wp:wrapNone/>
                <wp:docPr id="136" name="Prostokąt 136"/>
                <wp:cNvGraphicFramePr/>
                <a:graphic xmlns:a="http://schemas.openxmlformats.org/drawingml/2006/main">
                  <a:graphicData uri="http://schemas.microsoft.com/office/word/2010/wordprocessingShape">
                    <wps:wsp>
                      <wps:cNvSpPr/>
                      <wps:spPr>
                        <a:xfrm>
                          <a:off x="0" y="0"/>
                          <a:ext cx="890077" cy="373380"/>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5C16137A" id="Prostokąt 136" o:spid="_x0000_s1026" style="position:absolute;margin-left:32.4pt;margin-top:6.7pt;width:70.1pt;height:29.4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" fillcolor="#4f81bd [3204]" strokecolor="red" strokeweight="2pt">
                <v:fill opacity="0"/>
              </v:rect>
            </w:pict>
          </mc:Fallback>
        </mc:AlternateContent>
      </w:r>
      <w:r w:rsidR="00A11D26">
        <w:rPr>
          <w:noProof/>
          <w:lang w:eastAsia="pl-PL"/>
        </w:rPr>
        <mc:AlternateContent>
          <mc:Choice Requires="wps">
            <w:drawing>
              <wp:anchor distT="0" distB="0" distL="114300" distR="114300" simplePos="0" relativeHeight="251701248" behindDoc="0" locked="0" layoutInCell="1" allowOverlap="1" wp14:anchorId="02197B46" wp14:editId="59638506">
                <wp:simplePos x="0" y="0"/>
                <wp:positionH relativeFrom="column">
                  <wp:posOffset>1087562</wp:posOffset>
                </wp:positionH>
                <wp:positionV relativeFrom="paragraph">
                  <wp:posOffset>626883</wp:posOffset>
                </wp:positionV>
                <wp:extent cx="0" cy="857250"/>
                <wp:effectExtent l="95250" t="0" r="57150" b="57150"/>
                <wp:wrapNone/>
                <wp:docPr id="138" name="Łącznik prosty ze strzałką 138"/>
                <wp:cNvGraphicFramePr/>
                <a:graphic xmlns:a="http://schemas.openxmlformats.org/drawingml/2006/main">
                  <a:graphicData uri="http://schemas.microsoft.com/office/word/2010/wordprocessingShape">
                    <wps:wsp>
                      <wps:cNvCnPr/>
                      <wps:spPr>
                        <a:xfrm>
                          <a:off x="0" y="0"/>
                          <a:ext cx="0" cy="857250"/>
                        </a:xfrm>
                        <a:prstGeom prst="straightConnector1">
                          <a:avLst/>
                        </a:prstGeom>
                        <a:ln w="25400">
                          <a:solidFill>
                            <a:srgbClr val="FF000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5C54E776" id="Łącznik prosty ze strzałką 138" o:spid="_x0000_s1026" type="#_x0000_t32" style="position:absolute;margin-left:85.65pt;margin-top:49.35pt;width:0;height:67.5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" strokecolor="red" strokeweight="2pt">
                <v:stroke endarrow="open"/>
              </v:shape>
            </w:pict>
          </mc:Fallback>
        </mc:AlternateContent>
      </w:r>
      <w:r w:rsidR="00CF5600">
        <w:rPr>
          <w:noProof/>
          <w:lang w:eastAsia="pl-PL"/>
        </w:rPr>
        <w:drawing>
          <wp:inline distT="0" distB="0" distL="0" distR="0" wp14:anchorId="1C8FCFD9" wp14:editId="4D4EFC8B">
            <wp:extent cx="8945218" cy="1810341"/>
            <wp:effectExtent l="0" t="0" r="0" b="0"/>
            <wp:docPr id="135" name="Obraz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1"/>
                    <a:srcRect l="18023" t="31950" r="2230" b="45643"/>
                    <a:stretch/>
                  </pic:blipFill>
                  <pic:spPr bwMode="auto">
                    <a:xfrm>
                      <a:off x="0" y="0"/>
                      <a:ext cx="9041088" cy="1829743"/>
                    </a:xfrm>
                    <a:prstGeom prst="rect">
                      <a:avLst/>
                    </a:prstGeom>
                    <a:ln>
                      <a:noFill/>
                    </a:ln>
                    <a:extLst>
                      <a:ext uri="{53640926-AAD7-44D8-BBD7-CCE9431645EC}">
                        <a14:shadowObscured xmlns:a14="http://schemas.microsoft.com/office/drawing/2010/main"/>
                      </a:ext>
                    </a:extLst>
                  </pic:spPr>
                </pic:pic>
              </a:graphicData>
            </a:graphic>
          </wp:inline>
        </w:drawing>
      </w:r>
    </w:p>
    <w:p w14:paraId="045D59D3" w14:textId="77777777" w:rsidR="00CF5600" w:rsidRDefault="00CF5600" w:rsidP="00CF5600">
      <w:pPr>
        <w:spacing w:before="120" w:after="120" w:line="360" w:lineRule="auto"/>
        <w:jc w:val="center"/>
        <w:rPr>
          <w:rFonts w:eastAsia="Times New Roman" w:cs="Arial"/>
          <w:szCs w:val="21"/>
          <w:lang w:eastAsia="pl-PL"/>
        </w:rPr>
      </w:pPr>
    </w:p>
    <w:p w14:paraId="627E8129" w14:textId="77777777" w:rsidR="00A11D26" w:rsidRDefault="00A11D26">
      <w:pPr>
        <w:rPr>
          <w:rFonts w:eastAsia="Times New Roman" w:cs="Arial"/>
          <w:b/>
          <w:bCs/>
          <w:iCs/>
          <w:color w:val="1F497D" w:themeColor="text2"/>
          <w:lang w:eastAsia="pl-PL"/>
        </w:rPr>
      </w:pPr>
      <w:r>
        <w:rPr>
          <w:rFonts w:eastAsia="Times New Roman" w:cs="Arial"/>
          <w:b/>
          <w:bCs/>
          <w:iCs/>
          <w:color w:val="1F497D" w:themeColor="text2"/>
          <w:lang w:eastAsia="pl-PL"/>
        </w:rPr>
        <w:br w:type="page"/>
      </w:r>
    </w:p>
    <w:p w14:paraId="0C4BA675" w14:textId="493DCA16" w:rsidR="00CF5600" w:rsidRPr="00A60F39" w:rsidRDefault="00CF5600" w:rsidP="00A60F39">
      <w:pPr>
        <w:pStyle w:val="pole"/>
      </w:pPr>
      <w:r w:rsidRPr="00A60F39">
        <w:lastRenderedPageBreak/>
        <w:t>Nazwa kosztu</w:t>
      </w:r>
    </w:p>
    <w:p w14:paraId="4D3D8FD3" w14:textId="77777777" w:rsidR="00CF5600" w:rsidRDefault="00CF5600" w:rsidP="00F60C7C">
      <w:pPr>
        <w:pStyle w:val="Insttrec"/>
        <w:rPr>
          <w:b/>
          <w:lang w:eastAsia="pl-PL"/>
        </w:rPr>
      </w:pPr>
      <w:r w:rsidRPr="00CF5600">
        <w:rPr>
          <w:lang w:eastAsia="pl-PL"/>
        </w:rPr>
        <w:t xml:space="preserve">Następnie </w:t>
      </w:r>
      <w:r>
        <w:rPr>
          <w:lang w:eastAsia="pl-PL"/>
        </w:rPr>
        <w:t>podaj</w:t>
      </w:r>
      <w:r w:rsidRPr="00CF5600">
        <w:rPr>
          <w:lang w:eastAsia="pl-PL"/>
        </w:rPr>
        <w:t xml:space="preserve"> krótką nazwę tego kosztu. Nazwa powinna być syntetycznym określeniem wydatku, natomiast więcej informacji moż</w:t>
      </w:r>
      <w:r w:rsidR="00E52E1F">
        <w:rPr>
          <w:lang w:eastAsia="pl-PL"/>
        </w:rPr>
        <w:t>esz</w:t>
      </w:r>
      <w:r w:rsidRPr="00CF5600">
        <w:rPr>
          <w:lang w:eastAsia="pl-PL"/>
        </w:rPr>
        <w:t xml:space="preserve"> zamieścić w polu </w:t>
      </w:r>
      <w:r w:rsidRPr="00F60C7C">
        <w:rPr>
          <w:rStyle w:val="instkuryswaZnak"/>
        </w:rPr>
        <w:t>Opis, uzasadnienie, specyfikacja i parametry kosztu w danej kategorii.</w:t>
      </w:r>
    </w:p>
    <w:p w14:paraId="4DC369C4" w14:textId="77777777" w:rsidR="00AB59AE" w:rsidRPr="00CF5600" w:rsidRDefault="00AB59AE" w:rsidP="00CF5600">
      <w:pPr>
        <w:autoSpaceDE w:val="0"/>
        <w:autoSpaceDN w:val="0"/>
        <w:spacing w:before="120" w:after="120" w:line="360" w:lineRule="auto"/>
        <w:jc w:val="both"/>
        <w:rPr>
          <w:rFonts w:eastAsia="Times New Roman" w:cs="Arial"/>
          <w:bCs/>
          <w:iCs/>
          <w:szCs w:val="21"/>
          <w:lang w:eastAsia="pl-PL"/>
        </w:rPr>
      </w:pPr>
    </w:p>
    <w:p w14:paraId="5CBD756B" w14:textId="12468B36" w:rsidR="00E52E1F" w:rsidRDefault="00B55250" w:rsidP="00AB59AE">
      <w:pPr>
        <w:spacing w:before="120" w:after="120" w:line="360" w:lineRule="auto"/>
        <w:jc w:val="center"/>
        <w:rPr>
          <w:rFonts w:eastAsia="Times New Roman" w:cs="Arial"/>
          <w:szCs w:val="21"/>
          <w:lang w:eastAsia="pl-PL"/>
        </w:rPr>
      </w:pPr>
      <w:r>
        <w:rPr>
          <w:noProof/>
          <w:lang w:eastAsia="pl-PL"/>
        </w:rPr>
        <mc:AlternateContent>
          <mc:Choice Requires="wps">
            <w:drawing>
              <wp:anchor distT="0" distB="0" distL="114300" distR="114300" simplePos="0" relativeHeight="251705344" behindDoc="0" locked="0" layoutInCell="1" allowOverlap="1" wp14:anchorId="54AB8A98" wp14:editId="1B4C1EAF">
                <wp:simplePos x="0" y="0"/>
                <wp:positionH relativeFrom="column">
                  <wp:posOffset>1413400</wp:posOffset>
                </wp:positionH>
                <wp:positionV relativeFrom="paragraph">
                  <wp:posOffset>1741860</wp:posOffset>
                </wp:positionV>
                <wp:extent cx="6368442" cy="335750"/>
                <wp:effectExtent l="0" t="0" r="13335" b="26670"/>
                <wp:wrapNone/>
                <wp:docPr id="141" name="Prostokąt 141"/>
                <wp:cNvGraphicFramePr/>
                <a:graphic xmlns:a="http://schemas.openxmlformats.org/drawingml/2006/main">
                  <a:graphicData uri="http://schemas.microsoft.com/office/word/2010/wordprocessingShape">
                    <wps:wsp>
                      <wps:cNvSpPr/>
                      <wps:spPr>
                        <a:xfrm>
                          <a:off x="0" y="0"/>
                          <a:ext cx="6368442" cy="335750"/>
                        </a:xfrm>
                        <a:prstGeom prst="rect">
                          <a:avLst/>
                        </a:prstGeom>
                        <a:solidFill>
                          <a:srgbClr val="4F81BD">
                            <a:alpha val="0"/>
                          </a:srgbClr>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414E771D" id="Prostokąt 141" o:spid="_x0000_s1026" style="position:absolute;margin-left:111.3pt;margin-top:137.15pt;width:501.45pt;height:26.45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" fillcolor="#4f81bd" strokecolor="red" strokeweight="2pt">
                <v:fill opacity="0"/>
              </v:rect>
            </w:pict>
          </mc:Fallback>
        </mc:AlternateContent>
      </w:r>
      <w:r w:rsidR="00A60F39">
        <w:rPr>
          <w:noProof/>
          <w:lang w:eastAsia="pl-PL"/>
        </w:rPr>
        <mc:AlternateContent>
          <mc:Choice Requires="wps">
            <w:drawing>
              <wp:anchor distT="0" distB="0" distL="114300" distR="114300" simplePos="0" relativeHeight="251703296" behindDoc="0" locked="0" layoutInCell="1" allowOverlap="1" wp14:anchorId="5888D053" wp14:editId="11709EC6">
                <wp:simplePos x="0" y="0"/>
                <wp:positionH relativeFrom="column">
                  <wp:posOffset>1464945</wp:posOffset>
                </wp:positionH>
                <wp:positionV relativeFrom="paragraph">
                  <wp:posOffset>262206</wp:posOffset>
                </wp:positionV>
                <wp:extent cx="938254" cy="262393"/>
                <wp:effectExtent l="0" t="0" r="14605" b="23495"/>
                <wp:wrapNone/>
                <wp:docPr id="140" name="Prostokąt 140"/>
                <wp:cNvGraphicFramePr/>
                <a:graphic xmlns:a="http://schemas.openxmlformats.org/drawingml/2006/main">
                  <a:graphicData uri="http://schemas.microsoft.com/office/word/2010/wordprocessingShape">
                    <wps:wsp>
                      <wps:cNvSpPr/>
                      <wps:spPr>
                        <a:xfrm>
                          <a:off x="0" y="0"/>
                          <a:ext cx="938254" cy="262393"/>
                        </a:xfrm>
                        <a:prstGeom prst="rect">
                          <a:avLst/>
                        </a:prstGeom>
                        <a:solidFill>
                          <a:srgbClr val="4F81BD">
                            <a:alpha val="0"/>
                          </a:srgbClr>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4AF875DA" id="Prostokąt 140" o:spid="_x0000_s1026" style="position:absolute;margin-left:115.35pt;margin-top:20.65pt;width:73.9pt;height:20.65pt;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" fillcolor="#4f81bd" strokecolor="red" strokeweight="2pt">
                <v:fill opacity="0"/>
              </v:rect>
            </w:pict>
          </mc:Fallback>
        </mc:AlternateContent>
      </w:r>
      <w:r w:rsidR="00A11D26">
        <w:rPr>
          <w:noProof/>
          <w:lang w:eastAsia="pl-PL"/>
        </w:rPr>
        <mc:AlternateContent>
          <mc:Choice Requires="wps">
            <w:drawing>
              <wp:anchor distT="0" distB="0" distL="114300" distR="114300" simplePos="0" relativeHeight="251707392" behindDoc="0" locked="0" layoutInCell="1" allowOverlap="1" wp14:anchorId="3E07DF8A" wp14:editId="11DAE648">
                <wp:simplePos x="0" y="0"/>
                <wp:positionH relativeFrom="column">
                  <wp:posOffset>2295994</wp:posOffset>
                </wp:positionH>
                <wp:positionV relativeFrom="paragraph">
                  <wp:posOffset>818432</wp:posOffset>
                </wp:positionV>
                <wp:extent cx="166757" cy="874064"/>
                <wp:effectExtent l="0" t="0" r="100330" b="59690"/>
                <wp:wrapNone/>
                <wp:docPr id="142" name="Łącznik prosty ze strzałką 142"/>
                <wp:cNvGraphicFramePr/>
                <a:graphic xmlns:a="http://schemas.openxmlformats.org/drawingml/2006/main">
                  <a:graphicData uri="http://schemas.microsoft.com/office/word/2010/wordprocessingShape">
                    <wps:wsp>
                      <wps:cNvCnPr/>
                      <wps:spPr>
                        <a:xfrm>
                          <a:off x="0" y="0"/>
                          <a:ext cx="166757" cy="874064"/>
                        </a:xfrm>
                        <a:prstGeom prst="straightConnector1">
                          <a:avLst/>
                        </a:prstGeom>
                        <a:noFill/>
                        <a:ln w="25400" cap="flat" cmpd="sng" algn="ctr">
                          <a:solidFill>
                            <a:srgbClr val="FF0000"/>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4B71A50C" id="Łącznik prosty ze strzałką 142" o:spid="_x0000_s1026" type="#_x0000_t32" style="position:absolute;margin-left:180.8pt;margin-top:64.45pt;width:13.15pt;height:68.8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" strokecolor="red" strokeweight="2pt">
                <v:stroke endarrow="open"/>
              </v:shape>
            </w:pict>
          </mc:Fallback>
        </mc:AlternateContent>
      </w:r>
      <w:r w:rsidR="00CF5600">
        <w:rPr>
          <w:noProof/>
          <w:lang w:eastAsia="pl-PL"/>
        </w:rPr>
        <w:drawing>
          <wp:inline distT="0" distB="0" distL="0" distR="0" wp14:anchorId="6A7B6833" wp14:editId="6AA43107">
            <wp:extent cx="9151034" cy="2077716"/>
            <wp:effectExtent l="0" t="0" r="0" b="0"/>
            <wp:docPr id="139" name="Obraz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1"/>
                    <a:srcRect l="18023" t="31950" r="2230" b="45643"/>
                    <a:stretch/>
                  </pic:blipFill>
                  <pic:spPr bwMode="auto">
                    <a:xfrm>
                      <a:off x="0" y="0"/>
                      <a:ext cx="9210088" cy="2091124"/>
                    </a:xfrm>
                    <a:prstGeom prst="rect">
                      <a:avLst/>
                    </a:prstGeom>
                    <a:ln>
                      <a:noFill/>
                    </a:ln>
                    <a:extLst>
                      <a:ext uri="{53640926-AAD7-44D8-BBD7-CCE9431645EC}">
                        <a14:shadowObscured xmlns:a14="http://schemas.microsoft.com/office/drawing/2010/main"/>
                      </a:ext>
                    </a:extLst>
                  </pic:spPr>
                </pic:pic>
              </a:graphicData>
            </a:graphic>
          </wp:inline>
        </w:drawing>
      </w:r>
    </w:p>
    <w:p w14:paraId="6B4E7551" w14:textId="77777777" w:rsidR="00AB59AE" w:rsidRDefault="00AB59AE" w:rsidP="00AB59AE">
      <w:pPr>
        <w:spacing w:before="120" w:after="120" w:line="360" w:lineRule="auto"/>
        <w:jc w:val="center"/>
        <w:rPr>
          <w:rFonts w:eastAsia="Times New Roman" w:cs="Arial"/>
          <w:szCs w:val="21"/>
          <w:lang w:eastAsia="pl-PL"/>
        </w:rPr>
      </w:pPr>
    </w:p>
    <w:p w14:paraId="3BF79066" w14:textId="77777777" w:rsidR="00AB59AE" w:rsidRPr="00E170E7" w:rsidRDefault="00AB59AE" w:rsidP="00AB59AE">
      <w:pPr>
        <w:spacing w:before="120" w:after="120" w:line="360" w:lineRule="auto"/>
        <w:jc w:val="center"/>
        <w:rPr>
          <w:rFonts w:eastAsia="Times New Roman" w:cs="Arial"/>
          <w:szCs w:val="21"/>
          <w:lang w:eastAsia="pl-PL"/>
        </w:rPr>
      </w:pPr>
    </w:p>
    <w:p w14:paraId="2CF09A0E" w14:textId="77777777" w:rsidR="00A11D26" w:rsidRDefault="00A11D26">
      <w:pPr>
        <w:rPr>
          <w:rFonts w:eastAsia="Times New Roman" w:cs="Arial"/>
          <w:b/>
          <w:bCs/>
          <w:iCs/>
          <w:color w:val="1F497D" w:themeColor="text2"/>
          <w:lang w:eastAsia="pl-PL"/>
        </w:rPr>
      </w:pPr>
      <w:r>
        <w:rPr>
          <w:rFonts w:eastAsia="Times New Roman" w:cs="Arial"/>
          <w:b/>
          <w:bCs/>
          <w:iCs/>
          <w:color w:val="1F497D" w:themeColor="text2"/>
          <w:lang w:eastAsia="pl-PL"/>
        </w:rPr>
        <w:br w:type="page"/>
      </w:r>
    </w:p>
    <w:p w14:paraId="236B6928" w14:textId="6F12526A" w:rsidR="00CF5600" w:rsidRPr="00CF5600" w:rsidRDefault="00CF5600" w:rsidP="00F60C7C">
      <w:pPr>
        <w:pStyle w:val="pole"/>
      </w:pPr>
      <w:r w:rsidRPr="00CF5600">
        <w:lastRenderedPageBreak/>
        <w:t>Kategorie podlegające limitom</w:t>
      </w:r>
    </w:p>
    <w:p w14:paraId="6AADDDAC" w14:textId="77777777" w:rsidR="00CF5600" w:rsidRDefault="00CF5600" w:rsidP="00CF5600">
      <w:pPr>
        <w:autoSpaceDE w:val="0"/>
        <w:autoSpaceDN w:val="0"/>
        <w:spacing w:before="120" w:after="120" w:line="360" w:lineRule="auto"/>
        <w:jc w:val="both"/>
        <w:rPr>
          <w:rFonts w:eastAsia="Times New Roman" w:cs="Arial"/>
          <w:bCs/>
          <w:iCs/>
          <w:szCs w:val="21"/>
          <w:lang w:eastAsia="pl-PL"/>
        </w:rPr>
      </w:pPr>
      <w:r w:rsidRPr="00F60C7C">
        <w:rPr>
          <w:rStyle w:val="InsttrecZnak"/>
        </w:rPr>
        <w:t>Jeżeli wydatek należy do jednej z opisanych poniżej kategorii, zaznacz tę przynależność po</w:t>
      </w:r>
      <w:r w:rsidR="00E52E1F" w:rsidRPr="00F60C7C">
        <w:rPr>
          <w:rStyle w:val="InsttrecZnak"/>
        </w:rPr>
        <w:t xml:space="preserve">przez wybór odpowiedniego </w:t>
      </w:r>
      <w:proofErr w:type="spellStart"/>
      <w:r w:rsidR="00E52E1F" w:rsidRPr="00F60C7C">
        <w:rPr>
          <w:rStyle w:val="InsttrecZnak"/>
        </w:rPr>
        <w:t>checkboxa</w:t>
      </w:r>
      <w:proofErr w:type="spellEnd"/>
      <w:r w:rsidR="00E52E1F" w:rsidRPr="00F60C7C">
        <w:rPr>
          <w:rStyle w:val="InsttrecZnak"/>
        </w:rPr>
        <w:t xml:space="preserve">. </w:t>
      </w:r>
      <w:proofErr w:type="spellStart"/>
      <w:r w:rsidR="00E52E1F" w:rsidRPr="00F60C7C">
        <w:rPr>
          <w:rStyle w:val="InsttrecZnak"/>
        </w:rPr>
        <w:t>Check</w:t>
      </w:r>
      <w:r w:rsidRPr="00F60C7C">
        <w:rPr>
          <w:rStyle w:val="InsttrecZnak"/>
        </w:rPr>
        <w:t>boxy</w:t>
      </w:r>
      <w:proofErr w:type="spellEnd"/>
      <w:r w:rsidRPr="00F60C7C">
        <w:rPr>
          <w:rStyle w:val="InsttrecZnak"/>
        </w:rPr>
        <w:t xml:space="preserve"> pojawią się po kliknięci</w:t>
      </w:r>
      <w:r w:rsidR="00E52E1F" w:rsidRPr="00F60C7C">
        <w:rPr>
          <w:rStyle w:val="InsttrecZnak"/>
        </w:rPr>
        <w:t>u przycisku</w:t>
      </w:r>
      <w:r w:rsidR="00E52E1F">
        <w:rPr>
          <w:rFonts w:eastAsia="Times New Roman" w:cs="Arial"/>
          <w:bCs/>
          <w:iCs/>
          <w:szCs w:val="21"/>
          <w:lang w:eastAsia="pl-PL"/>
        </w:rPr>
        <w:t xml:space="preserve">  </w:t>
      </w:r>
      <w:r w:rsidR="00E52E1F">
        <w:rPr>
          <w:noProof/>
          <w:lang w:eastAsia="pl-PL"/>
        </w:rPr>
        <w:drawing>
          <wp:inline distT="0" distB="0" distL="0" distR="0" wp14:anchorId="4F31A4AD" wp14:editId="24A32B84">
            <wp:extent cx="1126766" cy="193160"/>
            <wp:effectExtent l="0" t="0" r="0" b="0"/>
            <wp:docPr id="317" name="Obraz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2"/>
                    <a:srcRect l="22563" t="56592" r="67768" b="41025"/>
                    <a:stretch/>
                  </pic:blipFill>
                  <pic:spPr bwMode="auto">
                    <a:xfrm>
                      <a:off x="0" y="0"/>
                      <a:ext cx="1147044" cy="196636"/>
                    </a:xfrm>
                    <a:prstGeom prst="rect">
                      <a:avLst/>
                    </a:prstGeom>
                    <a:ln>
                      <a:noFill/>
                    </a:ln>
                    <a:extLst>
                      <a:ext uri="{53640926-AAD7-44D8-BBD7-CCE9431645EC}">
                        <a14:shadowObscured xmlns:a14="http://schemas.microsoft.com/office/drawing/2010/main"/>
                      </a:ext>
                    </a:extLst>
                  </pic:spPr>
                </pic:pic>
              </a:graphicData>
            </a:graphic>
          </wp:inline>
        </w:drawing>
      </w:r>
    </w:p>
    <w:p w14:paraId="2B1E0DE4" w14:textId="77777777" w:rsidR="00E52E1F" w:rsidRDefault="00E52E1F" w:rsidP="00CF5600">
      <w:pPr>
        <w:autoSpaceDE w:val="0"/>
        <w:autoSpaceDN w:val="0"/>
        <w:spacing w:before="120" w:after="120" w:line="360" w:lineRule="auto"/>
        <w:jc w:val="both"/>
        <w:rPr>
          <w:rFonts w:eastAsia="Times New Roman" w:cs="Arial"/>
          <w:bCs/>
          <w:iCs/>
          <w:szCs w:val="21"/>
          <w:lang w:eastAsia="pl-PL"/>
        </w:rPr>
      </w:pPr>
    </w:p>
    <w:p w14:paraId="3B07A7B7" w14:textId="1AF3D502" w:rsidR="00CF5600" w:rsidRDefault="00120387" w:rsidP="00CF5600">
      <w:pPr>
        <w:autoSpaceDE w:val="0"/>
        <w:autoSpaceDN w:val="0"/>
        <w:spacing w:before="120" w:after="120" w:line="360" w:lineRule="auto"/>
        <w:jc w:val="center"/>
        <w:rPr>
          <w:rFonts w:eastAsia="Times New Roman" w:cs="Arial"/>
          <w:bCs/>
          <w:iCs/>
          <w:szCs w:val="21"/>
          <w:lang w:eastAsia="pl-PL"/>
        </w:rPr>
      </w:pPr>
      <w:r>
        <w:rPr>
          <w:noProof/>
          <w:lang w:eastAsia="pl-PL"/>
        </w:rPr>
        <mc:AlternateContent>
          <mc:Choice Requires="wps">
            <w:drawing>
              <wp:anchor distT="0" distB="0" distL="114300" distR="114300" simplePos="0" relativeHeight="251753472" behindDoc="0" locked="0" layoutInCell="1" allowOverlap="1" wp14:anchorId="6AA6187C" wp14:editId="298DE35F">
                <wp:simplePos x="0" y="0"/>
                <wp:positionH relativeFrom="column">
                  <wp:posOffset>1962101</wp:posOffset>
                </wp:positionH>
                <wp:positionV relativeFrom="paragraph">
                  <wp:posOffset>3115847</wp:posOffset>
                </wp:positionV>
                <wp:extent cx="2743200" cy="590843"/>
                <wp:effectExtent l="0" t="0" r="19050" b="19050"/>
                <wp:wrapNone/>
                <wp:docPr id="311" name="Prostokąt 311"/>
                <wp:cNvGraphicFramePr/>
                <a:graphic xmlns:a="http://schemas.openxmlformats.org/drawingml/2006/main">
                  <a:graphicData uri="http://schemas.microsoft.com/office/word/2010/wordprocessingShape">
                    <wps:wsp>
                      <wps:cNvSpPr/>
                      <wps:spPr>
                        <a:xfrm>
                          <a:off x="0" y="0"/>
                          <a:ext cx="2743200" cy="590843"/>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1F929D76" id="Prostokąt 311" o:spid="_x0000_s1026" style="position:absolute;margin-left:154.5pt;margin-top:245.35pt;width:3in;height:46.5pt;z-index:251753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" fillcolor="#4f81bd [3204]" strokecolor="red" strokeweight="2pt">
                <v:fill opacity="0"/>
              </v:rect>
            </w:pict>
          </mc:Fallback>
        </mc:AlternateContent>
      </w:r>
      <w:r w:rsidR="00A60F39">
        <w:rPr>
          <w:noProof/>
          <w:lang w:eastAsia="pl-PL"/>
        </w:rPr>
        <w:drawing>
          <wp:inline distT="0" distB="0" distL="0" distR="0" wp14:anchorId="173F7643" wp14:editId="5B7E75D3">
            <wp:extent cx="4857896" cy="3742692"/>
            <wp:effectExtent l="0" t="0" r="0" b="0"/>
            <wp:docPr id="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3"/>
                    <a:stretch>
                      <a:fillRect/>
                    </a:stretch>
                  </pic:blipFill>
                  <pic:spPr>
                    <a:xfrm>
                      <a:off x="0" y="0"/>
                      <a:ext cx="4863207" cy="3746784"/>
                    </a:xfrm>
                    <a:prstGeom prst="rect">
                      <a:avLst/>
                    </a:prstGeom>
                  </pic:spPr>
                </pic:pic>
              </a:graphicData>
            </a:graphic>
          </wp:inline>
        </w:drawing>
      </w:r>
    </w:p>
    <w:p w14:paraId="2FB9E0B0" w14:textId="77777777" w:rsidR="00CF5600" w:rsidRPr="00CF5600" w:rsidRDefault="00CF5600" w:rsidP="00CF5600">
      <w:pPr>
        <w:autoSpaceDE w:val="0"/>
        <w:autoSpaceDN w:val="0"/>
        <w:spacing w:before="120" w:after="120" w:line="360" w:lineRule="auto"/>
        <w:jc w:val="center"/>
        <w:rPr>
          <w:rFonts w:eastAsia="Times New Roman" w:cs="Arial"/>
          <w:bCs/>
          <w:iCs/>
          <w:szCs w:val="21"/>
          <w:lang w:eastAsia="pl-PL"/>
        </w:rPr>
      </w:pPr>
    </w:p>
    <w:p w14:paraId="3796F41D" w14:textId="77777777" w:rsidR="00A11D26" w:rsidRDefault="00A11D26">
      <w:pPr>
        <w:rPr>
          <w:rFonts w:eastAsia="Times New Roman" w:cs="Arial"/>
          <w:b/>
          <w:bCs/>
          <w:iCs/>
          <w:color w:val="1F497D" w:themeColor="text2"/>
          <w:lang w:eastAsia="pl-PL"/>
        </w:rPr>
      </w:pPr>
      <w:r>
        <w:rPr>
          <w:rFonts w:eastAsia="Times New Roman" w:cs="Arial"/>
          <w:b/>
          <w:bCs/>
          <w:iCs/>
          <w:color w:val="1F497D" w:themeColor="text2"/>
          <w:lang w:eastAsia="pl-PL"/>
        </w:rPr>
        <w:br w:type="page"/>
      </w:r>
    </w:p>
    <w:p w14:paraId="08ED852D" w14:textId="4E37391D" w:rsidR="00CF5600" w:rsidRPr="00CF5600" w:rsidRDefault="00CF5600" w:rsidP="00A60F39">
      <w:pPr>
        <w:pStyle w:val="pole"/>
      </w:pPr>
      <w:r w:rsidRPr="00CF5600">
        <w:lastRenderedPageBreak/>
        <w:t>Środki trwałe</w:t>
      </w:r>
    </w:p>
    <w:p w14:paraId="1B1ABC88" w14:textId="30D284BA" w:rsidR="00CF5600" w:rsidRDefault="00CF5600" w:rsidP="00A60F39">
      <w:pPr>
        <w:pStyle w:val="Insttrec"/>
        <w:rPr>
          <w:lang w:eastAsia="pl-PL"/>
        </w:rPr>
      </w:pPr>
      <w:r w:rsidRPr="00CF5600">
        <w:rPr>
          <w:lang w:eastAsia="pl-PL"/>
        </w:rPr>
        <w:t xml:space="preserve">Jeżeli wydatek należy do kategorii środków trwałych w rozumieniu Wytycznych w zakresie kwalifikowalności wydatków, zaznacz odpowiedni </w:t>
      </w:r>
      <w:r w:rsidR="00120387">
        <w:rPr>
          <w:lang w:eastAsia="pl-PL"/>
        </w:rPr>
        <w:t xml:space="preserve">                   </w:t>
      </w:r>
      <w:proofErr w:type="spellStart"/>
      <w:r w:rsidRPr="00CF5600">
        <w:rPr>
          <w:lang w:eastAsia="pl-PL"/>
        </w:rPr>
        <w:t>checkbox</w:t>
      </w:r>
      <w:proofErr w:type="spellEnd"/>
      <w:r w:rsidR="00E52E1F">
        <w:rPr>
          <w:lang w:eastAsia="pl-PL"/>
        </w:rPr>
        <w:t xml:space="preserve">  </w:t>
      </w:r>
      <w:r w:rsidR="00E52E1F">
        <w:rPr>
          <w:noProof/>
          <w:lang w:eastAsia="pl-PL"/>
        </w:rPr>
        <w:drawing>
          <wp:inline distT="0" distB="0" distL="0" distR="0" wp14:anchorId="4D3EAF5C" wp14:editId="78DA3CED">
            <wp:extent cx="1447800" cy="256297"/>
            <wp:effectExtent l="0" t="0" r="0" b="0"/>
            <wp:docPr id="318" name="Obraz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4"/>
                    <a:srcRect l="23223" t="63190" r="67773" b="34498"/>
                    <a:stretch/>
                  </pic:blipFill>
                  <pic:spPr bwMode="auto">
                    <a:xfrm>
                      <a:off x="0" y="0"/>
                      <a:ext cx="1503604" cy="266176"/>
                    </a:xfrm>
                    <a:prstGeom prst="rect">
                      <a:avLst/>
                    </a:prstGeom>
                    <a:ln>
                      <a:noFill/>
                    </a:ln>
                    <a:extLst>
                      <a:ext uri="{53640926-AAD7-44D8-BBD7-CCE9431645EC}">
                        <a14:shadowObscured xmlns:a14="http://schemas.microsoft.com/office/drawing/2010/main"/>
                      </a:ext>
                    </a:extLst>
                  </pic:spPr>
                </pic:pic>
              </a:graphicData>
            </a:graphic>
          </wp:inline>
        </w:drawing>
      </w:r>
    </w:p>
    <w:p w14:paraId="76EF7AC6" w14:textId="77777777" w:rsidR="00A60F39" w:rsidRDefault="00A60F39" w:rsidP="00A60F39">
      <w:pPr>
        <w:pStyle w:val="Insttrec"/>
        <w:rPr>
          <w:lang w:eastAsia="pl-PL"/>
        </w:rPr>
      </w:pP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Look w:val="04A0" w:firstRow="1" w:lastRow="0" w:firstColumn="1" w:lastColumn="0" w:noHBand="0" w:noVBand="1"/>
      </w:tblPr>
      <w:tblGrid>
        <w:gridCol w:w="13992"/>
      </w:tblGrid>
      <w:tr w:rsidR="00A11D26" w14:paraId="7F08FEC3" w14:textId="77777777" w:rsidTr="008C5B9A">
        <w:tc>
          <w:tcPr>
            <w:tcW w:w="13992" w:type="dxa"/>
            <w:shd w:val="clear" w:color="auto" w:fill="DBE5F1" w:themeFill="accent1" w:themeFillTint="33"/>
          </w:tcPr>
          <w:p w14:paraId="39CC62B4" w14:textId="41970141" w:rsidR="00A11D26" w:rsidRDefault="00A11D26" w:rsidP="00083405">
            <w:pPr>
              <w:pStyle w:val="Instniebieski"/>
              <w:spacing w:line="276" w:lineRule="auto"/>
            </w:pPr>
            <w:r w:rsidRPr="00A11D26">
              <w:t>Wydatki związane z zakupem środków trwałych i wartości niematerialnych i prawnych kwalifikują się do współfinansowania pod warunkiem, że wartości te będą ujęte w ewidencji środków trwałych oraz wartości niematerialnych i prawnych, czyli wyodrębnionej dla projektu ewidencji, której zasady zostały opisane w Polityce Rachunkowości lub dokumencie równoważnym regulującym zasady rachunkowości obowiązujące Beneficjenta, prowadzoną w oparciu o ustawę o rachunkowości (księgi rachunkowe), krajowe przepisy podatkowe (księgi podatkowe), a w przypadku beneficjentów nie podlegających reżimowi tych ustaw – w oparciu o wytyczne.</w:t>
            </w:r>
          </w:p>
          <w:p w14:paraId="0902CCDA" w14:textId="77777777" w:rsidR="00287837" w:rsidRPr="00A11D26" w:rsidRDefault="00287837" w:rsidP="00083405">
            <w:pPr>
              <w:pStyle w:val="Instniebieski"/>
              <w:spacing w:line="276" w:lineRule="auto"/>
            </w:pPr>
          </w:p>
          <w:p w14:paraId="70F360B7" w14:textId="5918029D" w:rsidR="00A11D26" w:rsidRPr="00A11D26" w:rsidRDefault="00A11D26" w:rsidP="00083405">
            <w:pPr>
              <w:pStyle w:val="Instniebieski"/>
              <w:spacing w:line="276" w:lineRule="auto"/>
            </w:pPr>
            <w:r w:rsidRPr="00A11D26">
              <w:t xml:space="preserve">Wszystkie wydatki poniesione jako wydatki w ramach środków trwałych opisz i uzasadnij w polu Opis, uzasadnienie, </w:t>
            </w:r>
            <w:r w:rsidR="003F703F" w:rsidRPr="00A11D26">
              <w:t>specyfikacja</w:t>
            </w:r>
            <w:r w:rsidR="003F703F">
              <w:t> </w:t>
            </w:r>
            <w:r w:rsidRPr="00A11D26">
              <w:t>i</w:t>
            </w:r>
            <w:r w:rsidR="003F703F">
              <w:t xml:space="preserve"> </w:t>
            </w:r>
            <w:r w:rsidRPr="00A11D26">
              <w:t>parametry kosztu w danej kategorii. W polu tym podaj również wartość netto wydatku.</w:t>
            </w:r>
          </w:p>
          <w:p w14:paraId="43D237B4" w14:textId="77777777" w:rsidR="00A11D26" w:rsidRPr="00A11D26" w:rsidRDefault="00A11D26" w:rsidP="00083405">
            <w:pPr>
              <w:pStyle w:val="Instniebieski"/>
              <w:spacing w:line="276" w:lineRule="auto"/>
            </w:pPr>
            <w:r w:rsidRPr="00A11D26">
              <w:t>Uzasadnienie konieczności pozyskania środków trwałych oraz wartości niematerialnych i prawnych niezbędnych do realizacji projektu, uwzględnia w szczególności:</w:t>
            </w:r>
          </w:p>
          <w:p w14:paraId="72AFCB88" w14:textId="77777777" w:rsidR="00A11D26" w:rsidRPr="00A11D26" w:rsidRDefault="00A11D26" w:rsidP="00083405">
            <w:pPr>
              <w:pStyle w:val="Instniebieski"/>
              <w:spacing w:line="276" w:lineRule="auto"/>
            </w:pPr>
            <w:r w:rsidRPr="00A11D26">
              <w:t>a)</w:t>
            </w:r>
            <w:r w:rsidRPr="00A11D26">
              <w:tab/>
              <w:t>okres realizacji projektu,</w:t>
            </w:r>
          </w:p>
          <w:p w14:paraId="5D2003C2" w14:textId="77777777" w:rsidR="00A11D26" w:rsidRPr="00A11D26" w:rsidRDefault="00A11D26" w:rsidP="00083405">
            <w:pPr>
              <w:pStyle w:val="Instniebieski"/>
              <w:spacing w:line="276" w:lineRule="auto"/>
            </w:pPr>
            <w:r w:rsidRPr="00A11D26">
              <w:t>b)</w:t>
            </w:r>
            <w:r w:rsidRPr="00A11D26">
              <w:tab/>
              <w:t>tożsame lub zbliżone do planowanych do pozyskania w ramach projektu środki trwałe lub wartości niematerialne i prawne będące w posiadaniu beneficjenta, w tym środki trwałe lub wartości niematerialne i prawne nabyte w ramach projektów współfinansowanych ze środków publicznych,</w:t>
            </w:r>
          </w:p>
          <w:p w14:paraId="303D2449" w14:textId="77777777" w:rsidR="00A11D26" w:rsidRPr="00A11D26" w:rsidRDefault="00A11D26" w:rsidP="00083405">
            <w:pPr>
              <w:pStyle w:val="Instniebieski"/>
              <w:spacing w:line="276" w:lineRule="auto"/>
            </w:pPr>
            <w:r w:rsidRPr="00A11D26">
              <w:t>c)</w:t>
            </w:r>
            <w:r w:rsidRPr="00A11D26">
              <w:tab/>
              <w:t>wybór metody pozyskania środków trwałych oraz wartości niematerialnych i prawnych niezbędnych do realizacji projektu.</w:t>
            </w:r>
          </w:p>
          <w:p w14:paraId="34AB5D7F" w14:textId="77777777" w:rsidR="00E5542E" w:rsidRDefault="00E5542E" w:rsidP="00083405">
            <w:pPr>
              <w:pStyle w:val="Instniebieski"/>
              <w:spacing w:line="276" w:lineRule="auto"/>
            </w:pPr>
          </w:p>
          <w:p w14:paraId="34A5D332" w14:textId="06DBADE8" w:rsidR="00A11D26" w:rsidRPr="00A11D26" w:rsidRDefault="00A11D26" w:rsidP="00083405">
            <w:pPr>
              <w:pStyle w:val="Instniebieski"/>
              <w:spacing w:line="276" w:lineRule="auto"/>
            </w:pPr>
            <w:r w:rsidRPr="00A11D26">
              <w:t>Jednocześnie, zgodnie z zapisami Wytycznych w zakresie kwalifikowalności wydatków, Środki trwałe, ze względu na sposób ich wykorzystania                          w ramach i na rzecz projektu, dzielą się na:</w:t>
            </w:r>
          </w:p>
          <w:p w14:paraId="58A3F45D" w14:textId="77777777" w:rsidR="00A11D26" w:rsidRPr="00A11D26" w:rsidRDefault="00A11D26" w:rsidP="00083405">
            <w:pPr>
              <w:pStyle w:val="Instniebieski"/>
              <w:spacing w:line="276" w:lineRule="auto"/>
            </w:pPr>
            <w:r w:rsidRPr="00A11D26">
              <w:t>a)</w:t>
            </w:r>
            <w:r w:rsidRPr="00A11D26">
              <w:tab/>
              <w:t>środki trwałe bezpośrednio powiązane z przedmiotem projektu - mogą one być uznane za kwalifikowalne pod warunkiem ich bezpośredniego wskazania we wniosku o dofinansowanie wraz z uzasadnieniem dla konieczności ich zakupu,</w:t>
            </w:r>
          </w:p>
          <w:p w14:paraId="24E26D67" w14:textId="04C5D604" w:rsidR="00A11D26" w:rsidRPr="00A11D26" w:rsidRDefault="00A11D26" w:rsidP="00083405">
            <w:pPr>
              <w:pStyle w:val="Instniebieski"/>
              <w:spacing w:line="276" w:lineRule="auto"/>
            </w:pPr>
            <w:r w:rsidRPr="00A11D26">
              <w:t>b)</w:t>
            </w:r>
            <w:r w:rsidRPr="00A11D26">
              <w:tab/>
              <w:t>środki trwałe wykorzystywane w celu wspomagania procesu wdrażania projektu -  mogą one być kwalifikowalne wyłącznie                    w</w:t>
            </w:r>
            <w:r w:rsidR="007856E1">
              <w:t> </w:t>
            </w:r>
            <w:r w:rsidRPr="00A11D26">
              <w:t xml:space="preserve">wysokości odpowiadającej odpisom amortyzacyjnym za okres, w którym były one wykorzystywane na rzecz projektu. </w:t>
            </w:r>
          </w:p>
          <w:p w14:paraId="1D8BC530" w14:textId="77777777" w:rsidR="00A11D26" w:rsidRPr="00A11D26" w:rsidRDefault="00A11D26" w:rsidP="00083405">
            <w:pPr>
              <w:pStyle w:val="Instniebieski"/>
              <w:spacing w:line="276" w:lineRule="auto"/>
            </w:pPr>
            <w:r w:rsidRPr="00A11D26">
              <w:t>W ramach projektów współfinansowanych z EFS środki trwałe nabyte w ramach projektu po zakończeniu jego realizacji są wykorzystywane na działalność statutową beneficjenta lub mogą zostać przekazane nieodpłatnie podmiotowi niedziałającemu dla zysku.</w:t>
            </w:r>
          </w:p>
          <w:p w14:paraId="161881D4" w14:textId="77777777" w:rsidR="00A11D26" w:rsidRPr="00A11D26" w:rsidRDefault="00A11D26" w:rsidP="00083405">
            <w:pPr>
              <w:pStyle w:val="Instniebieski"/>
              <w:spacing w:line="276" w:lineRule="auto"/>
            </w:pPr>
            <w:r w:rsidRPr="00A11D26">
              <w:t xml:space="preserve">Koszty pozyskania środków trwałych lub wartości niematerialnych i prawnych niezbędnych do realizacji projektu mogą zostać uznane za kwalifikowalne, o ile  we wniosku o dofinansowanie zostanie uzasadniona konieczność pozyskania środków trwałych lub wartości niematerialnych i prawnych niezbędnych do realizacji projektu z zastosowaniem najbardziej efektywnej dla danego przypadku metody (zakup, amortyzacja, leasing </w:t>
            </w:r>
            <w:r w:rsidRPr="00A11D26">
              <w:lastRenderedPageBreak/>
              <w:t>itp.), uwzględniając przedmiot i cel danego projektu, przy czym wymóg uzasadnienia pozyskania dotyczy wyłącznie środków trwałych i wartości niematerialnych i prawnych o wartości początkowej równej lub wyższej niż 3 500 PLN  netto.</w:t>
            </w:r>
          </w:p>
          <w:p w14:paraId="284A9A6D" w14:textId="77777777" w:rsidR="00287837" w:rsidRDefault="00287837" w:rsidP="00083405">
            <w:pPr>
              <w:pStyle w:val="Instniebieski"/>
              <w:spacing w:line="276" w:lineRule="auto"/>
            </w:pPr>
          </w:p>
          <w:p w14:paraId="45396F1E" w14:textId="51EA65A7" w:rsidR="00A11D26" w:rsidRPr="00A11D26" w:rsidRDefault="00A11D26" w:rsidP="00083405">
            <w:pPr>
              <w:pStyle w:val="Instniebieski"/>
              <w:spacing w:line="276" w:lineRule="auto"/>
            </w:pPr>
            <w:r w:rsidRPr="00A11D26">
              <w:t>W ramach projektów współfinansowanych z EFS, dopuszczalny procentowy poziom wartości wydatków na zakup środków trwałych o wartości jednostkowej równej i wyższej niż 3 500,00 PLN netto w ramach kosztów bezpośrednich projektu oraz wydatków w ramach cross-</w:t>
            </w:r>
            <w:proofErr w:type="spellStart"/>
            <w:r w:rsidRPr="00A11D26">
              <w:t>financingu</w:t>
            </w:r>
            <w:proofErr w:type="spellEnd"/>
            <w:r w:rsidRPr="00A11D26">
              <w:t xml:space="preserve"> określany jest w Regulaminie konkursu/naboru.</w:t>
            </w:r>
          </w:p>
          <w:p w14:paraId="3FA7C145" w14:textId="77777777" w:rsidR="00287837" w:rsidRDefault="00287837" w:rsidP="00083405">
            <w:pPr>
              <w:pStyle w:val="Instniebieski"/>
              <w:spacing w:line="276" w:lineRule="auto"/>
            </w:pPr>
          </w:p>
          <w:p w14:paraId="4768A837" w14:textId="595226CF" w:rsidR="00A11D26" w:rsidRPr="00A11D26" w:rsidRDefault="00A11D26" w:rsidP="00083405">
            <w:pPr>
              <w:pStyle w:val="Instniebieski"/>
              <w:spacing w:line="276" w:lineRule="auto"/>
            </w:pPr>
            <w:r w:rsidRPr="00A11D26">
              <w:t>Koszty amortyzacji środków trwałych oraz wartości niematerialnych i prawnych kwalifikują się do współfinansowania, jeżeli spełnione są łącznie następujące warunki:</w:t>
            </w:r>
          </w:p>
          <w:p w14:paraId="150A296A" w14:textId="77777777" w:rsidR="00A11D26" w:rsidRPr="00A11D26" w:rsidRDefault="00A11D26" w:rsidP="00083405">
            <w:pPr>
              <w:pStyle w:val="Instniebieski"/>
              <w:spacing w:line="276" w:lineRule="auto"/>
            </w:pPr>
            <w:r w:rsidRPr="00A11D26">
              <w:t>a)</w:t>
            </w:r>
            <w:r w:rsidRPr="00A11D26">
              <w:tab/>
              <w:t>odpisy amortyzacyjne dotyczą środków trwałych oraz wartości niematerialnych i prawnych, które są niezbędne do prawidłowej realizacji projektu i bezpośrednio wykorzystywane do jego wdrażania,</w:t>
            </w:r>
          </w:p>
          <w:p w14:paraId="41E37C68" w14:textId="77777777" w:rsidR="00A11D26" w:rsidRPr="00A11D26" w:rsidRDefault="00A11D26" w:rsidP="00083405">
            <w:pPr>
              <w:pStyle w:val="Instniebieski"/>
              <w:spacing w:line="276" w:lineRule="auto"/>
            </w:pPr>
            <w:r w:rsidRPr="00A11D26">
              <w:t>b)</w:t>
            </w:r>
            <w:r w:rsidRPr="00A11D26">
              <w:tab/>
              <w:t>kwalifikowalna wartość odpisów amortyzacyjnych odnosi się wyłącznie do okresu realizacji danego projektu,</w:t>
            </w:r>
          </w:p>
          <w:p w14:paraId="4F2884C3" w14:textId="77777777" w:rsidR="00A11D26" w:rsidRPr="00A11D26" w:rsidRDefault="00A11D26" w:rsidP="00083405">
            <w:pPr>
              <w:pStyle w:val="Instniebieski"/>
              <w:spacing w:line="276" w:lineRule="auto"/>
            </w:pPr>
            <w:r w:rsidRPr="00A11D26">
              <w:t>c)</w:t>
            </w:r>
            <w:r w:rsidRPr="00A11D26">
              <w:tab/>
              <w:t xml:space="preserve">odpisy amortyzacyjne zostały dokonane zgodnie z właściwymi przepisami prawa krajowego, </w:t>
            </w:r>
          </w:p>
          <w:p w14:paraId="607A04A7" w14:textId="77777777" w:rsidR="00A11D26" w:rsidRPr="00A11D26" w:rsidRDefault="00A11D26" w:rsidP="00083405">
            <w:pPr>
              <w:pStyle w:val="Instniebieski"/>
              <w:spacing w:line="276" w:lineRule="auto"/>
            </w:pPr>
            <w:r w:rsidRPr="00A11D26">
              <w:t>d)</w:t>
            </w:r>
            <w:r w:rsidRPr="00A11D26">
              <w:tab/>
              <w:t>wydatki poniesione na zakup środków trwałych oraz wartości niematerialnych i prawnych nie zostały zgłoszone jako wydatki kwalifikowalne projektu, ani też ich zakup nie był współfinansowany ze środków unijnych (dotyczy to sytuacji, w której beneficjent kupuje aktywa na potrzeby projektu, ale nie może zrefundować kosztów zakupu),</w:t>
            </w:r>
          </w:p>
          <w:p w14:paraId="44117660" w14:textId="77777777" w:rsidR="00A11D26" w:rsidRPr="00A11D26" w:rsidRDefault="00A11D26" w:rsidP="00083405">
            <w:pPr>
              <w:pStyle w:val="Instniebieski"/>
              <w:spacing w:line="276" w:lineRule="auto"/>
            </w:pPr>
            <w:r w:rsidRPr="00A11D26">
              <w:t>e)</w:t>
            </w:r>
            <w:r w:rsidRPr="00A11D26">
              <w:tab/>
              <w:t>odpisy amortyzacyjne dotyczą środków trwałych oraz wartości niematerialnych i prawnych, które zostały zakupione w sposób racjonalny i efektywny, tj. ich ceny nie są zawyżone w stosunku do cen i stawek rynkowych,</w:t>
            </w:r>
          </w:p>
          <w:p w14:paraId="6CF71671" w14:textId="77777777" w:rsidR="00A11D26" w:rsidRPr="00A11D26" w:rsidRDefault="00A11D26" w:rsidP="00083405">
            <w:pPr>
              <w:pStyle w:val="Instniebieski"/>
              <w:spacing w:line="276" w:lineRule="auto"/>
            </w:pPr>
            <w:r w:rsidRPr="00A11D26">
              <w:t>f)</w:t>
            </w:r>
            <w:r w:rsidRPr="00A11D26">
              <w:tab/>
              <w:t>w przypadku, gdy środki trwałe oraz wartości niematerialne i prawne wykorzystywane są także w innych celach niż realizacja projektu, kwalifikowalna jest tylko ta część odpisu amortyzacyjnego, która odpowiada proporcji wykorzystania aktywów w celu realizacji projektu.</w:t>
            </w:r>
          </w:p>
          <w:p w14:paraId="491D2B0A" w14:textId="5E24D786" w:rsidR="00A11D26" w:rsidRDefault="00A11D26" w:rsidP="00083405">
            <w:pPr>
              <w:pStyle w:val="Instniebieski"/>
              <w:spacing w:line="276" w:lineRule="auto"/>
            </w:pPr>
            <w:r w:rsidRPr="00A11D26">
              <w:t>Jednocześnie koszt amortyzacji środków trwałych nie wlicza się do limitu wydatków poniesionych na zakup środków trwałych, o którym mowa                             w Wytycznych.</w:t>
            </w:r>
          </w:p>
        </w:tc>
      </w:tr>
    </w:tbl>
    <w:p w14:paraId="477CCA21" w14:textId="77777777" w:rsidR="00A11D26" w:rsidRPr="00CF5600" w:rsidRDefault="00A11D26" w:rsidP="00CF5600">
      <w:pPr>
        <w:autoSpaceDE w:val="0"/>
        <w:autoSpaceDN w:val="0"/>
        <w:spacing w:before="120" w:after="120" w:line="360" w:lineRule="auto"/>
        <w:jc w:val="both"/>
        <w:rPr>
          <w:rFonts w:eastAsia="Times New Roman" w:cs="Arial"/>
          <w:bCs/>
          <w:iCs/>
          <w:szCs w:val="21"/>
          <w:lang w:eastAsia="pl-PL"/>
        </w:rPr>
      </w:pPr>
    </w:p>
    <w:p w14:paraId="0504A007" w14:textId="777AA877" w:rsidR="00CF5600" w:rsidRPr="00CF5600" w:rsidRDefault="00CF5600" w:rsidP="00C57945">
      <w:pPr>
        <w:pStyle w:val="pole"/>
      </w:pPr>
      <w:r w:rsidRPr="00CF5600">
        <w:t>Cross-financing</w:t>
      </w:r>
    </w:p>
    <w:p w14:paraId="02F49FD0" w14:textId="09291F60" w:rsidR="003C5870" w:rsidRDefault="00CF5600" w:rsidP="00C57945">
      <w:pPr>
        <w:pStyle w:val="Insttrec"/>
        <w:rPr>
          <w:lang w:eastAsia="pl-PL"/>
        </w:rPr>
      </w:pPr>
      <w:r w:rsidRPr="00CF5600">
        <w:rPr>
          <w:lang w:eastAsia="pl-PL"/>
        </w:rPr>
        <w:t>W przypadku kosztów jednostkowych, które podlegają regule cross-</w:t>
      </w:r>
      <w:proofErr w:type="spellStart"/>
      <w:r w:rsidRPr="00CF5600">
        <w:rPr>
          <w:lang w:eastAsia="pl-PL"/>
        </w:rPr>
        <w:t>financingu</w:t>
      </w:r>
      <w:proofErr w:type="spellEnd"/>
      <w:r w:rsidRPr="00CF5600">
        <w:rPr>
          <w:lang w:eastAsia="pl-PL"/>
        </w:rPr>
        <w:t xml:space="preserve">, </w:t>
      </w:r>
      <w:r w:rsidR="00E52E1F" w:rsidRPr="00CF5600">
        <w:rPr>
          <w:lang w:eastAsia="pl-PL"/>
        </w:rPr>
        <w:t>zaznacz</w:t>
      </w:r>
      <w:r w:rsidRPr="00CF5600">
        <w:rPr>
          <w:lang w:eastAsia="pl-PL"/>
        </w:rPr>
        <w:t xml:space="preserve"> odpowiedni </w:t>
      </w:r>
      <w:proofErr w:type="spellStart"/>
      <w:r w:rsidRPr="00CF5600">
        <w:rPr>
          <w:lang w:eastAsia="pl-PL"/>
        </w:rPr>
        <w:t>checkbox</w:t>
      </w:r>
      <w:proofErr w:type="spellEnd"/>
      <w:r w:rsidR="00E52E1F">
        <w:rPr>
          <w:lang w:eastAsia="pl-PL"/>
        </w:rPr>
        <w:t xml:space="preserve"> </w:t>
      </w:r>
      <w:r w:rsidR="00E52E1F">
        <w:rPr>
          <w:noProof/>
          <w:lang w:eastAsia="pl-PL"/>
        </w:rPr>
        <w:drawing>
          <wp:inline distT="0" distB="0" distL="0" distR="0" wp14:anchorId="67604E80" wp14:editId="74B06ED2">
            <wp:extent cx="1581150" cy="190500"/>
            <wp:effectExtent l="0" t="0" r="0" b="0"/>
            <wp:docPr id="319" name="Obraz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5"/>
                    <a:srcRect l="22868" t="66889" r="67772" b="31508"/>
                    <a:stretch/>
                  </pic:blipFill>
                  <pic:spPr bwMode="auto">
                    <a:xfrm>
                      <a:off x="0" y="0"/>
                      <a:ext cx="1664283" cy="200516"/>
                    </a:xfrm>
                    <a:prstGeom prst="rect">
                      <a:avLst/>
                    </a:prstGeom>
                    <a:ln>
                      <a:noFill/>
                    </a:ln>
                    <a:extLst>
                      <a:ext uri="{53640926-AAD7-44D8-BBD7-CCE9431645EC}">
                        <a14:shadowObscured xmlns:a14="http://schemas.microsoft.com/office/drawing/2010/main"/>
                      </a:ext>
                    </a:extLst>
                  </pic:spPr>
                </pic:pic>
              </a:graphicData>
            </a:graphic>
          </wp:inline>
        </w:drawing>
      </w:r>
    </w:p>
    <w:p w14:paraId="3E7303BB" w14:textId="77777777" w:rsidR="00C57945" w:rsidRDefault="00C57945" w:rsidP="00C57945">
      <w:pPr>
        <w:pStyle w:val="Insttrec"/>
        <w:rPr>
          <w:lang w:eastAsia="pl-PL"/>
        </w:rPr>
      </w:pPr>
    </w:p>
    <w:tbl>
      <w:tblPr>
        <w:tblStyle w:val="Tabela-Siatka"/>
        <w:tblW w:w="0" w:type="auto"/>
        <w:tblLook w:val="04A0" w:firstRow="1" w:lastRow="0" w:firstColumn="1" w:lastColumn="0" w:noHBand="0" w:noVBand="1"/>
      </w:tblPr>
      <w:tblGrid>
        <w:gridCol w:w="13992"/>
      </w:tblGrid>
      <w:tr w:rsidR="003C5870" w14:paraId="35B61FD7" w14:textId="77777777" w:rsidTr="008C5B9A">
        <w:tc>
          <w:tcPr>
            <w:tcW w:w="13992" w:type="dxa"/>
            <w:tcBorders>
              <w:top w:val="nil"/>
              <w:left w:val="nil"/>
              <w:bottom w:val="nil"/>
              <w:right w:val="nil"/>
            </w:tcBorders>
            <w:shd w:val="clear" w:color="auto" w:fill="DBE5F1" w:themeFill="accent1" w:themeFillTint="33"/>
          </w:tcPr>
          <w:p w14:paraId="47232B7D" w14:textId="77777777" w:rsidR="003C5870" w:rsidRPr="00CF5600" w:rsidRDefault="003C5870" w:rsidP="00083405">
            <w:pPr>
              <w:pStyle w:val="Instniebieski"/>
              <w:spacing w:line="276" w:lineRule="auto"/>
            </w:pPr>
            <w:r w:rsidRPr="00CF5600">
              <w:t>Wszystkie wydatki poniesione jako wydatki w ramach cross-</w:t>
            </w:r>
            <w:proofErr w:type="spellStart"/>
            <w:r w:rsidRPr="00CF5600">
              <w:t>financingu</w:t>
            </w:r>
            <w:proofErr w:type="spellEnd"/>
            <w:r w:rsidRPr="00CF5600">
              <w:t xml:space="preserve"> opis</w:t>
            </w:r>
            <w:r>
              <w:t>z</w:t>
            </w:r>
            <w:r w:rsidRPr="00CF5600">
              <w:t xml:space="preserve"> i uzasadni</w:t>
            </w:r>
            <w:r>
              <w:t>j</w:t>
            </w:r>
            <w:r w:rsidRPr="00CF5600">
              <w:t xml:space="preserve"> w polu </w:t>
            </w:r>
            <w:r w:rsidRPr="00182EB2">
              <w:rPr>
                <w:b/>
              </w:rPr>
              <w:t>Opis, uzasadnienie, specyfikacja i parametry kosztu w danej kategorii.</w:t>
            </w:r>
          </w:p>
          <w:p w14:paraId="1E717475" w14:textId="77777777" w:rsidR="00287837" w:rsidRDefault="00287837" w:rsidP="00083405">
            <w:pPr>
              <w:pStyle w:val="Instniebieski"/>
              <w:spacing w:line="276" w:lineRule="auto"/>
            </w:pPr>
          </w:p>
          <w:p w14:paraId="192B85BB" w14:textId="160023FE" w:rsidR="003C5870" w:rsidRDefault="003C5870" w:rsidP="00083405">
            <w:pPr>
              <w:pStyle w:val="Instniebieski"/>
              <w:spacing w:line="276" w:lineRule="auto"/>
            </w:pPr>
            <w:r w:rsidRPr="00CF5600">
              <w:t>Kategorie kosztów zaliczanych do cross-</w:t>
            </w:r>
            <w:proofErr w:type="spellStart"/>
            <w:r w:rsidRPr="00CF5600">
              <w:t>financingu</w:t>
            </w:r>
            <w:proofErr w:type="spellEnd"/>
            <w:r w:rsidRPr="00CF5600">
              <w:t xml:space="preserve"> określa szczegółowo rozdział </w:t>
            </w:r>
            <w:r w:rsidRPr="00CF5600">
              <w:rPr>
                <w:i/>
              </w:rPr>
              <w:t>8.7 Cross-</w:t>
            </w:r>
            <w:proofErr w:type="spellStart"/>
            <w:r w:rsidRPr="00CF5600">
              <w:rPr>
                <w:i/>
              </w:rPr>
              <w:t>financing</w:t>
            </w:r>
            <w:proofErr w:type="spellEnd"/>
            <w:r w:rsidRPr="00CF5600">
              <w:rPr>
                <w:i/>
              </w:rPr>
              <w:t xml:space="preserve"> w projektach finansowanych ze środków EFS</w:t>
            </w:r>
            <w:r w:rsidRPr="00CF5600">
              <w:t xml:space="preserve"> </w:t>
            </w:r>
            <w:r w:rsidRPr="00CF5600">
              <w:rPr>
                <w:i/>
              </w:rPr>
              <w:lastRenderedPageBreak/>
              <w:t xml:space="preserve">Wytycznych w zakresie kwalifikowalności wydatków. </w:t>
            </w:r>
            <w:r w:rsidRPr="00CF5600">
              <w:t>Poziom ten nie może przekroczyć limitu określonego dla danego Działania w </w:t>
            </w:r>
            <w:r w:rsidRPr="00CF5600">
              <w:rPr>
                <w:i/>
              </w:rPr>
              <w:t>Szczegółowym Opisie Osi Priorytetowych</w:t>
            </w:r>
            <w:r w:rsidRPr="00CF5600">
              <w:t xml:space="preserve"> </w:t>
            </w:r>
            <w:r w:rsidRPr="00CF5600">
              <w:rPr>
                <w:i/>
              </w:rPr>
              <w:t>Regionalnego Programu Operacyjnego Województwa Śląskiego na lata 2014-2020.</w:t>
            </w:r>
            <w:r w:rsidRPr="00CF5600">
              <w:t xml:space="preserve"> Wydatki objęte </w:t>
            </w:r>
            <w:r w:rsidRPr="00CF5600">
              <w:rPr>
                <w:i/>
              </w:rPr>
              <w:t>cross-</w:t>
            </w:r>
            <w:proofErr w:type="spellStart"/>
            <w:r w:rsidRPr="00CF5600">
              <w:rPr>
                <w:i/>
              </w:rPr>
              <w:t>financingiem</w:t>
            </w:r>
            <w:proofErr w:type="spellEnd"/>
            <w:r w:rsidRPr="00CF5600">
              <w:t xml:space="preserve"> </w:t>
            </w:r>
            <w:r>
              <w:t xml:space="preserve">                    </w:t>
            </w:r>
            <w:r w:rsidRPr="00CF5600">
              <w:t>w projekcie nie są wykazywane w ramach kosztów pośrednich.</w:t>
            </w:r>
          </w:p>
        </w:tc>
      </w:tr>
    </w:tbl>
    <w:p w14:paraId="21121AC7" w14:textId="77777777" w:rsidR="00120387" w:rsidRPr="00CF5600" w:rsidRDefault="00120387" w:rsidP="00CF5600">
      <w:pPr>
        <w:autoSpaceDE w:val="0"/>
        <w:autoSpaceDN w:val="0"/>
        <w:spacing w:before="120" w:after="120" w:line="360" w:lineRule="auto"/>
        <w:jc w:val="both"/>
        <w:rPr>
          <w:rFonts w:eastAsia="Times New Roman" w:cs="Arial"/>
          <w:bCs/>
          <w:iCs/>
          <w:szCs w:val="21"/>
          <w:lang w:eastAsia="pl-PL"/>
        </w:rPr>
      </w:pPr>
    </w:p>
    <w:p w14:paraId="4E9A06FB" w14:textId="54A1F483" w:rsidR="00CF5600" w:rsidRPr="00CF5600" w:rsidRDefault="00CF5600" w:rsidP="00A60F39">
      <w:pPr>
        <w:pStyle w:val="pole"/>
      </w:pPr>
      <w:r w:rsidRPr="00CF5600">
        <w:t>Wkład rzeczowy</w:t>
      </w:r>
    </w:p>
    <w:p w14:paraId="7AEEFD90" w14:textId="2DF623B8" w:rsidR="003C5870" w:rsidRDefault="00CF5600" w:rsidP="00A60F39">
      <w:pPr>
        <w:pStyle w:val="Insttrec"/>
        <w:rPr>
          <w:lang w:eastAsia="pl-PL"/>
        </w:rPr>
      </w:pPr>
      <w:r w:rsidRPr="00CF5600">
        <w:rPr>
          <w:lang w:eastAsia="pl-PL"/>
        </w:rPr>
        <w:t xml:space="preserve">W przypadku wydatków, które stanowią wkład rzeczowy Beneficjenta, zaznacz </w:t>
      </w:r>
      <w:r w:rsidR="00182EB2">
        <w:rPr>
          <w:noProof/>
          <w:lang w:eastAsia="pl-PL"/>
        </w:rPr>
        <w:drawing>
          <wp:inline distT="0" distB="0" distL="0" distR="0" wp14:anchorId="2F9864D4" wp14:editId="570454AF">
            <wp:extent cx="1352523" cy="198399"/>
            <wp:effectExtent l="0" t="0" r="635" b="0"/>
            <wp:docPr id="83" name="Obraz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6"/>
                    <a:srcRect l="22718" t="68495" r="67922" b="29720"/>
                    <a:stretch/>
                  </pic:blipFill>
                  <pic:spPr bwMode="auto">
                    <a:xfrm>
                      <a:off x="0" y="0"/>
                      <a:ext cx="1543680" cy="226439"/>
                    </a:xfrm>
                    <a:prstGeom prst="rect">
                      <a:avLst/>
                    </a:prstGeom>
                    <a:ln>
                      <a:noFill/>
                    </a:ln>
                    <a:extLst>
                      <a:ext uri="{53640926-AAD7-44D8-BBD7-CCE9431645EC}">
                        <a14:shadowObscured xmlns:a14="http://schemas.microsoft.com/office/drawing/2010/main"/>
                      </a:ext>
                    </a:extLst>
                  </pic:spPr>
                </pic:pic>
              </a:graphicData>
            </a:graphic>
          </wp:inline>
        </w:drawing>
      </w:r>
    </w:p>
    <w:p w14:paraId="56C52781" w14:textId="77777777" w:rsidR="00A60F39" w:rsidRDefault="00A60F39" w:rsidP="00A60F39">
      <w:pPr>
        <w:pStyle w:val="Insttrec"/>
        <w:rPr>
          <w:lang w:eastAsia="pl-PL"/>
        </w:rPr>
      </w:pPr>
    </w:p>
    <w:tbl>
      <w:tblPr>
        <w:tblStyle w:val="Tabela-Siatka"/>
        <w:tblW w:w="0" w:type="auto"/>
        <w:tblLook w:val="04A0" w:firstRow="1" w:lastRow="0" w:firstColumn="1" w:lastColumn="0" w:noHBand="0" w:noVBand="1"/>
      </w:tblPr>
      <w:tblGrid>
        <w:gridCol w:w="13992"/>
      </w:tblGrid>
      <w:tr w:rsidR="003C5870" w14:paraId="702510D1" w14:textId="77777777" w:rsidTr="008C5B9A">
        <w:tc>
          <w:tcPr>
            <w:tcW w:w="13992" w:type="dxa"/>
            <w:tcBorders>
              <w:top w:val="nil"/>
              <w:left w:val="nil"/>
              <w:bottom w:val="nil"/>
              <w:right w:val="nil"/>
            </w:tcBorders>
            <w:shd w:val="clear" w:color="auto" w:fill="DBE5F1" w:themeFill="accent1" w:themeFillTint="33"/>
          </w:tcPr>
          <w:p w14:paraId="13EC6D2D" w14:textId="1AAD065E" w:rsidR="003C5870" w:rsidRDefault="003C5870" w:rsidP="00083405">
            <w:pPr>
              <w:pStyle w:val="Instniebieski"/>
              <w:spacing w:line="276" w:lineRule="auto"/>
            </w:pPr>
            <w:r w:rsidRPr="00CF5600">
              <w:t xml:space="preserve">Wszystkie wydatki poniesione jako wkład rzeczowy </w:t>
            </w:r>
            <w:r>
              <w:t xml:space="preserve">opisz </w:t>
            </w:r>
            <w:r w:rsidRPr="00CF5600">
              <w:t xml:space="preserve">w polu </w:t>
            </w:r>
            <w:r w:rsidRPr="00182EB2">
              <w:rPr>
                <w:b/>
              </w:rPr>
              <w:t>Opis, uzasadnienie, specyfikacja i parametry kosztu w danej kategorii,</w:t>
            </w:r>
            <w:r w:rsidRPr="00CF5600">
              <w:t xml:space="preserve"> w tym sposób, w jaki dokonano jego wyceny.</w:t>
            </w:r>
          </w:p>
        </w:tc>
      </w:tr>
    </w:tbl>
    <w:p w14:paraId="495E72A0" w14:textId="77777777" w:rsidR="00DC7243" w:rsidRDefault="00DC7243" w:rsidP="00CF5600">
      <w:pPr>
        <w:autoSpaceDE w:val="0"/>
        <w:autoSpaceDN w:val="0"/>
        <w:spacing w:before="120" w:after="120" w:line="360" w:lineRule="auto"/>
        <w:jc w:val="both"/>
        <w:rPr>
          <w:rFonts w:eastAsia="Times New Roman" w:cs="Arial"/>
          <w:b/>
          <w:bCs/>
          <w:iCs/>
          <w:color w:val="1F497D" w:themeColor="text2"/>
          <w:lang w:eastAsia="pl-PL"/>
        </w:rPr>
      </w:pPr>
    </w:p>
    <w:p w14:paraId="39A3939C" w14:textId="39D206DF" w:rsidR="00CF5600" w:rsidRPr="00CF5600" w:rsidRDefault="00CF5600" w:rsidP="00A60F39">
      <w:pPr>
        <w:pStyle w:val="pole"/>
      </w:pPr>
      <w:r w:rsidRPr="00CF5600">
        <w:t>Wydatki ponoszone poza terytorium UE</w:t>
      </w:r>
    </w:p>
    <w:p w14:paraId="7AD2BA64" w14:textId="5DC6CA8B" w:rsidR="003C5870" w:rsidRDefault="00CF5600" w:rsidP="00A60F39">
      <w:pPr>
        <w:pStyle w:val="Insttrec"/>
        <w:rPr>
          <w:lang w:eastAsia="pl-PL"/>
        </w:rPr>
      </w:pPr>
      <w:r w:rsidRPr="00CF5600">
        <w:rPr>
          <w:lang w:eastAsia="pl-PL"/>
        </w:rPr>
        <w:t>Jeżeli Regulamin konkursu (naboru) przewiduje możliwość ponoszenia wydatków poza obszarem UE, zaznacz</w:t>
      </w:r>
      <w:r w:rsidR="00182EB2">
        <w:rPr>
          <w:noProof/>
          <w:lang w:eastAsia="pl-PL"/>
        </w:rPr>
        <w:drawing>
          <wp:inline distT="0" distB="0" distL="0" distR="0" wp14:anchorId="12A2B7A7" wp14:editId="076C3DB0">
            <wp:extent cx="2253088" cy="227377"/>
            <wp:effectExtent l="0" t="0" r="0" b="1270"/>
            <wp:docPr id="100" name="Obraz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7"/>
                    <a:srcRect l="23078" t="70444" r="63955" b="27854"/>
                    <a:stretch/>
                  </pic:blipFill>
                  <pic:spPr bwMode="auto">
                    <a:xfrm>
                      <a:off x="0" y="0"/>
                      <a:ext cx="2265291" cy="228609"/>
                    </a:xfrm>
                    <a:prstGeom prst="rect">
                      <a:avLst/>
                    </a:prstGeom>
                    <a:ln>
                      <a:noFill/>
                    </a:ln>
                    <a:extLst>
                      <a:ext uri="{53640926-AAD7-44D8-BBD7-CCE9431645EC}">
                        <a14:shadowObscured xmlns:a14="http://schemas.microsoft.com/office/drawing/2010/main"/>
                      </a:ext>
                    </a:extLst>
                  </pic:spPr>
                </pic:pic>
              </a:graphicData>
            </a:graphic>
          </wp:inline>
        </w:drawing>
      </w:r>
    </w:p>
    <w:p w14:paraId="2E5520AC" w14:textId="77777777" w:rsidR="00A60F39" w:rsidRDefault="00A60F39" w:rsidP="00A60F39">
      <w:pPr>
        <w:pStyle w:val="Insttrec"/>
        <w:rPr>
          <w:lang w:eastAsia="pl-PL"/>
        </w:rPr>
      </w:pPr>
    </w:p>
    <w:tbl>
      <w:tblPr>
        <w:tblStyle w:val="Tabela-Siatka"/>
        <w:tblW w:w="0" w:type="auto"/>
        <w:tblLook w:val="04A0" w:firstRow="1" w:lastRow="0" w:firstColumn="1" w:lastColumn="0" w:noHBand="0" w:noVBand="1"/>
      </w:tblPr>
      <w:tblGrid>
        <w:gridCol w:w="13992"/>
      </w:tblGrid>
      <w:tr w:rsidR="003C5870" w14:paraId="5BF8FFF8" w14:textId="77777777" w:rsidTr="008C5B9A">
        <w:tc>
          <w:tcPr>
            <w:tcW w:w="13992" w:type="dxa"/>
            <w:tcBorders>
              <w:top w:val="nil"/>
              <w:left w:val="nil"/>
              <w:bottom w:val="nil"/>
              <w:right w:val="nil"/>
            </w:tcBorders>
            <w:shd w:val="clear" w:color="auto" w:fill="DBE5F1" w:themeFill="accent1" w:themeFillTint="33"/>
          </w:tcPr>
          <w:p w14:paraId="3366C850" w14:textId="77777777" w:rsidR="003C5870" w:rsidRPr="00CF5600" w:rsidRDefault="003C5870" w:rsidP="00083405">
            <w:pPr>
              <w:pStyle w:val="Instniebieski"/>
              <w:spacing w:line="276" w:lineRule="auto"/>
            </w:pPr>
            <w:r w:rsidRPr="00CF5600">
              <w:t>Zasięg geograficzny kwalifikowalności dla pr</w:t>
            </w:r>
            <w:r>
              <w:t>ojektów EFS określa rozdział 8.</w:t>
            </w:r>
            <w:r w:rsidRPr="00CF5600">
              <w:t xml:space="preserve">1 </w:t>
            </w:r>
            <w:r w:rsidRPr="00CF5600">
              <w:rPr>
                <w:i/>
              </w:rPr>
              <w:t xml:space="preserve">Wytycznych w zakresie kwalifikowalności wydatków. </w:t>
            </w:r>
            <w:r w:rsidRPr="00CF5600">
              <w:t xml:space="preserve">Każdy wydatek planowany do poniesienia poza terytorium UE musi zostać opisany w polu </w:t>
            </w:r>
            <w:r w:rsidRPr="00CF5600">
              <w:rPr>
                <w:i/>
              </w:rPr>
              <w:t>Opis, uzasadnienie, specyfikacja i parametry kosztu w danej kategorii</w:t>
            </w:r>
            <w:r w:rsidRPr="00CF5600">
              <w:t>.</w:t>
            </w:r>
          </w:p>
          <w:p w14:paraId="2959254F" w14:textId="440BBC37" w:rsidR="003C5870" w:rsidRDefault="003C5870" w:rsidP="00083405">
            <w:pPr>
              <w:pStyle w:val="Instniebieski"/>
              <w:spacing w:line="276" w:lineRule="auto"/>
            </w:pPr>
            <w:r>
              <w:t xml:space="preserve">Wydatki </w:t>
            </w:r>
            <w:r w:rsidRPr="00CF5600">
              <w:t>poniesio</w:t>
            </w:r>
            <w:r>
              <w:t xml:space="preserve">ne poza terytorium UE nie mogą przekraczać wartości określonej we wniosku </w:t>
            </w:r>
            <w:r w:rsidRPr="00CF5600">
              <w:t>o dofinansowanie projektu i muszą dotycz</w:t>
            </w:r>
            <w:r>
              <w:t xml:space="preserve">yć jednego                 z celów tematycznych </w:t>
            </w:r>
            <w:r w:rsidRPr="00CF5600">
              <w:t>określonych w rozporządzeniu Parlamentu Europejskiego i Rady (UE) nr 1304/2013 z dnia 17 grudnia 2013 r. w sprawie Europejskiego Fun</w:t>
            </w:r>
            <w:r>
              <w:t xml:space="preserve">duszu Społecznego i uchylającym rozporządzenie Rady(WE) </w:t>
            </w:r>
            <w:r w:rsidRPr="00CF5600">
              <w:t>nr 1081/2006 (Dz. Urz. UE L 347 z 20.12 2013, str. 470).</w:t>
            </w:r>
          </w:p>
        </w:tc>
      </w:tr>
    </w:tbl>
    <w:p w14:paraId="40F9A9D7" w14:textId="77777777" w:rsidR="005764DD" w:rsidRPr="00CF5600" w:rsidRDefault="005764DD" w:rsidP="00CF5600">
      <w:pPr>
        <w:autoSpaceDE w:val="0"/>
        <w:autoSpaceDN w:val="0"/>
        <w:spacing w:before="120" w:after="120" w:line="360" w:lineRule="auto"/>
        <w:jc w:val="both"/>
        <w:rPr>
          <w:rFonts w:eastAsia="Times New Roman" w:cs="Arial"/>
          <w:bCs/>
          <w:iCs/>
          <w:szCs w:val="21"/>
          <w:lang w:eastAsia="pl-PL"/>
        </w:rPr>
      </w:pPr>
    </w:p>
    <w:p w14:paraId="44F56AF5" w14:textId="77777777" w:rsidR="00CF5600" w:rsidRPr="00CF5600" w:rsidRDefault="00CF5600" w:rsidP="00A60F39">
      <w:pPr>
        <w:pStyle w:val="pole"/>
      </w:pPr>
      <w:r w:rsidRPr="00CF5600">
        <w:t>Usługi zlecone</w:t>
      </w:r>
    </w:p>
    <w:p w14:paraId="16150848" w14:textId="77777777" w:rsidR="00CF5600" w:rsidRDefault="00CF5600" w:rsidP="00C57945">
      <w:pPr>
        <w:pStyle w:val="Insttrec"/>
        <w:rPr>
          <w:lang w:eastAsia="pl-PL"/>
        </w:rPr>
      </w:pPr>
      <w:r w:rsidRPr="00CF5600">
        <w:rPr>
          <w:lang w:eastAsia="pl-PL"/>
        </w:rPr>
        <w:t>W związku ze znowelizowanymi Wytycznymi w zakresie kwalifikowalności wydatków, które nie definiują pojęcia usług zleconych ni</w:t>
      </w:r>
      <w:r w:rsidR="00182EB2">
        <w:rPr>
          <w:lang w:eastAsia="pl-PL"/>
        </w:rPr>
        <w:t>e zaznacza</w:t>
      </w:r>
      <w:r w:rsidR="005764DD">
        <w:rPr>
          <w:lang w:eastAsia="pl-PL"/>
        </w:rPr>
        <w:t>j</w:t>
      </w:r>
      <w:r w:rsidR="00182EB2">
        <w:rPr>
          <w:lang w:eastAsia="pl-PL"/>
        </w:rPr>
        <w:t xml:space="preserve"> </w:t>
      </w:r>
      <w:r w:rsidR="00182EB2">
        <w:rPr>
          <w:noProof/>
          <w:lang w:eastAsia="pl-PL"/>
        </w:rPr>
        <w:drawing>
          <wp:inline distT="0" distB="0" distL="0" distR="0" wp14:anchorId="5E874F5E" wp14:editId="07FCBF77">
            <wp:extent cx="1524000" cy="228600"/>
            <wp:effectExtent l="0" t="0" r="0" b="0"/>
            <wp:docPr id="133" name="Obraz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8"/>
                    <a:srcRect l="23387" t="65348" r="67891" b="32957"/>
                    <a:stretch/>
                  </pic:blipFill>
                  <pic:spPr bwMode="auto">
                    <a:xfrm>
                      <a:off x="0" y="0"/>
                      <a:ext cx="1528911" cy="229337"/>
                    </a:xfrm>
                    <a:prstGeom prst="rect">
                      <a:avLst/>
                    </a:prstGeom>
                    <a:ln>
                      <a:noFill/>
                    </a:ln>
                    <a:extLst>
                      <a:ext uri="{53640926-AAD7-44D8-BBD7-CCE9431645EC}">
                        <a14:shadowObscured xmlns:a14="http://schemas.microsoft.com/office/drawing/2010/main"/>
                      </a:ext>
                    </a:extLst>
                  </pic:spPr>
                </pic:pic>
              </a:graphicData>
            </a:graphic>
          </wp:inline>
        </w:drawing>
      </w:r>
    </w:p>
    <w:p w14:paraId="0870F3C5" w14:textId="5E8357D2" w:rsidR="00DC7243" w:rsidRDefault="00DC7243">
      <w:pPr>
        <w:rPr>
          <w:rFonts w:eastAsia="Times New Roman" w:cs="Arial"/>
          <w:b/>
          <w:bCs/>
          <w:iCs/>
          <w:color w:val="1F497D" w:themeColor="text2"/>
          <w:lang w:eastAsia="pl-PL"/>
        </w:rPr>
      </w:pPr>
      <w:r>
        <w:rPr>
          <w:rFonts w:eastAsia="Times New Roman" w:cs="Arial"/>
          <w:b/>
          <w:bCs/>
          <w:iCs/>
          <w:color w:val="1F497D" w:themeColor="text2"/>
          <w:lang w:eastAsia="pl-PL"/>
        </w:rPr>
        <w:br w:type="page"/>
      </w:r>
    </w:p>
    <w:p w14:paraId="45A97DE2" w14:textId="4A931A9E" w:rsidR="00CF5600" w:rsidRPr="00CF5600" w:rsidRDefault="00CF5600" w:rsidP="00C57945">
      <w:pPr>
        <w:pStyle w:val="pole"/>
      </w:pPr>
      <w:r w:rsidRPr="00CF5600">
        <w:lastRenderedPageBreak/>
        <w:t xml:space="preserve">Pomoc publiczna/Pomoc de minimis </w:t>
      </w:r>
    </w:p>
    <w:p w14:paraId="124F2D3B" w14:textId="77777777" w:rsidR="00CF5600" w:rsidRDefault="00CF5600" w:rsidP="00C57945">
      <w:pPr>
        <w:pStyle w:val="Insttrec"/>
        <w:rPr>
          <w:lang w:eastAsia="pl-PL"/>
        </w:rPr>
      </w:pPr>
      <w:r w:rsidRPr="00CF5600">
        <w:rPr>
          <w:lang w:eastAsia="pl-PL"/>
        </w:rPr>
        <w:t xml:space="preserve">Jeżeli w projekcie występuje pomoc publiczna i/lub pomoc de </w:t>
      </w:r>
      <w:proofErr w:type="spellStart"/>
      <w:r w:rsidRPr="00CF5600">
        <w:rPr>
          <w:lang w:eastAsia="pl-PL"/>
        </w:rPr>
        <w:t>minimis</w:t>
      </w:r>
      <w:proofErr w:type="spellEnd"/>
      <w:r w:rsidRPr="00CF5600">
        <w:rPr>
          <w:lang w:eastAsia="pl-PL"/>
        </w:rPr>
        <w:t>, wyb</w:t>
      </w:r>
      <w:r w:rsidR="00182EB2">
        <w:rPr>
          <w:lang w:eastAsia="pl-PL"/>
        </w:rPr>
        <w:t>ierz</w:t>
      </w:r>
      <w:r w:rsidRPr="00CF5600">
        <w:rPr>
          <w:lang w:eastAsia="pl-PL"/>
        </w:rPr>
        <w:t xml:space="preserve"> właściwą odpowiedź z zaproponowanej listy. W polu </w:t>
      </w:r>
      <w:r w:rsidR="00182EB2">
        <w:rPr>
          <w:lang w:eastAsia="pl-PL"/>
        </w:rPr>
        <w:t>wskaż</w:t>
      </w:r>
      <w:r w:rsidRPr="00CF5600">
        <w:rPr>
          <w:lang w:eastAsia="pl-PL"/>
        </w:rPr>
        <w:t xml:space="preserve"> rodzaj pomocy publicznej lub pomocy de </w:t>
      </w:r>
      <w:proofErr w:type="spellStart"/>
      <w:r w:rsidRPr="00CF5600">
        <w:rPr>
          <w:lang w:eastAsia="pl-PL"/>
        </w:rPr>
        <w:t>minimis</w:t>
      </w:r>
      <w:proofErr w:type="spellEnd"/>
      <w:r w:rsidRPr="00CF5600">
        <w:rPr>
          <w:lang w:eastAsia="pl-PL"/>
        </w:rPr>
        <w:t xml:space="preserve">, w zależności od tego, jaką pomocą objęty będzie dany wydatek. Na zaproponowanej liście znajdą się te rodzaje pomocy publicznej, które zostały wybrane w punkcie B.6 wniosku o dofinansowanie i/lub pomoc de </w:t>
      </w:r>
      <w:proofErr w:type="spellStart"/>
      <w:r w:rsidRPr="00CF5600">
        <w:rPr>
          <w:lang w:eastAsia="pl-PL"/>
        </w:rPr>
        <w:t>minimis</w:t>
      </w:r>
      <w:proofErr w:type="spellEnd"/>
      <w:r w:rsidRPr="00CF5600">
        <w:rPr>
          <w:lang w:eastAsia="pl-PL"/>
        </w:rPr>
        <w:t xml:space="preserve">, w związku z zaznaczeniem opcji Tak przy pytaniach: </w:t>
      </w:r>
      <w:r w:rsidRPr="00C57945">
        <w:rPr>
          <w:rStyle w:val="instkuryswaZnak"/>
        </w:rPr>
        <w:t>Czy projekt objęty jest zasadami pomocy publicznej?</w:t>
      </w:r>
      <w:r w:rsidRPr="00CF5600">
        <w:rPr>
          <w:lang w:eastAsia="pl-PL"/>
        </w:rPr>
        <w:t xml:space="preserve"> i/lub </w:t>
      </w:r>
      <w:r w:rsidRPr="00C57945">
        <w:rPr>
          <w:rStyle w:val="instkuryswaZnak"/>
        </w:rPr>
        <w:t xml:space="preserve">Czy projekt objęty jest zasadami pomocy de </w:t>
      </w:r>
      <w:proofErr w:type="spellStart"/>
      <w:r w:rsidRPr="00C57945">
        <w:rPr>
          <w:rStyle w:val="instkuryswaZnak"/>
        </w:rPr>
        <w:t>minimis</w:t>
      </w:r>
      <w:proofErr w:type="spellEnd"/>
      <w:r w:rsidRPr="00C57945">
        <w:rPr>
          <w:rStyle w:val="instkuryswaZnak"/>
        </w:rPr>
        <w:t>?</w:t>
      </w:r>
      <w:r w:rsidRPr="00CF5600">
        <w:rPr>
          <w:lang w:eastAsia="pl-PL"/>
        </w:rPr>
        <w:t xml:space="preserve"> </w:t>
      </w:r>
    </w:p>
    <w:p w14:paraId="0286FA04" w14:textId="77777777" w:rsidR="00463A8D" w:rsidRDefault="00463A8D" w:rsidP="00CF5600">
      <w:pPr>
        <w:autoSpaceDE w:val="0"/>
        <w:autoSpaceDN w:val="0"/>
        <w:spacing w:before="120" w:after="120" w:line="360" w:lineRule="auto"/>
        <w:jc w:val="both"/>
        <w:rPr>
          <w:rFonts w:eastAsia="Times New Roman" w:cs="Arial"/>
          <w:bCs/>
          <w:iCs/>
          <w:szCs w:val="21"/>
          <w:lang w:eastAsia="pl-PL"/>
        </w:rPr>
      </w:pPr>
    </w:p>
    <w:p w14:paraId="0F322D2B" w14:textId="2BD75C2F" w:rsidR="00C60F26" w:rsidRDefault="00B55250" w:rsidP="00C60F26">
      <w:pPr>
        <w:autoSpaceDE w:val="0"/>
        <w:autoSpaceDN w:val="0"/>
        <w:spacing w:before="120" w:after="120" w:line="360" w:lineRule="auto"/>
        <w:jc w:val="center"/>
        <w:rPr>
          <w:rFonts w:eastAsia="Times New Roman" w:cs="Arial"/>
          <w:bCs/>
          <w:iCs/>
          <w:szCs w:val="21"/>
          <w:lang w:eastAsia="pl-PL"/>
        </w:rPr>
      </w:pPr>
      <w:r>
        <w:rPr>
          <w:rFonts w:eastAsia="Times New Roman" w:cs="Arial"/>
          <w:bCs/>
          <w:iCs/>
          <w:noProof/>
          <w:szCs w:val="21"/>
          <w:lang w:eastAsia="pl-PL"/>
        </w:rPr>
        <mc:AlternateContent>
          <mc:Choice Requires="wps">
            <w:drawing>
              <wp:anchor distT="0" distB="0" distL="114300" distR="114300" simplePos="0" relativeHeight="251735040" behindDoc="0" locked="0" layoutInCell="1" allowOverlap="1" wp14:anchorId="46B1F5C0" wp14:editId="5D0212B3">
                <wp:simplePos x="0" y="0"/>
                <wp:positionH relativeFrom="column">
                  <wp:posOffset>4472775</wp:posOffset>
                </wp:positionH>
                <wp:positionV relativeFrom="paragraph">
                  <wp:posOffset>559463</wp:posOffset>
                </wp:positionV>
                <wp:extent cx="456718" cy="445625"/>
                <wp:effectExtent l="38100" t="0" r="19685" b="50165"/>
                <wp:wrapNone/>
                <wp:docPr id="168" name="Łącznik prosty ze strzałką 168"/>
                <wp:cNvGraphicFramePr/>
                <a:graphic xmlns:a="http://schemas.openxmlformats.org/drawingml/2006/main">
                  <a:graphicData uri="http://schemas.microsoft.com/office/word/2010/wordprocessingShape">
                    <wps:wsp>
                      <wps:cNvCnPr/>
                      <wps:spPr>
                        <a:xfrm flipH="1">
                          <a:off x="0" y="0"/>
                          <a:ext cx="456718" cy="445625"/>
                        </a:xfrm>
                        <a:prstGeom prst="straightConnector1">
                          <a:avLst/>
                        </a:prstGeom>
                        <a:ln w="25400">
                          <a:solidFill>
                            <a:srgbClr val="FF000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4605F104" id="Łącznik prosty ze strzałką 168" o:spid="_x0000_s1026" type="#_x0000_t32" style="position:absolute;margin-left:352.2pt;margin-top:44.05pt;width:35.95pt;height:35.1pt;flip:x;z-index:25173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" strokecolor="red" strokeweight="2pt">
                <v:stroke endarrow="open"/>
              </v:shape>
            </w:pict>
          </mc:Fallback>
        </mc:AlternateContent>
      </w:r>
      <w:r>
        <w:rPr>
          <w:rFonts w:eastAsia="Times New Roman" w:cs="Arial"/>
          <w:bCs/>
          <w:iCs/>
          <w:noProof/>
          <w:szCs w:val="21"/>
          <w:lang w:eastAsia="pl-PL"/>
        </w:rPr>
        <mc:AlternateContent>
          <mc:Choice Requires="wps">
            <w:drawing>
              <wp:anchor distT="0" distB="0" distL="114300" distR="114300" simplePos="0" relativeHeight="251732992" behindDoc="0" locked="0" layoutInCell="1" allowOverlap="1" wp14:anchorId="0649E471" wp14:editId="5C8CE3AE">
                <wp:simplePos x="0" y="0"/>
                <wp:positionH relativeFrom="margin">
                  <wp:posOffset>3361469</wp:posOffset>
                </wp:positionH>
                <wp:positionV relativeFrom="paragraph">
                  <wp:posOffset>85421</wp:posOffset>
                </wp:positionV>
                <wp:extent cx="1828800" cy="262393"/>
                <wp:effectExtent l="0" t="0" r="19050" b="23495"/>
                <wp:wrapNone/>
                <wp:docPr id="166" name="Prostokąt 166"/>
                <wp:cNvGraphicFramePr/>
                <a:graphic xmlns:a="http://schemas.openxmlformats.org/drawingml/2006/main">
                  <a:graphicData uri="http://schemas.microsoft.com/office/word/2010/wordprocessingShape">
                    <wps:wsp>
                      <wps:cNvSpPr/>
                      <wps:spPr>
                        <a:xfrm>
                          <a:off x="0" y="0"/>
                          <a:ext cx="1828800" cy="262393"/>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20A05445" id="Prostokąt 166" o:spid="_x0000_s1026" style="position:absolute;margin-left:264.7pt;margin-top:6.75pt;width:2in;height:20.65pt;z-index:2517329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" fillcolor="#4f81bd [3204]" strokecolor="red" strokeweight="2pt">
                <v:fill opacity="0"/>
                <w10:wrap anchorx="margin"/>
              </v:rect>
            </w:pict>
          </mc:Fallback>
        </mc:AlternateContent>
      </w:r>
      <w:r w:rsidR="0033444C">
        <w:rPr>
          <w:rFonts w:eastAsia="Times New Roman" w:cs="Arial"/>
          <w:bCs/>
          <w:iCs/>
          <w:noProof/>
          <w:szCs w:val="21"/>
          <w:lang w:eastAsia="pl-PL"/>
        </w:rPr>
        <mc:AlternateContent>
          <mc:Choice Requires="wps">
            <w:drawing>
              <wp:anchor distT="0" distB="0" distL="114300" distR="114300" simplePos="0" relativeHeight="251734016" behindDoc="0" locked="0" layoutInCell="1" allowOverlap="1" wp14:anchorId="75401F97" wp14:editId="5696121F">
                <wp:simplePos x="0" y="0"/>
                <wp:positionH relativeFrom="column">
                  <wp:posOffset>3361469</wp:posOffset>
                </wp:positionH>
                <wp:positionV relativeFrom="paragraph">
                  <wp:posOffset>1182700</wp:posOffset>
                </wp:positionV>
                <wp:extent cx="3593990" cy="333955"/>
                <wp:effectExtent l="0" t="0" r="26035" b="28575"/>
                <wp:wrapNone/>
                <wp:docPr id="167" name="Prostokąt 167"/>
                <wp:cNvGraphicFramePr/>
                <a:graphic xmlns:a="http://schemas.openxmlformats.org/drawingml/2006/main">
                  <a:graphicData uri="http://schemas.microsoft.com/office/word/2010/wordprocessingShape">
                    <wps:wsp>
                      <wps:cNvSpPr/>
                      <wps:spPr>
                        <a:xfrm>
                          <a:off x="0" y="0"/>
                          <a:ext cx="3593990" cy="333955"/>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304A236F" id="Prostokąt 167" o:spid="_x0000_s1026" style="position:absolute;margin-left:264.7pt;margin-top:93.15pt;width:283pt;height:26.3pt;z-index:251734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" fillcolor="#4f81bd [3204]" strokecolor="red" strokeweight="2pt">
                <v:fill opacity="0"/>
              </v:rect>
            </w:pict>
          </mc:Fallback>
        </mc:AlternateContent>
      </w:r>
      <w:r w:rsidR="00C60F26">
        <w:rPr>
          <w:noProof/>
          <w:lang w:eastAsia="pl-PL"/>
        </w:rPr>
        <w:drawing>
          <wp:inline distT="0" distB="0" distL="0" distR="0" wp14:anchorId="5500B7D4" wp14:editId="4A0D766A">
            <wp:extent cx="9033865" cy="2118167"/>
            <wp:effectExtent l="0" t="0" r="0" b="0"/>
            <wp:docPr id="165" name="Obraz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9"/>
                    <a:srcRect t="37634" b="30323"/>
                    <a:stretch/>
                  </pic:blipFill>
                  <pic:spPr bwMode="auto">
                    <a:xfrm>
                      <a:off x="0" y="0"/>
                      <a:ext cx="9044052" cy="2120555"/>
                    </a:xfrm>
                    <a:prstGeom prst="rect">
                      <a:avLst/>
                    </a:prstGeom>
                    <a:ln>
                      <a:noFill/>
                    </a:ln>
                    <a:extLst>
                      <a:ext uri="{53640926-AAD7-44D8-BBD7-CCE9431645EC}">
                        <a14:shadowObscured xmlns:a14="http://schemas.microsoft.com/office/drawing/2010/main"/>
                      </a:ext>
                    </a:extLst>
                  </pic:spPr>
                </pic:pic>
              </a:graphicData>
            </a:graphic>
          </wp:inline>
        </w:drawing>
      </w:r>
    </w:p>
    <w:p w14:paraId="12FB8991" w14:textId="77777777" w:rsidR="00463A8D" w:rsidRPr="00CF5600" w:rsidRDefault="00463A8D" w:rsidP="00C60F26">
      <w:pPr>
        <w:autoSpaceDE w:val="0"/>
        <w:autoSpaceDN w:val="0"/>
        <w:spacing w:before="120" w:after="120" w:line="360" w:lineRule="auto"/>
        <w:jc w:val="center"/>
        <w:rPr>
          <w:rFonts w:eastAsia="Times New Roman" w:cs="Arial"/>
          <w:bCs/>
          <w:iCs/>
          <w:szCs w:val="21"/>
          <w:lang w:eastAsia="pl-PL"/>
        </w:rPr>
      </w:pPr>
    </w:p>
    <w:p w14:paraId="683C708A" w14:textId="77777777" w:rsidR="00DC7243" w:rsidRDefault="00DC7243">
      <w:pPr>
        <w:rPr>
          <w:rFonts w:eastAsia="Times New Roman" w:cs="Arial"/>
          <w:bCs/>
          <w:iCs/>
          <w:szCs w:val="21"/>
          <w:lang w:eastAsia="pl-PL"/>
        </w:rPr>
      </w:pPr>
      <w:r>
        <w:rPr>
          <w:rFonts w:eastAsia="Times New Roman" w:cs="Arial"/>
          <w:bCs/>
          <w:iCs/>
          <w:szCs w:val="21"/>
          <w:lang w:eastAsia="pl-PL"/>
        </w:rPr>
        <w:br w:type="page"/>
      </w:r>
    </w:p>
    <w:p w14:paraId="56D939F8" w14:textId="0E440BF7" w:rsidR="00CF5600" w:rsidRDefault="00CF5600" w:rsidP="00C57945">
      <w:pPr>
        <w:pStyle w:val="Insttrec"/>
        <w:rPr>
          <w:lang w:eastAsia="pl-PL"/>
        </w:rPr>
      </w:pPr>
      <w:r w:rsidRPr="00CF5600">
        <w:rPr>
          <w:lang w:eastAsia="pl-PL"/>
        </w:rPr>
        <w:lastRenderedPageBreak/>
        <w:t xml:space="preserve">Ponadto informacje dotyczące pomocy publicznej i/lub pomocy de </w:t>
      </w:r>
      <w:proofErr w:type="spellStart"/>
      <w:r w:rsidRPr="00CF5600">
        <w:rPr>
          <w:lang w:eastAsia="pl-PL"/>
        </w:rPr>
        <w:t>minimis</w:t>
      </w:r>
      <w:proofErr w:type="spellEnd"/>
      <w:r w:rsidRPr="00CF5600">
        <w:rPr>
          <w:lang w:eastAsia="pl-PL"/>
        </w:rPr>
        <w:t xml:space="preserve"> należy szczegółowo opisać w polu </w:t>
      </w:r>
      <w:r w:rsidRPr="00C57945">
        <w:rPr>
          <w:rStyle w:val="instkuryswaZnak"/>
        </w:rPr>
        <w:t>Opis, uzasadnienie, specyfikacja</w:t>
      </w:r>
      <w:r w:rsidR="00C57945" w:rsidRPr="00C57945">
        <w:rPr>
          <w:rStyle w:val="instkuryswaZnak"/>
        </w:rPr>
        <w:t xml:space="preserve"> </w:t>
      </w:r>
      <w:r w:rsidRPr="00C57945">
        <w:rPr>
          <w:rStyle w:val="instkuryswaZnak"/>
        </w:rPr>
        <w:t>i parametry kosztu w danej kategorii</w:t>
      </w:r>
      <w:r w:rsidRPr="00CF5600">
        <w:rPr>
          <w:i/>
          <w:lang w:eastAsia="pl-PL"/>
        </w:rPr>
        <w:t>.</w:t>
      </w:r>
      <w:r w:rsidRPr="00CF5600">
        <w:rPr>
          <w:lang w:eastAsia="pl-PL"/>
        </w:rPr>
        <w:t xml:space="preserve"> Szczegóły dotyczące pomocy publicznej oraz pomocy de </w:t>
      </w:r>
      <w:proofErr w:type="spellStart"/>
      <w:r w:rsidRPr="00CF5600">
        <w:rPr>
          <w:lang w:eastAsia="pl-PL"/>
        </w:rPr>
        <w:t>minimis</w:t>
      </w:r>
      <w:proofErr w:type="spellEnd"/>
      <w:r w:rsidRPr="00CF5600">
        <w:rPr>
          <w:lang w:eastAsia="pl-PL"/>
        </w:rPr>
        <w:t xml:space="preserve"> znajdują się w punkcie B.6.</w:t>
      </w:r>
    </w:p>
    <w:p w14:paraId="0142258D" w14:textId="77777777" w:rsidR="00463A8D" w:rsidRPr="00120387" w:rsidRDefault="00463A8D" w:rsidP="00CF5600">
      <w:pPr>
        <w:autoSpaceDE w:val="0"/>
        <w:autoSpaceDN w:val="0"/>
        <w:spacing w:before="120" w:after="120" w:line="360" w:lineRule="auto"/>
        <w:jc w:val="both"/>
        <w:rPr>
          <w:rFonts w:eastAsia="Times New Roman" w:cs="Arial"/>
          <w:bCs/>
          <w:iCs/>
          <w:szCs w:val="21"/>
          <w:lang w:eastAsia="pl-PL"/>
        </w:rPr>
      </w:pPr>
    </w:p>
    <w:p w14:paraId="61A735D0" w14:textId="1D0D6458" w:rsidR="00CF5600" w:rsidRPr="00120387" w:rsidRDefault="00CF5600" w:rsidP="00C57945">
      <w:pPr>
        <w:pStyle w:val="InstUWAGA1"/>
        <w:rPr>
          <w:lang w:eastAsia="pl-PL"/>
        </w:rPr>
      </w:pPr>
      <w:r w:rsidRPr="00120387">
        <w:rPr>
          <w:lang w:eastAsia="pl-PL"/>
        </w:rPr>
        <w:t>Uwaga!</w:t>
      </w:r>
      <w:r w:rsidR="00C57945">
        <w:rPr>
          <w:lang w:eastAsia="pl-PL"/>
        </w:rPr>
        <w:t>!!</w:t>
      </w:r>
    </w:p>
    <w:p w14:paraId="66C8511E" w14:textId="77777777" w:rsidR="00C60F26" w:rsidRPr="00120387" w:rsidRDefault="00CF5600" w:rsidP="00C57945">
      <w:pPr>
        <w:pStyle w:val="InstUWAGAtresc"/>
        <w:rPr>
          <w:lang w:eastAsia="pl-PL"/>
        </w:rPr>
      </w:pPr>
      <w:r w:rsidRPr="00120387">
        <w:rPr>
          <w:lang w:eastAsia="pl-PL"/>
        </w:rPr>
        <w:t xml:space="preserve">W przypadku wskazania pomocy de </w:t>
      </w:r>
      <w:proofErr w:type="spellStart"/>
      <w:r w:rsidRPr="00120387">
        <w:rPr>
          <w:lang w:eastAsia="pl-PL"/>
        </w:rPr>
        <w:t>minimis</w:t>
      </w:r>
      <w:proofErr w:type="spellEnd"/>
      <w:r w:rsidRPr="00120387">
        <w:rPr>
          <w:lang w:eastAsia="pl-PL"/>
        </w:rPr>
        <w:t>/publicznej w opisie wydatku należy wskazać dla kogo będzie ona przeznaczona (Lider/Partner/Uczestnik/przedsiębiorca, niebędący uczestnikiem projektu)!</w:t>
      </w:r>
    </w:p>
    <w:p w14:paraId="2DDCC810" w14:textId="07992947" w:rsidR="00463A8D" w:rsidRDefault="003F0AD3" w:rsidP="005764DD">
      <w:pPr>
        <w:autoSpaceDE w:val="0"/>
        <w:autoSpaceDN w:val="0"/>
        <w:spacing w:before="120" w:after="120" w:line="360" w:lineRule="auto"/>
        <w:jc w:val="center"/>
        <w:rPr>
          <w:rFonts w:eastAsia="Times New Roman" w:cs="Arial"/>
          <w:bCs/>
          <w:iCs/>
          <w:szCs w:val="21"/>
          <w:lang w:eastAsia="pl-PL"/>
        </w:rPr>
      </w:pPr>
      <w:r>
        <w:rPr>
          <w:noProof/>
          <w:lang w:eastAsia="pl-PL"/>
        </w:rPr>
        <mc:AlternateContent>
          <mc:Choice Requires="wps">
            <w:drawing>
              <wp:anchor distT="0" distB="0" distL="114300" distR="114300" simplePos="0" relativeHeight="251737088" behindDoc="0" locked="0" layoutInCell="1" allowOverlap="1" wp14:anchorId="69C37E3C" wp14:editId="1B01E343">
                <wp:simplePos x="0" y="0"/>
                <wp:positionH relativeFrom="column">
                  <wp:posOffset>4402843</wp:posOffset>
                </wp:positionH>
                <wp:positionV relativeFrom="paragraph">
                  <wp:posOffset>621472</wp:posOffset>
                </wp:positionV>
                <wp:extent cx="45719" cy="1318840"/>
                <wp:effectExtent l="38100" t="0" r="107315" b="53340"/>
                <wp:wrapNone/>
                <wp:docPr id="171" name="Łącznik prosty ze strzałką 171"/>
                <wp:cNvGraphicFramePr/>
                <a:graphic xmlns:a="http://schemas.openxmlformats.org/drawingml/2006/main">
                  <a:graphicData uri="http://schemas.microsoft.com/office/word/2010/wordprocessingShape">
                    <wps:wsp>
                      <wps:cNvCnPr/>
                      <wps:spPr>
                        <a:xfrm>
                          <a:off x="0" y="0"/>
                          <a:ext cx="45719" cy="1318840"/>
                        </a:xfrm>
                        <a:prstGeom prst="straightConnector1">
                          <a:avLst/>
                        </a:prstGeom>
                        <a:ln w="25400">
                          <a:solidFill>
                            <a:srgbClr val="FF000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484353B7" id="Łącznik prosty ze strzałką 171" o:spid="_x0000_s1026" type="#_x0000_t32" style="position:absolute;margin-left:346.7pt;margin-top:48.95pt;width:3.6pt;height:103.85pt;z-index:251737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" strokecolor="red" strokeweight="2pt">
                <v:stroke endarrow="open"/>
              </v:shape>
            </w:pict>
          </mc:Fallback>
        </mc:AlternateContent>
      </w:r>
      <w:r w:rsidR="00DC7243">
        <w:rPr>
          <w:noProof/>
          <w:lang w:eastAsia="pl-PL"/>
        </w:rPr>
        <mc:AlternateContent>
          <mc:Choice Requires="wps">
            <w:drawing>
              <wp:anchor distT="0" distB="0" distL="114300" distR="114300" simplePos="0" relativeHeight="251736064" behindDoc="0" locked="0" layoutInCell="1" allowOverlap="1" wp14:anchorId="12C9CDA3" wp14:editId="37978F8A">
                <wp:simplePos x="0" y="0"/>
                <wp:positionH relativeFrom="column">
                  <wp:posOffset>3122930</wp:posOffset>
                </wp:positionH>
                <wp:positionV relativeFrom="paragraph">
                  <wp:posOffset>233072</wp:posOffset>
                </wp:positionV>
                <wp:extent cx="1526650" cy="262393"/>
                <wp:effectExtent l="0" t="0" r="16510" b="23495"/>
                <wp:wrapNone/>
                <wp:docPr id="170" name="Prostokąt 170"/>
                <wp:cNvGraphicFramePr/>
                <a:graphic xmlns:a="http://schemas.openxmlformats.org/drawingml/2006/main">
                  <a:graphicData uri="http://schemas.microsoft.com/office/word/2010/wordprocessingShape">
                    <wps:wsp>
                      <wps:cNvSpPr/>
                      <wps:spPr>
                        <a:xfrm>
                          <a:off x="0" y="0"/>
                          <a:ext cx="1526650" cy="262393"/>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0FDAE852" id="Prostokąt 170" o:spid="_x0000_s1026" style="position:absolute;margin-left:245.9pt;margin-top:18.35pt;width:120.2pt;height:20.65pt;z-index:251736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" fillcolor="#4f81bd [3204]" strokecolor="red" strokeweight="2pt">
                <v:fill opacity="0"/>
              </v:rect>
            </w:pict>
          </mc:Fallback>
        </mc:AlternateContent>
      </w:r>
      <w:r w:rsidR="00C57945">
        <w:rPr>
          <w:noProof/>
          <w:lang w:eastAsia="pl-PL"/>
        </w:rPr>
        <w:drawing>
          <wp:inline distT="0" distB="0" distL="0" distR="0" wp14:anchorId="636E669A" wp14:editId="1B364329">
            <wp:extent cx="2657272" cy="3258274"/>
            <wp:effectExtent l="0" t="0" r="0" b="0"/>
            <wp:docPr id="6"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0"/>
                    <a:stretch>
                      <a:fillRect/>
                    </a:stretch>
                  </pic:blipFill>
                  <pic:spPr>
                    <a:xfrm>
                      <a:off x="0" y="0"/>
                      <a:ext cx="2662158" cy="3264265"/>
                    </a:xfrm>
                    <a:prstGeom prst="rect">
                      <a:avLst/>
                    </a:prstGeom>
                  </pic:spPr>
                </pic:pic>
              </a:graphicData>
            </a:graphic>
          </wp:inline>
        </w:drawing>
      </w:r>
    </w:p>
    <w:p w14:paraId="45C5EC3C" w14:textId="4B263C78" w:rsidR="00EF73F9" w:rsidRPr="00120387" w:rsidRDefault="00EF73F9" w:rsidP="003F0AD3">
      <w:pPr>
        <w:pStyle w:val="Insttrec"/>
        <w:rPr>
          <w:lang w:eastAsia="pl-PL"/>
        </w:rPr>
      </w:pPr>
      <w:r w:rsidRPr="00120387">
        <w:rPr>
          <w:noProof/>
          <w:lang w:eastAsia="pl-PL"/>
        </w:rPr>
        <w:t>Projektodawca zobowiązany jest każdorazowo wskazać Beneficjenta pomocy</w:t>
      </w:r>
      <w:r w:rsidR="003F0AD3">
        <w:rPr>
          <w:noProof/>
          <w:lang w:eastAsia="pl-PL"/>
        </w:rPr>
        <w:t xml:space="preserve"> </w:t>
      </w:r>
      <w:r w:rsidRPr="00120387">
        <w:rPr>
          <w:noProof/>
          <w:lang w:eastAsia="pl-PL"/>
        </w:rPr>
        <w:t>dla wydatku w projekcie, który jest objęty regułami pomocy publicznej</w:t>
      </w:r>
      <w:r w:rsidR="00463A8D">
        <w:rPr>
          <w:noProof/>
          <w:lang w:eastAsia="pl-PL"/>
        </w:rPr>
        <w:t xml:space="preserve">  </w:t>
      </w:r>
      <w:r w:rsidRPr="00120387">
        <w:rPr>
          <w:noProof/>
          <w:lang w:eastAsia="pl-PL"/>
        </w:rPr>
        <w:t>/ lub pomocy de minimis.</w:t>
      </w:r>
      <w:r w:rsidRPr="00120387">
        <w:rPr>
          <w:lang w:eastAsia="pl-PL"/>
        </w:rPr>
        <w:t xml:space="preserve">Pole Beneficjent pomocy jest aktywne i dostępne tylko w przypadku </w:t>
      </w:r>
      <w:r w:rsidR="00120387">
        <w:rPr>
          <w:lang w:eastAsia="pl-PL"/>
        </w:rPr>
        <w:t xml:space="preserve">wyboru </w:t>
      </w:r>
      <w:r w:rsidRPr="00120387">
        <w:rPr>
          <w:lang w:eastAsia="pl-PL"/>
        </w:rPr>
        <w:t>w części B.6 co najmniej jednej odpowiedzi TAK  w pytaniach:</w:t>
      </w:r>
    </w:p>
    <w:p w14:paraId="5A80BC36" w14:textId="77777777" w:rsidR="003F0AD3" w:rsidRDefault="00EF73F9" w:rsidP="003F0AD3">
      <w:pPr>
        <w:pStyle w:val="instkuryswa"/>
      </w:pPr>
      <w:r w:rsidRPr="00120387">
        <w:t xml:space="preserve">- Czy projekt podlega zasadom pomocy publicznej? </w:t>
      </w:r>
    </w:p>
    <w:p w14:paraId="40CB566F" w14:textId="4DF5A754" w:rsidR="003F0AD3" w:rsidRPr="00C20F66" w:rsidRDefault="00EF73F9" w:rsidP="00C20F66">
      <w:pPr>
        <w:pStyle w:val="instkuryswa"/>
      </w:pPr>
      <w:r w:rsidRPr="00120387">
        <w:t xml:space="preserve">- Czy projekt podlega zasadom pomocy de </w:t>
      </w:r>
      <w:proofErr w:type="spellStart"/>
      <w:r w:rsidRPr="00120387">
        <w:t>minimis</w:t>
      </w:r>
      <w:proofErr w:type="spellEnd"/>
      <w:r w:rsidRPr="00120387">
        <w:t>?</w:t>
      </w:r>
      <w:r w:rsidR="003F0AD3">
        <w:br w:type="page"/>
      </w:r>
    </w:p>
    <w:p w14:paraId="0E4B7998" w14:textId="7E0D7A2F" w:rsidR="00CF5600" w:rsidRDefault="00CF5600" w:rsidP="003F0AD3">
      <w:pPr>
        <w:pStyle w:val="pole"/>
      </w:pPr>
      <w:r w:rsidRPr="00CF5600">
        <w:lastRenderedPageBreak/>
        <w:t>Ilość, jednostka miary, cena jednostkowa, wydatki kwalifikowalne</w:t>
      </w:r>
    </w:p>
    <w:p w14:paraId="5AE98972" w14:textId="77777777" w:rsidR="003F0AD3" w:rsidRDefault="003F0AD3" w:rsidP="003F0AD3">
      <w:pPr>
        <w:pStyle w:val="Insttrec"/>
        <w:rPr>
          <w:lang w:eastAsia="pl-PL"/>
        </w:rPr>
      </w:pPr>
    </w:p>
    <w:p w14:paraId="7234030D" w14:textId="77678F18" w:rsidR="00120387" w:rsidRDefault="008C7009" w:rsidP="003F0AD3">
      <w:pPr>
        <w:pStyle w:val="Insttrec"/>
        <w:rPr>
          <w:lang w:eastAsia="pl-PL"/>
        </w:rPr>
      </w:pPr>
      <w:r>
        <w:rPr>
          <w:lang w:eastAsia="pl-PL"/>
        </w:rPr>
        <w:t>W</w:t>
      </w:r>
      <w:r w:rsidR="00CF5600" w:rsidRPr="00CF5600">
        <w:rPr>
          <w:lang w:eastAsia="pl-PL"/>
        </w:rPr>
        <w:t>ska</w:t>
      </w:r>
      <w:r>
        <w:rPr>
          <w:lang w:eastAsia="pl-PL"/>
        </w:rPr>
        <w:t>ż</w:t>
      </w:r>
      <w:r w:rsidR="00CF5600" w:rsidRPr="00CF5600">
        <w:rPr>
          <w:lang w:eastAsia="pl-PL"/>
        </w:rPr>
        <w:t xml:space="preserve"> </w:t>
      </w:r>
      <w:r w:rsidR="00CF5600" w:rsidRPr="00CF5600">
        <w:rPr>
          <w:b/>
          <w:lang w:eastAsia="pl-PL"/>
        </w:rPr>
        <w:t xml:space="preserve">ilość, </w:t>
      </w:r>
      <w:r w:rsidR="00CF5600" w:rsidRPr="003F0AD3">
        <w:rPr>
          <w:rStyle w:val="instkuryswaZnak"/>
        </w:rPr>
        <w:t>jednostkę miary</w:t>
      </w:r>
      <w:r w:rsidR="00CF5600" w:rsidRPr="00CF5600">
        <w:rPr>
          <w:lang w:eastAsia="pl-PL"/>
        </w:rPr>
        <w:t xml:space="preserve"> (z zaproponowanej listy) oraz </w:t>
      </w:r>
      <w:r w:rsidR="00CF5600" w:rsidRPr="003F0AD3">
        <w:rPr>
          <w:rStyle w:val="instkuryswaZnak"/>
        </w:rPr>
        <w:t>cenę jednostkową</w:t>
      </w:r>
      <w:r w:rsidR="00CF5600" w:rsidRPr="00CF5600">
        <w:rPr>
          <w:lang w:eastAsia="pl-PL"/>
        </w:rPr>
        <w:t xml:space="preserve"> dla danego wydatku. Wartość wydatku </w:t>
      </w:r>
      <w:r>
        <w:rPr>
          <w:lang w:eastAsia="pl-PL"/>
        </w:rPr>
        <w:t>system</w:t>
      </w:r>
      <w:r w:rsidR="00CF5600" w:rsidRPr="00CF5600">
        <w:rPr>
          <w:lang w:eastAsia="pl-PL"/>
        </w:rPr>
        <w:t xml:space="preserve"> wylicz</w:t>
      </w:r>
      <w:r>
        <w:rPr>
          <w:lang w:eastAsia="pl-PL"/>
        </w:rPr>
        <w:t xml:space="preserve">y </w:t>
      </w:r>
      <w:r w:rsidR="00CF5600" w:rsidRPr="00CF5600">
        <w:rPr>
          <w:lang w:eastAsia="pl-PL"/>
        </w:rPr>
        <w:t>automatycznie</w:t>
      </w:r>
      <w:r w:rsidR="00120387">
        <w:rPr>
          <w:lang w:eastAsia="pl-PL"/>
        </w:rPr>
        <w:t>.</w:t>
      </w:r>
    </w:p>
    <w:p w14:paraId="73E599D5" w14:textId="6019C804" w:rsidR="00E170E7" w:rsidRPr="00463A8D" w:rsidRDefault="00120387" w:rsidP="003F0AD3">
      <w:pPr>
        <w:autoSpaceDE w:val="0"/>
        <w:autoSpaceDN w:val="0"/>
        <w:spacing w:before="120" w:after="120" w:line="360" w:lineRule="auto"/>
        <w:rPr>
          <w:rFonts w:eastAsia="Times New Roman" w:cs="Arial"/>
          <w:bCs/>
          <w:iCs/>
          <w:szCs w:val="21"/>
          <w:lang w:eastAsia="pl-PL"/>
        </w:rPr>
      </w:pPr>
      <w:r>
        <w:rPr>
          <w:rFonts w:eastAsia="Times New Roman" w:cs="Arial"/>
          <w:bCs/>
          <w:iCs/>
          <w:noProof/>
          <w:szCs w:val="21"/>
          <w:lang w:eastAsia="pl-PL"/>
        </w:rPr>
        <mc:AlternateContent>
          <mc:Choice Requires="wps">
            <w:drawing>
              <wp:anchor distT="0" distB="0" distL="114300" distR="114300" simplePos="0" relativeHeight="251754496" behindDoc="0" locked="0" layoutInCell="1" allowOverlap="1" wp14:anchorId="0679681E" wp14:editId="65524D61">
                <wp:simplePos x="0" y="0"/>
                <wp:positionH relativeFrom="column">
                  <wp:posOffset>411535</wp:posOffset>
                </wp:positionH>
                <wp:positionV relativeFrom="paragraph">
                  <wp:posOffset>1425050</wp:posOffset>
                </wp:positionV>
                <wp:extent cx="3483980" cy="540551"/>
                <wp:effectExtent l="0" t="0" r="21590" b="12065"/>
                <wp:wrapNone/>
                <wp:docPr id="312" name="Prostokąt 312"/>
                <wp:cNvGraphicFramePr/>
                <a:graphic xmlns:a="http://schemas.openxmlformats.org/drawingml/2006/main">
                  <a:graphicData uri="http://schemas.microsoft.com/office/word/2010/wordprocessingShape">
                    <wps:wsp>
                      <wps:cNvSpPr/>
                      <wps:spPr>
                        <a:xfrm>
                          <a:off x="0" y="0"/>
                          <a:ext cx="3483980" cy="540551"/>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34DF33BE" id="Prostokąt 312" o:spid="_x0000_s1026" style="position:absolute;margin-left:32.4pt;margin-top:112.2pt;width:274.35pt;height:42.55pt;z-index:251754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" fillcolor="#4f81bd [3204]" strokecolor="red" strokeweight="2pt">
                <v:fill opacity="0"/>
              </v:rect>
            </w:pict>
          </mc:Fallback>
        </mc:AlternateContent>
      </w:r>
      <w:r w:rsidR="00CF5600" w:rsidRPr="00CF5600">
        <w:rPr>
          <w:rFonts w:eastAsia="Times New Roman" w:cs="Arial"/>
          <w:bCs/>
          <w:iCs/>
          <w:szCs w:val="21"/>
          <w:lang w:eastAsia="pl-PL"/>
        </w:rPr>
        <w:t xml:space="preserve">. </w:t>
      </w:r>
      <w:r w:rsidR="003F0AD3">
        <w:rPr>
          <w:noProof/>
          <w:lang w:eastAsia="pl-PL"/>
        </w:rPr>
        <w:drawing>
          <wp:inline distT="0" distB="0" distL="0" distR="0" wp14:anchorId="581B1AFE" wp14:editId="72CD6673">
            <wp:extent cx="8891270" cy="3900805"/>
            <wp:effectExtent l="0" t="0" r="5080" b="4445"/>
            <wp:docPr id="14" name="Obraz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1"/>
                    <a:stretch>
                      <a:fillRect/>
                    </a:stretch>
                  </pic:blipFill>
                  <pic:spPr>
                    <a:xfrm>
                      <a:off x="0" y="0"/>
                      <a:ext cx="8891270" cy="3900805"/>
                    </a:xfrm>
                    <a:prstGeom prst="rect">
                      <a:avLst/>
                    </a:prstGeom>
                  </pic:spPr>
                </pic:pic>
              </a:graphicData>
            </a:graphic>
          </wp:inline>
        </w:drawing>
      </w:r>
    </w:p>
    <w:p w14:paraId="370E1AEE" w14:textId="77777777" w:rsidR="003F0AD3" w:rsidRDefault="003F0AD3">
      <w:pPr>
        <w:rPr>
          <w:rFonts w:eastAsia="Times New Roman" w:cs="Arial"/>
          <w:bCs/>
          <w:lang w:eastAsia="pl-PL"/>
        </w:rPr>
      </w:pPr>
      <w:bookmarkStart w:id="210" w:name="_Toc519856994"/>
      <w:r>
        <w:rPr>
          <w:rFonts w:eastAsia="Times New Roman" w:cs="Arial"/>
          <w:bCs/>
          <w:lang w:eastAsia="pl-PL"/>
        </w:rPr>
        <w:br w:type="page"/>
      </w:r>
    </w:p>
    <w:p w14:paraId="4A4B878D" w14:textId="7FF2F96A" w:rsidR="008C7009" w:rsidRDefault="008C7009" w:rsidP="003F0AD3">
      <w:pPr>
        <w:pStyle w:val="Insttrec"/>
        <w:rPr>
          <w:noProof/>
          <w:lang w:eastAsia="pl-PL"/>
        </w:rPr>
      </w:pPr>
      <w:r w:rsidRPr="008C7009">
        <w:rPr>
          <w:lang w:eastAsia="pl-PL"/>
        </w:rPr>
        <w:lastRenderedPageBreak/>
        <w:t xml:space="preserve">W przypadku pola </w:t>
      </w:r>
      <w:proofErr w:type="spellStart"/>
      <w:r w:rsidRPr="008C7009">
        <w:rPr>
          <w:b/>
          <w:lang w:eastAsia="pl-PL"/>
        </w:rPr>
        <w:t>j.m</w:t>
      </w:r>
      <w:proofErr w:type="spellEnd"/>
      <w:r>
        <w:rPr>
          <w:b/>
          <w:lang w:eastAsia="pl-PL"/>
        </w:rPr>
        <w:t xml:space="preserve"> </w:t>
      </w:r>
      <w:r w:rsidR="00826652">
        <w:rPr>
          <w:lang w:eastAsia="pl-PL"/>
        </w:rPr>
        <w:t>masz do wyboru szereg wartości. Naciśnij</w:t>
      </w:r>
      <w:r w:rsidRPr="008C7009">
        <w:rPr>
          <w:lang w:eastAsia="pl-PL"/>
        </w:rPr>
        <w:t xml:space="preserve"> </w:t>
      </w:r>
      <w:r>
        <w:rPr>
          <w:noProof/>
          <w:lang w:eastAsia="pl-PL"/>
        </w:rPr>
        <w:t xml:space="preserve"> </w:t>
      </w:r>
      <w:r>
        <w:rPr>
          <w:noProof/>
          <w:lang w:eastAsia="pl-PL"/>
        </w:rPr>
        <w:drawing>
          <wp:inline distT="0" distB="0" distL="0" distR="0" wp14:anchorId="2042BA77" wp14:editId="5BDA017E">
            <wp:extent cx="385835" cy="339535"/>
            <wp:effectExtent l="0" t="0" r="0" b="3810"/>
            <wp:docPr id="154" name="Obraz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1"/>
                    <a:srcRect l="30685" t="60404" r="66936" b="36872"/>
                    <a:stretch/>
                  </pic:blipFill>
                  <pic:spPr bwMode="auto">
                    <a:xfrm>
                      <a:off x="0" y="0"/>
                      <a:ext cx="392518" cy="345416"/>
                    </a:xfrm>
                    <a:prstGeom prst="rect">
                      <a:avLst/>
                    </a:prstGeom>
                    <a:ln>
                      <a:noFill/>
                    </a:ln>
                    <a:extLst>
                      <a:ext uri="{53640926-AAD7-44D8-BBD7-CCE9431645EC}">
                        <a14:shadowObscured xmlns:a14="http://schemas.microsoft.com/office/drawing/2010/main"/>
                      </a:ext>
                    </a:extLst>
                  </pic:spPr>
                </pic:pic>
              </a:graphicData>
            </a:graphic>
          </wp:inline>
        </w:drawing>
      </w:r>
      <w:r w:rsidR="00826652">
        <w:rPr>
          <w:noProof/>
          <w:lang w:eastAsia="pl-PL"/>
        </w:rPr>
        <w:t>a s</w:t>
      </w:r>
      <w:r w:rsidRPr="008C7009">
        <w:rPr>
          <w:noProof/>
          <w:lang w:eastAsia="pl-PL"/>
        </w:rPr>
        <w:t>ystem wyświetli wówczas nastepujacą listę.</w:t>
      </w:r>
      <w:bookmarkEnd w:id="210"/>
      <w:r w:rsidR="003F0AD3">
        <w:rPr>
          <w:noProof/>
          <w:lang w:eastAsia="pl-PL"/>
        </w:rPr>
        <w:t>:</w:t>
      </w:r>
    </w:p>
    <w:p w14:paraId="27575FF4" w14:textId="77777777" w:rsidR="003F0AD3" w:rsidRDefault="003F0AD3" w:rsidP="003F0AD3">
      <w:pPr>
        <w:pStyle w:val="Insttrec"/>
        <w:rPr>
          <w:noProof/>
          <w:lang w:eastAsia="pl-PL"/>
        </w:rPr>
      </w:pPr>
    </w:p>
    <w:p w14:paraId="71F28565" w14:textId="66F30529" w:rsidR="003F0AD3" w:rsidRDefault="003F0AD3" w:rsidP="003F0AD3">
      <w:pPr>
        <w:pStyle w:val="Insttrec"/>
        <w:jc w:val="center"/>
        <w:rPr>
          <w:noProof/>
          <w:lang w:eastAsia="pl-PL"/>
        </w:rPr>
      </w:pPr>
      <w:r>
        <w:rPr>
          <w:noProof/>
          <w:lang w:eastAsia="pl-PL"/>
        </w:rPr>
        <w:drawing>
          <wp:inline distT="0" distB="0" distL="0" distR="0" wp14:anchorId="1419D894" wp14:editId="4D25B0EA">
            <wp:extent cx="2696902" cy="3959356"/>
            <wp:effectExtent l="0" t="0" r="8255" b="3175"/>
            <wp:docPr id="16" name="Obraz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2"/>
                    <a:stretch>
                      <a:fillRect/>
                    </a:stretch>
                  </pic:blipFill>
                  <pic:spPr>
                    <a:xfrm>
                      <a:off x="0" y="0"/>
                      <a:ext cx="2699178" cy="3962698"/>
                    </a:xfrm>
                    <a:prstGeom prst="rect">
                      <a:avLst/>
                    </a:prstGeom>
                  </pic:spPr>
                </pic:pic>
              </a:graphicData>
            </a:graphic>
          </wp:inline>
        </w:drawing>
      </w:r>
    </w:p>
    <w:bookmarkStart w:id="211" w:name="_Toc519856995"/>
    <w:p w14:paraId="4E9BF9C6" w14:textId="2C35297A" w:rsidR="008C7009" w:rsidRDefault="00120387" w:rsidP="008C5B9A">
      <w:pPr>
        <w:jc w:val="center"/>
        <w:rPr>
          <w:rFonts w:eastAsia="Times New Roman" w:cs="Arial"/>
          <w:bCs/>
          <w:lang w:eastAsia="pl-PL"/>
        </w:rPr>
      </w:pPr>
      <w:r>
        <w:rPr>
          <w:noProof/>
          <w:lang w:eastAsia="pl-PL"/>
        </w:rPr>
        <mc:AlternateContent>
          <mc:Choice Requires="wps">
            <w:drawing>
              <wp:anchor distT="0" distB="0" distL="114300" distR="114300" simplePos="0" relativeHeight="251755520" behindDoc="0" locked="0" layoutInCell="1" allowOverlap="1" wp14:anchorId="5B08A4B8" wp14:editId="54C93AEF">
                <wp:simplePos x="0" y="0"/>
                <wp:positionH relativeFrom="margin">
                  <wp:align>center</wp:align>
                </wp:positionH>
                <wp:positionV relativeFrom="paragraph">
                  <wp:posOffset>3643602</wp:posOffset>
                </wp:positionV>
                <wp:extent cx="904875" cy="247650"/>
                <wp:effectExtent l="0" t="0" r="28575" b="19050"/>
                <wp:wrapNone/>
                <wp:docPr id="313" name="Prostokąt 313"/>
                <wp:cNvGraphicFramePr/>
                <a:graphic xmlns:a="http://schemas.openxmlformats.org/drawingml/2006/main">
                  <a:graphicData uri="http://schemas.microsoft.com/office/word/2010/wordprocessingShape">
                    <wps:wsp>
                      <wps:cNvSpPr/>
                      <wps:spPr>
                        <a:xfrm>
                          <a:off x="0" y="0"/>
                          <a:ext cx="904875" cy="247650"/>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3BF89783" id="Prostokąt 313" o:spid="_x0000_s1026" style="position:absolute;margin-left:0;margin-top:286.9pt;width:71.25pt;height:19.5pt;z-index:251755520;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" fillcolor="#4f81bd [3204]" strokecolor="red" strokeweight="2pt">
                <v:fill opacity="0"/>
                <w10:wrap anchorx="margin"/>
              </v:rect>
            </w:pict>
          </mc:Fallback>
        </mc:AlternateContent>
      </w:r>
      <w:bookmarkEnd w:id="211"/>
    </w:p>
    <w:p w14:paraId="6D1D24D1" w14:textId="77777777" w:rsidR="00541C9D" w:rsidRDefault="00541C9D">
      <w:pPr>
        <w:rPr>
          <w:rFonts w:eastAsia="Times New Roman" w:cs="Arial"/>
          <w:b/>
          <w:bCs/>
          <w:iCs/>
          <w:color w:val="1F497D" w:themeColor="text2"/>
          <w:lang w:eastAsia="pl-PL"/>
        </w:rPr>
      </w:pPr>
      <w:r>
        <w:rPr>
          <w:rFonts w:eastAsia="Times New Roman" w:cs="Arial"/>
          <w:b/>
          <w:bCs/>
          <w:iCs/>
          <w:color w:val="1F497D" w:themeColor="text2"/>
          <w:lang w:eastAsia="pl-PL"/>
        </w:rPr>
        <w:br w:type="page"/>
      </w:r>
    </w:p>
    <w:p w14:paraId="50C9FAB1" w14:textId="6EC3EB0C" w:rsidR="005671C4" w:rsidRPr="005671C4" w:rsidRDefault="005671C4" w:rsidP="003F0AD3">
      <w:pPr>
        <w:pStyle w:val="pole"/>
      </w:pPr>
      <w:r w:rsidRPr="005671C4">
        <w:lastRenderedPageBreak/>
        <w:t>Wnioskowane dofinansowanie</w:t>
      </w:r>
    </w:p>
    <w:p w14:paraId="6FA3495D" w14:textId="77777777" w:rsidR="005671C4" w:rsidRDefault="005671C4" w:rsidP="003F0AD3">
      <w:pPr>
        <w:pStyle w:val="Insttrec"/>
        <w:rPr>
          <w:lang w:eastAsia="pl-PL"/>
        </w:rPr>
      </w:pPr>
      <w:r>
        <w:rPr>
          <w:lang w:eastAsia="pl-PL"/>
        </w:rPr>
        <w:t>W</w:t>
      </w:r>
      <w:r w:rsidRPr="005671C4">
        <w:rPr>
          <w:lang w:eastAsia="pl-PL"/>
        </w:rPr>
        <w:t>ylicz wartość wymaganego wkładu własnego poprzez przemnożenie wartości projektu ogółem przez wartość %-ową wkładu własnego określoną w Regulaminie konkursu/naboru. Wartość dofinansowania stanowi różnicę pomiędzy wartością projektu ogółem oraz wartością wkładu własnego.</w:t>
      </w:r>
    </w:p>
    <w:p w14:paraId="1F1BB93F" w14:textId="373BB95F" w:rsidR="005671C4" w:rsidRDefault="00B55250" w:rsidP="005671C4">
      <w:pPr>
        <w:autoSpaceDE w:val="0"/>
        <w:autoSpaceDN w:val="0"/>
        <w:spacing w:before="120" w:after="120" w:line="360" w:lineRule="auto"/>
        <w:jc w:val="center"/>
        <w:rPr>
          <w:rFonts w:eastAsia="Times New Roman" w:cs="Arial"/>
          <w:bCs/>
          <w:iCs/>
          <w:szCs w:val="21"/>
          <w:lang w:eastAsia="pl-PL"/>
        </w:rPr>
      </w:pPr>
      <w:r>
        <w:rPr>
          <w:noProof/>
          <w:lang w:eastAsia="pl-PL"/>
        </w:rPr>
        <mc:AlternateContent>
          <mc:Choice Requires="wps">
            <w:drawing>
              <wp:anchor distT="0" distB="0" distL="114300" distR="114300" simplePos="0" relativeHeight="251724800" behindDoc="0" locked="0" layoutInCell="1" allowOverlap="1" wp14:anchorId="70B6BD3F" wp14:editId="6A53BCCC">
                <wp:simplePos x="0" y="0"/>
                <wp:positionH relativeFrom="column">
                  <wp:posOffset>6192133</wp:posOffset>
                </wp:positionH>
                <wp:positionV relativeFrom="paragraph">
                  <wp:posOffset>1138803</wp:posOffset>
                </wp:positionV>
                <wp:extent cx="1240155" cy="409575"/>
                <wp:effectExtent l="0" t="0" r="17145" b="28575"/>
                <wp:wrapNone/>
                <wp:docPr id="157" name="Prostokąt 157"/>
                <wp:cNvGraphicFramePr/>
                <a:graphic xmlns:a="http://schemas.openxmlformats.org/drawingml/2006/main">
                  <a:graphicData uri="http://schemas.microsoft.com/office/word/2010/wordprocessingShape">
                    <wps:wsp>
                      <wps:cNvSpPr/>
                      <wps:spPr>
                        <a:xfrm>
                          <a:off x="0" y="0"/>
                          <a:ext cx="1240155" cy="409575"/>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4BE8C835" id="Prostokąt 157" o:spid="_x0000_s1026" style="position:absolute;margin-left:487.55pt;margin-top:89.65pt;width:97.65pt;height:32.25pt;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" fillcolor="#4f81bd [3204]" strokecolor="red" strokeweight="2pt">
                <v:fill opacity="0"/>
              </v:rect>
            </w:pict>
          </mc:Fallback>
        </mc:AlternateContent>
      </w:r>
      <w:r w:rsidR="00A33BCB">
        <w:rPr>
          <w:noProof/>
          <w:lang w:eastAsia="pl-PL"/>
        </w:rPr>
        <mc:AlternateContent>
          <mc:Choice Requires="wps">
            <w:drawing>
              <wp:anchor distT="0" distB="0" distL="114300" distR="114300" simplePos="0" relativeHeight="251726848" behindDoc="0" locked="0" layoutInCell="1" allowOverlap="1" wp14:anchorId="62BB6A68" wp14:editId="07DADC46">
                <wp:simplePos x="0" y="0"/>
                <wp:positionH relativeFrom="column">
                  <wp:posOffset>6192133</wp:posOffset>
                </wp:positionH>
                <wp:positionV relativeFrom="paragraph">
                  <wp:posOffset>2800626</wp:posOffset>
                </wp:positionV>
                <wp:extent cx="1240404" cy="373380"/>
                <wp:effectExtent l="0" t="0" r="17145" b="26670"/>
                <wp:wrapNone/>
                <wp:docPr id="158" name="Prostokąt 158"/>
                <wp:cNvGraphicFramePr/>
                <a:graphic xmlns:a="http://schemas.openxmlformats.org/drawingml/2006/main">
                  <a:graphicData uri="http://schemas.microsoft.com/office/word/2010/wordprocessingShape">
                    <wps:wsp>
                      <wps:cNvSpPr/>
                      <wps:spPr>
                        <a:xfrm>
                          <a:off x="0" y="0"/>
                          <a:ext cx="1240404" cy="373380"/>
                        </a:xfrm>
                        <a:prstGeom prst="rect">
                          <a:avLst/>
                        </a:prstGeom>
                        <a:solidFill>
                          <a:srgbClr val="4F81BD">
                            <a:alpha val="0"/>
                          </a:srgbClr>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1D3B6630" id="Prostokąt 158" o:spid="_x0000_s1026" style="position:absolute;margin-left:487.55pt;margin-top:220.5pt;width:97.65pt;height:29.4pt;z-index:25172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" fillcolor="#4f81bd" strokecolor="red" strokeweight="2pt">
                <v:fill opacity="0"/>
              </v:rect>
            </w:pict>
          </mc:Fallback>
        </mc:AlternateContent>
      </w:r>
      <w:r w:rsidR="00A33BCB">
        <w:rPr>
          <w:noProof/>
          <w:lang w:eastAsia="pl-PL"/>
        </w:rPr>
        <mc:AlternateContent>
          <mc:Choice Requires="wps">
            <w:drawing>
              <wp:anchor distT="0" distB="0" distL="114300" distR="114300" simplePos="0" relativeHeight="251727872" behindDoc="0" locked="0" layoutInCell="1" allowOverlap="1" wp14:anchorId="3009D83F" wp14:editId="1D9EAD73">
                <wp:simplePos x="0" y="0"/>
                <wp:positionH relativeFrom="column">
                  <wp:posOffset>6330170</wp:posOffset>
                </wp:positionH>
                <wp:positionV relativeFrom="paragraph">
                  <wp:posOffset>1643806</wp:posOffset>
                </wp:positionV>
                <wp:extent cx="0" cy="1076325"/>
                <wp:effectExtent l="95250" t="0" r="57150" b="66675"/>
                <wp:wrapNone/>
                <wp:docPr id="159" name="Łącznik prosty ze strzałką 159"/>
                <wp:cNvGraphicFramePr/>
                <a:graphic xmlns:a="http://schemas.openxmlformats.org/drawingml/2006/main">
                  <a:graphicData uri="http://schemas.microsoft.com/office/word/2010/wordprocessingShape">
                    <wps:wsp>
                      <wps:cNvCnPr/>
                      <wps:spPr>
                        <a:xfrm>
                          <a:off x="0" y="0"/>
                          <a:ext cx="0" cy="1076325"/>
                        </a:xfrm>
                        <a:prstGeom prst="straightConnector1">
                          <a:avLst/>
                        </a:prstGeom>
                        <a:ln w="25400">
                          <a:solidFill>
                            <a:srgbClr val="FF000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3901C6BC" id="Łącznik prosty ze strzałką 159" o:spid="_x0000_s1026" type="#_x0000_t32" style="position:absolute;margin-left:498.45pt;margin-top:129.45pt;width:0;height:84.75pt;z-index:25172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" strokecolor="red" strokeweight="2pt">
                <v:stroke endarrow="open"/>
              </v:shape>
            </w:pict>
          </mc:Fallback>
        </mc:AlternateContent>
      </w:r>
      <w:r w:rsidR="003F0AD3">
        <w:rPr>
          <w:noProof/>
          <w:lang w:eastAsia="pl-PL"/>
        </w:rPr>
        <w:drawing>
          <wp:inline distT="0" distB="0" distL="0" distR="0" wp14:anchorId="4B9336D5" wp14:editId="13535984">
            <wp:extent cx="8316410" cy="3648601"/>
            <wp:effectExtent l="0" t="0" r="0" b="9525"/>
            <wp:docPr id="47" name="Obraz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1"/>
                    <a:stretch>
                      <a:fillRect/>
                    </a:stretch>
                  </pic:blipFill>
                  <pic:spPr>
                    <a:xfrm>
                      <a:off x="0" y="0"/>
                      <a:ext cx="8325255" cy="3652482"/>
                    </a:xfrm>
                    <a:prstGeom prst="rect">
                      <a:avLst/>
                    </a:prstGeom>
                  </pic:spPr>
                </pic:pic>
              </a:graphicData>
            </a:graphic>
          </wp:inline>
        </w:drawing>
      </w:r>
    </w:p>
    <w:tbl>
      <w:tblPr>
        <w:tblStyle w:val="Tabela-Siatka"/>
        <w:tblW w:w="0" w:type="auto"/>
        <w:tblLook w:val="04A0" w:firstRow="1" w:lastRow="0" w:firstColumn="1" w:lastColumn="0" w:noHBand="0" w:noVBand="1"/>
      </w:tblPr>
      <w:tblGrid>
        <w:gridCol w:w="13992"/>
      </w:tblGrid>
      <w:tr w:rsidR="00DC7243" w14:paraId="241F58D7" w14:textId="77777777" w:rsidTr="008C5B9A">
        <w:tc>
          <w:tcPr>
            <w:tcW w:w="13992" w:type="dxa"/>
            <w:tcBorders>
              <w:top w:val="nil"/>
              <w:left w:val="nil"/>
              <w:bottom w:val="nil"/>
              <w:right w:val="nil"/>
            </w:tcBorders>
            <w:shd w:val="clear" w:color="auto" w:fill="DBE5F1" w:themeFill="accent1" w:themeFillTint="33"/>
          </w:tcPr>
          <w:p w14:paraId="21A258A5" w14:textId="77777777" w:rsidR="00DC7243" w:rsidRPr="005671C4" w:rsidRDefault="00DC7243" w:rsidP="003F0AD3">
            <w:pPr>
              <w:pStyle w:val="InstUWAGA1"/>
              <w:rPr>
                <w:lang w:eastAsia="pl-PL"/>
              </w:rPr>
            </w:pPr>
            <w:r w:rsidRPr="005671C4">
              <w:rPr>
                <w:lang w:eastAsia="pl-PL"/>
              </w:rPr>
              <w:t>Uwaga!</w:t>
            </w:r>
          </w:p>
          <w:p w14:paraId="783BAB16" w14:textId="01DDBBB0" w:rsidR="00DC7243" w:rsidRDefault="00DC7243" w:rsidP="00A33BCB">
            <w:pPr>
              <w:pStyle w:val="InstUWAGAtresc"/>
              <w:rPr>
                <w:lang w:eastAsia="pl-PL"/>
              </w:rPr>
            </w:pPr>
            <w:r w:rsidRPr="005671C4">
              <w:rPr>
                <w:lang w:eastAsia="pl-PL"/>
              </w:rPr>
              <w:t>W przypadku udzielania pomocy publicznej wartość dofinansowania jest uzależniona</w:t>
            </w:r>
            <w:r w:rsidR="005B7B44">
              <w:rPr>
                <w:lang w:eastAsia="pl-PL"/>
              </w:rPr>
              <w:t xml:space="preserve"> </w:t>
            </w:r>
            <w:r w:rsidRPr="005671C4">
              <w:rPr>
                <w:lang w:eastAsia="pl-PL"/>
              </w:rPr>
              <w:t>od intensywności danego rodzaju pomocy publicznej, w tym od wielkości przedsiębiorstwa, jakiemu jest udzielana oraz kategorii, do jakich zaliczają się pracownicy przedsiębiorstwa objęci wsparciem. W takich przypadkach wartość dofinansowania może być niższa niż wyliczona według powyższego wzoru.</w:t>
            </w:r>
          </w:p>
        </w:tc>
      </w:tr>
    </w:tbl>
    <w:p w14:paraId="49CE9DBD" w14:textId="77777777" w:rsidR="005671C4" w:rsidRPr="005671C4" w:rsidRDefault="005671C4" w:rsidP="00A33BCB">
      <w:pPr>
        <w:pStyle w:val="pole"/>
      </w:pPr>
      <w:r w:rsidRPr="005671C4">
        <w:lastRenderedPageBreak/>
        <w:t>Opis, uzasadnienie, specyfikacja i parametry kosztu w danej kategorii</w:t>
      </w:r>
    </w:p>
    <w:p w14:paraId="16863953" w14:textId="69847614" w:rsidR="005671C4" w:rsidRDefault="005671C4" w:rsidP="00A33BCB">
      <w:pPr>
        <w:pStyle w:val="Insttrec"/>
        <w:rPr>
          <w:lang w:eastAsia="pl-PL"/>
        </w:rPr>
      </w:pPr>
      <w:r w:rsidRPr="005671C4">
        <w:rPr>
          <w:lang w:eastAsia="pl-PL"/>
        </w:rPr>
        <w:t>W tym polu uzasadni</w:t>
      </w:r>
      <w:r w:rsidR="00826652">
        <w:rPr>
          <w:lang w:eastAsia="pl-PL"/>
        </w:rPr>
        <w:t>j</w:t>
      </w:r>
      <w:r w:rsidRPr="005671C4">
        <w:rPr>
          <w:lang w:eastAsia="pl-PL"/>
        </w:rPr>
        <w:t xml:space="preserve"> konieczność poniesienia wydatków należących do kategorii limitowanych.</w:t>
      </w:r>
    </w:p>
    <w:p w14:paraId="19B2CB7D" w14:textId="77777777" w:rsidR="00A33BCB" w:rsidRDefault="00A33BCB" w:rsidP="00A33BCB">
      <w:pPr>
        <w:pStyle w:val="Insttrec"/>
        <w:rPr>
          <w:lang w:eastAsia="pl-PL"/>
        </w:rPr>
      </w:pPr>
    </w:p>
    <w:tbl>
      <w:tblPr>
        <w:tblStyle w:val="Tabela-Siatka"/>
        <w:tblpPr w:leftFromText="141" w:rightFromText="141" w:vertAnchor="text" w:horzAnchor="margin" w:tblpY="145"/>
        <w:tblW w:w="0" w:type="auto"/>
        <w:tblLook w:val="04A0" w:firstRow="1" w:lastRow="0" w:firstColumn="1" w:lastColumn="0" w:noHBand="0" w:noVBand="1"/>
      </w:tblPr>
      <w:tblGrid>
        <w:gridCol w:w="13992"/>
      </w:tblGrid>
      <w:tr w:rsidR="00A33BCB" w14:paraId="2C70C222" w14:textId="77777777" w:rsidTr="00A33BCB">
        <w:tc>
          <w:tcPr>
            <w:tcW w:w="13992" w:type="dxa"/>
            <w:tcBorders>
              <w:top w:val="nil"/>
              <w:left w:val="nil"/>
              <w:bottom w:val="nil"/>
              <w:right w:val="nil"/>
            </w:tcBorders>
            <w:shd w:val="clear" w:color="auto" w:fill="DBE5F1" w:themeFill="accent1" w:themeFillTint="33"/>
          </w:tcPr>
          <w:p w14:paraId="1E408666" w14:textId="77777777" w:rsidR="00A33BCB" w:rsidRDefault="00A33BCB" w:rsidP="00083405">
            <w:pPr>
              <w:pStyle w:val="Instniebieski"/>
              <w:spacing w:line="276" w:lineRule="auto"/>
            </w:pPr>
            <w:r>
              <w:t xml:space="preserve">Pole to służy również doprecyzowaniu </w:t>
            </w:r>
            <w:r w:rsidRPr="005671C4">
              <w:t>i</w:t>
            </w:r>
            <w:r>
              <w:t xml:space="preserve">nformacji dotyczących poszczególnych wydatków </w:t>
            </w:r>
            <w:r w:rsidRPr="005671C4">
              <w:t>(np. w przypadku ogólnej jednostki miary – komplet, itp.). Ponadto, zgodnie z wcześniejszym zapisem, tutaj t wska</w:t>
            </w:r>
            <w:r>
              <w:t>ż</w:t>
            </w:r>
            <w:r w:rsidRPr="005671C4">
              <w:t xml:space="preserve"> czy wydatek zawiera podatek VAT, czy nie. Dotyczy to sytuacji kiedy </w:t>
            </w:r>
            <w:r>
              <w:t xml:space="preserve">w części A.3.5 wniosku zaznaczysz częściowe rozliczanie podatku VAT </w:t>
            </w:r>
            <w:r w:rsidRPr="005671C4">
              <w:t xml:space="preserve">w projekcie. W przypadku wydatków stanowiących środki trwałe, w polu </w:t>
            </w:r>
            <w:r>
              <w:t>podaj</w:t>
            </w:r>
            <w:r w:rsidRPr="005671C4">
              <w:t xml:space="preserve"> wartość netto wydatku</w:t>
            </w:r>
            <w:r>
              <w:t>,</w:t>
            </w:r>
            <w:r w:rsidRPr="005671C4">
              <w:t xml:space="preserve"> szczegółowo opi</w:t>
            </w:r>
            <w:r>
              <w:t>sz</w:t>
            </w:r>
            <w:r w:rsidRPr="005671C4">
              <w:t xml:space="preserve"> niezbędność</w:t>
            </w:r>
            <w:r>
              <w:t xml:space="preserve"> jego</w:t>
            </w:r>
            <w:r w:rsidRPr="005671C4">
              <w:t xml:space="preserve"> poniesienia i wybór formy pozyskania środka trwałego oraz zgodność z właściwą polityką rachunkowości. </w:t>
            </w:r>
          </w:p>
        </w:tc>
      </w:tr>
      <w:tr w:rsidR="00A33BCB" w14:paraId="39D5410A" w14:textId="77777777" w:rsidTr="00A33BCB">
        <w:tc>
          <w:tcPr>
            <w:tcW w:w="13992" w:type="dxa"/>
            <w:tcBorders>
              <w:top w:val="nil"/>
              <w:left w:val="nil"/>
              <w:bottom w:val="nil"/>
              <w:right w:val="nil"/>
            </w:tcBorders>
            <w:shd w:val="clear" w:color="auto" w:fill="DBE5F1" w:themeFill="accent1" w:themeFillTint="33"/>
          </w:tcPr>
          <w:p w14:paraId="36998021" w14:textId="77777777" w:rsidR="00A33BCB" w:rsidRDefault="00A33BCB" w:rsidP="00A33BCB">
            <w:pPr>
              <w:pStyle w:val="Instniebieski"/>
            </w:pPr>
          </w:p>
        </w:tc>
      </w:tr>
    </w:tbl>
    <w:p w14:paraId="22520640" w14:textId="5F10D2AE" w:rsidR="00A33BCB" w:rsidRDefault="00A33BCB" w:rsidP="00A33BCB">
      <w:pPr>
        <w:pStyle w:val="Insttrec"/>
        <w:rPr>
          <w:lang w:eastAsia="pl-PL"/>
        </w:rPr>
      </w:pPr>
    </w:p>
    <w:p w14:paraId="236F38C6" w14:textId="4A8E00C7" w:rsidR="00A33BCB" w:rsidRDefault="00B55250" w:rsidP="00A33BCB">
      <w:pPr>
        <w:pStyle w:val="Insttrec"/>
        <w:rPr>
          <w:lang w:eastAsia="pl-PL"/>
        </w:rPr>
      </w:pPr>
      <w:r>
        <w:rPr>
          <w:noProof/>
          <w:lang w:eastAsia="pl-PL"/>
        </w:rPr>
        <mc:AlternateContent>
          <mc:Choice Requires="wps">
            <w:drawing>
              <wp:anchor distT="0" distB="0" distL="114300" distR="114300" simplePos="0" relativeHeight="251728896" behindDoc="0" locked="0" layoutInCell="1" allowOverlap="1" wp14:anchorId="0D82C233" wp14:editId="75918206">
                <wp:simplePos x="0" y="0"/>
                <wp:positionH relativeFrom="column">
                  <wp:posOffset>443340</wp:posOffset>
                </wp:positionH>
                <wp:positionV relativeFrom="paragraph">
                  <wp:posOffset>3064979</wp:posOffset>
                </wp:positionV>
                <wp:extent cx="6889806" cy="326004"/>
                <wp:effectExtent l="0" t="0" r="25400" b="17145"/>
                <wp:wrapNone/>
                <wp:docPr id="161" name="Prostokąt 161"/>
                <wp:cNvGraphicFramePr/>
                <a:graphic xmlns:a="http://schemas.openxmlformats.org/drawingml/2006/main">
                  <a:graphicData uri="http://schemas.microsoft.com/office/word/2010/wordprocessingShape">
                    <wps:wsp>
                      <wps:cNvSpPr/>
                      <wps:spPr>
                        <a:xfrm>
                          <a:off x="0" y="0"/>
                          <a:ext cx="6889806" cy="326004"/>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7E33D68A" id="Prostokąt 161" o:spid="_x0000_s1026" style="position:absolute;margin-left:34.9pt;margin-top:241.35pt;width:542.5pt;height:25.65pt;z-index:25172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" fillcolor="#4f81bd [3204]" strokecolor="red" strokeweight="2pt">
                <v:fill opacity="0"/>
              </v:rect>
            </w:pict>
          </mc:Fallback>
        </mc:AlternateContent>
      </w:r>
      <w:r>
        <w:rPr>
          <w:noProof/>
          <w:lang w:eastAsia="pl-PL"/>
        </w:rPr>
        <mc:AlternateContent>
          <mc:Choice Requires="wps">
            <w:drawing>
              <wp:anchor distT="0" distB="0" distL="114300" distR="114300" simplePos="0" relativeHeight="251730944" behindDoc="0" locked="0" layoutInCell="1" allowOverlap="1" wp14:anchorId="5A035AEC" wp14:editId="44EF3B06">
                <wp:simplePos x="0" y="0"/>
                <wp:positionH relativeFrom="column">
                  <wp:posOffset>467194</wp:posOffset>
                </wp:positionH>
                <wp:positionV relativeFrom="paragraph">
                  <wp:posOffset>1562183</wp:posOffset>
                </wp:positionV>
                <wp:extent cx="4102873" cy="278295"/>
                <wp:effectExtent l="0" t="0" r="12065" b="26670"/>
                <wp:wrapNone/>
                <wp:docPr id="163" name="Prostokąt 163"/>
                <wp:cNvGraphicFramePr/>
                <a:graphic xmlns:a="http://schemas.openxmlformats.org/drawingml/2006/main">
                  <a:graphicData uri="http://schemas.microsoft.com/office/word/2010/wordprocessingShape">
                    <wps:wsp>
                      <wps:cNvSpPr/>
                      <wps:spPr>
                        <a:xfrm>
                          <a:off x="0" y="0"/>
                          <a:ext cx="4102873" cy="278295"/>
                        </a:xfrm>
                        <a:prstGeom prst="rect">
                          <a:avLst/>
                        </a:prstGeom>
                        <a:solidFill>
                          <a:srgbClr val="4F81BD">
                            <a:alpha val="0"/>
                          </a:srgbClr>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7E2A6766" id="Prostokąt 163" o:spid="_x0000_s1026" style="position:absolute;margin-left:36.8pt;margin-top:123pt;width:323.05pt;height:21.9pt;z-index:25173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" fillcolor="#4f81bd" strokecolor="red" strokeweight="2pt">
                <v:fill opacity="0"/>
              </v:rect>
            </w:pict>
          </mc:Fallback>
        </mc:AlternateContent>
      </w:r>
      <w:r w:rsidR="00A33BCB">
        <w:rPr>
          <w:noProof/>
          <w:lang w:eastAsia="pl-PL"/>
        </w:rPr>
        <mc:AlternateContent>
          <mc:Choice Requires="wps">
            <w:drawing>
              <wp:anchor distT="0" distB="0" distL="114300" distR="114300" simplePos="0" relativeHeight="251731968" behindDoc="0" locked="0" layoutInCell="1" allowOverlap="1" wp14:anchorId="147CD6C0" wp14:editId="24D31A92">
                <wp:simplePos x="0" y="0"/>
                <wp:positionH relativeFrom="column">
                  <wp:posOffset>2985135</wp:posOffset>
                </wp:positionH>
                <wp:positionV relativeFrom="paragraph">
                  <wp:posOffset>2104390</wp:posOffset>
                </wp:positionV>
                <wp:extent cx="0" cy="971550"/>
                <wp:effectExtent l="95250" t="0" r="95250" b="57150"/>
                <wp:wrapNone/>
                <wp:docPr id="164" name="Łącznik prosty ze strzałką 164"/>
                <wp:cNvGraphicFramePr/>
                <a:graphic xmlns:a="http://schemas.openxmlformats.org/drawingml/2006/main">
                  <a:graphicData uri="http://schemas.microsoft.com/office/word/2010/wordprocessingShape">
                    <wps:wsp>
                      <wps:cNvCnPr/>
                      <wps:spPr>
                        <a:xfrm>
                          <a:off x="0" y="0"/>
                          <a:ext cx="0" cy="971550"/>
                        </a:xfrm>
                        <a:prstGeom prst="straightConnector1">
                          <a:avLst/>
                        </a:prstGeom>
                        <a:ln w="25400">
                          <a:solidFill>
                            <a:srgbClr val="FF000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5A769F3E" id="Łącznik prosty ze strzałką 164" o:spid="_x0000_s1026" type="#_x0000_t32" style="position:absolute;margin-left:235.05pt;margin-top:165.7pt;width:0;height:76.5pt;z-index:25173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" strokecolor="red" strokeweight="2pt">
                <v:stroke endarrow="open"/>
              </v:shape>
            </w:pict>
          </mc:Fallback>
        </mc:AlternateContent>
      </w:r>
      <w:r w:rsidR="00A33BCB">
        <w:rPr>
          <w:noProof/>
          <w:lang w:eastAsia="pl-PL"/>
        </w:rPr>
        <w:drawing>
          <wp:inline distT="0" distB="0" distL="0" distR="0" wp14:anchorId="14255E71" wp14:editId="2F47A558">
            <wp:extent cx="8788400" cy="3498215"/>
            <wp:effectExtent l="0" t="0" r="0" b="6985"/>
            <wp:docPr id="53" name="Obraz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3"/>
                    <a:stretch>
                      <a:fillRect/>
                    </a:stretch>
                  </pic:blipFill>
                  <pic:spPr>
                    <a:xfrm>
                      <a:off x="0" y="0"/>
                      <a:ext cx="8794438" cy="3500618"/>
                    </a:xfrm>
                    <a:prstGeom prst="rect">
                      <a:avLst/>
                    </a:prstGeom>
                  </pic:spPr>
                </pic:pic>
              </a:graphicData>
            </a:graphic>
          </wp:inline>
        </w:drawing>
      </w:r>
    </w:p>
    <w:p w14:paraId="7D3B26CB" w14:textId="0571E0CE" w:rsidR="005671C4" w:rsidRDefault="005671C4" w:rsidP="00826652">
      <w:pPr>
        <w:autoSpaceDE w:val="0"/>
        <w:autoSpaceDN w:val="0"/>
        <w:spacing w:before="120" w:after="120" w:line="360" w:lineRule="auto"/>
        <w:jc w:val="center"/>
        <w:rPr>
          <w:rFonts w:eastAsia="Times New Roman" w:cs="Arial"/>
          <w:bCs/>
          <w:iCs/>
          <w:szCs w:val="21"/>
          <w:lang w:eastAsia="pl-PL"/>
        </w:rPr>
      </w:pPr>
    </w:p>
    <w:tbl>
      <w:tblPr>
        <w:tblStyle w:val="Tabela-Siatka"/>
        <w:tblW w:w="0" w:type="auto"/>
        <w:tblLook w:val="04A0" w:firstRow="1" w:lastRow="0" w:firstColumn="1" w:lastColumn="0" w:noHBand="0" w:noVBand="1"/>
      </w:tblPr>
      <w:tblGrid>
        <w:gridCol w:w="13992"/>
      </w:tblGrid>
      <w:tr w:rsidR="00DC7243" w14:paraId="02437AF3" w14:textId="77777777" w:rsidTr="008C5B9A">
        <w:tc>
          <w:tcPr>
            <w:tcW w:w="13992" w:type="dxa"/>
            <w:tcBorders>
              <w:top w:val="nil"/>
              <w:left w:val="nil"/>
              <w:bottom w:val="nil"/>
              <w:right w:val="nil"/>
            </w:tcBorders>
            <w:shd w:val="clear" w:color="auto" w:fill="DBE5F1" w:themeFill="accent1" w:themeFillTint="33"/>
          </w:tcPr>
          <w:p w14:paraId="5027A4C3" w14:textId="77777777" w:rsidR="00DC7243" w:rsidRPr="005671C4" w:rsidRDefault="00DC7243" w:rsidP="00083405">
            <w:pPr>
              <w:pStyle w:val="Instniebieski"/>
              <w:spacing w:line="276" w:lineRule="auto"/>
            </w:pPr>
            <w:r>
              <w:lastRenderedPageBreak/>
              <w:t>T</w:t>
            </w:r>
            <w:r w:rsidRPr="005671C4">
              <w:t>utaj także opis</w:t>
            </w:r>
            <w:r>
              <w:t>z</w:t>
            </w:r>
            <w:r w:rsidRPr="005671C4">
              <w:t xml:space="preserve"> wydatki związane z przewidzianym w projekcie wkładem własnym (w tym informacje o wkładzie rzeczowym, sposobie jego wyceny oraz wszelkich opłatach pobieranych od uczestników).</w:t>
            </w:r>
          </w:p>
          <w:p w14:paraId="1E857E1A" w14:textId="397E96A4" w:rsidR="00DC7243" w:rsidRDefault="00DC7243" w:rsidP="00083405">
            <w:pPr>
              <w:pStyle w:val="Instniebieski"/>
              <w:spacing w:line="276" w:lineRule="auto"/>
            </w:pPr>
            <w:r w:rsidRPr="005671C4">
              <w:t xml:space="preserve">W polu tym także </w:t>
            </w:r>
            <w:r>
              <w:t>wskaż</w:t>
            </w:r>
            <w:r w:rsidRPr="005671C4">
              <w:t xml:space="preserve"> szczegóły dotyczące udzielania pomocy publicznej (w tym formę, sposób i wysokość wniesienia wkładu prywatnego). </w:t>
            </w:r>
            <w:r>
              <w:t xml:space="preserve">                       </w:t>
            </w:r>
            <w:r w:rsidRPr="005671C4">
              <w:t xml:space="preserve">W przypadku projektów objętych pomocą publiczną konieczne jest przedstawienie sposobu wyliczenia intensywności pomocy oraz wymaganego wkładu prywatnego w odniesieniu do danego wydatku, w zależności od rodzaju pomocy oraz podmiotu, na rzecz którego zostanie ona udzielona. W przypadku projektów objętych pomocą publiczną i/lub de </w:t>
            </w:r>
            <w:proofErr w:type="spellStart"/>
            <w:r w:rsidRPr="005671C4">
              <w:t>minimis</w:t>
            </w:r>
            <w:proofErr w:type="spellEnd"/>
            <w:r w:rsidRPr="005671C4">
              <w:t xml:space="preserve"> każdorazowo wska</w:t>
            </w:r>
            <w:r>
              <w:t>ż</w:t>
            </w:r>
            <w:r w:rsidRPr="005671C4">
              <w:t xml:space="preserve">, czy pomoc, którą objęty jest dany wydatek, będzie pomocą udzieloną wnioskodawcy przez Instytucję Zarządzającą/Instytucję Pośredniczącą, czy pomocą udzieloną przez wnioskodawcę / partnera grupie docelowej, chyba że w projekcie udzielana jest jedynie pomoc publiczna i/lub pomoc de </w:t>
            </w:r>
            <w:proofErr w:type="spellStart"/>
            <w:r w:rsidRPr="005671C4">
              <w:t>minimis</w:t>
            </w:r>
            <w:proofErr w:type="spellEnd"/>
            <w:r w:rsidRPr="005671C4">
              <w:t xml:space="preserve"> na rzecz wnioskodawcy przez Instytucję Zarządzającą (wówczas o podmiocie udzielającym pomocy będzie informować pole B.6).</w:t>
            </w:r>
          </w:p>
        </w:tc>
      </w:tr>
    </w:tbl>
    <w:p w14:paraId="294EF384" w14:textId="77777777" w:rsidR="00C60F26" w:rsidRDefault="00C60F26" w:rsidP="005671C4">
      <w:pPr>
        <w:autoSpaceDE w:val="0"/>
        <w:autoSpaceDN w:val="0"/>
        <w:spacing w:before="120" w:after="120" w:line="360" w:lineRule="auto"/>
        <w:jc w:val="both"/>
        <w:rPr>
          <w:rFonts w:eastAsia="Times New Roman" w:cs="Arial"/>
          <w:bCs/>
          <w:iCs/>
          <w:szCs w:val="21"/>
          <w:lang w:eastAsia="pl-PL"/>
        </w:rPr>
      </w:pPr>
    </w:p>
    <w:p w14:paraId="54E0D430" w14:textId="629D1698" w:rsidR="00C60F26" w:rsidRDefault="00C60F26" w:rsidP="00A33BCB">
      <w:pPr>
        <w:pStyle w:val="Insttrec"/>
        <w:rPr>
          <w:lang w:eastAsia="pl-PL"/>
        </w:rPr>
      </w:pPr>
      <w:r>
        <w:rPr>
          <w:lang w:eastAsia="pl-PL"/>
        </w:rPr>
        <w:t xml:space="preserve">Poprzez naciśnięcie przycisku </w:t>
      </w:r>
      <w:r>
        <w:rPr>
          <w:noProof/>
          <w:lang w:eastAsia="pl-PL"/>
        </w:rPr>
        <w:drawing>
          <wp:inline distT="0" distB="0" distL="0" distR="0" wp14:anchorId="5C29CC10" wp14:editId="4A865A14">
            <wp:extent cx="1116803" cy="209550"/>
            <wp:effectExtent l="0" t="0" r="7620" b="0"/>
            <wp:docPr id="172" name="Obraz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44"/>
                    <a:srcRect l="19178" t="29462" r="69745" b="68387"/>
                    <a:stretch/>
                  </pic:blipFill>
                  <pic:spPr bwMode="auto">
                    <a:xfrm>
                      <a:off x="0" y="0"/>
                      <a:ext cx="1143528" cy="214564"/>
                    </a:xfrm>
                    <a:prstGeom prst="rect">
                      <a:avLst/>
                    </a:prstGeom>
                    <a:ln>
                      <a:noFill/>
                    </a:ln>
                    <a:extLst>
                      <a:ext uri="{53640926-AAD7-44D8-BBD7-CCE9431645EC}">
                        <a14:shadowObscured xmlns:a14="http://schemas.microsoft.com/office/drawing/2010/main"/>
                      </a:ext>
                    </a:extLst>
                  </pic:spPr>
                </pic:pic>
              </a:graphicData>
            </a:graphic>
          </wp:inline>
        </w:drawing>
      </w:r>
      <w:r>
        <w:rPr>
          <w:lang w:eastAsia="pl-PL"/>
        </w:rPr>
        <w:t xml:space="preserve">masz możliwość </w:t>
      </w:r>
      <w:r w:rsidR="00E04359">
        <w:rPr>
          <w:lang w:eastAsia="pl-PL"/>
        </w:rPr>
        <w:t xml:space="preserve">dodania kolejnych kosztów. </w:t>
      </w:r>
    </w:p>
    <w:p w14:paraId="3F78AFD8" w14:textId="77777777" w:rsidR="00EE31A3" w:rsidRDefault="00EE31A3" w:rsidP="005671C4">
      <w:pPr>
        <w:autoSpaceDE w:val="0"/>
        <w:autoSpaceDN w:val="0"/>
        <w:spacing w:before="120" w:after="120" w:line="360" w:lineRule="auto"/>
        <w:jc w:val="both"/>
        <w:rPr>
          <w:rFonts w:eastAsia="Times New Roman" w:cs="Arial"/>
          <w:bCs/>
          <w:iCs/>
          <w:szCs w:val="21"/>
          <w:lang w:eastAsia="pl-PL"/>
        </w:rPr>
      </w:pPr>
    </w:p>
    <w:p w14:paraId="503908FB" w14:textId="77777777" w:rsidR="00120387" w:rsidRDefault="00E04359" w:rsidP="00A33BCB">
      <w:pPr>
        <w:pStyle w:val="Insttrec"/>
        <w:rPr>
          <w:lang w:eastAsia="pl-PL"/>
        </w:rPr>
      </w:pPr>
      <w:r>
        <w:rPr>
          <w:lang w:eastAsia="pl-PL"/>
        </w:rPr>
        <w:t xml:space="preserve">Na końcu każdego </w:t>
      </w:r>
      <w:r w:rsidR="00826652">
        <w:rPr>
          <w:lang w:eastAsia="pl-PL"/>
        </w:rPr>
        <w:t xml:space="preserve">Zadania </w:t>
      </w:r>
      <w:r w:rsidR="00562D7A">
        <w:rPr>
          <w:lang w:eastAsia="pl-PL"/>
        </w:rPr>
        <w:t>system zliczy sumę dla kosztów bezpośrednich oraz dofinasowanie</w:t>
      </w:r>
      <w:r w:rsidR="00826652">
        <w:rPr>
          <w:lang w:eastAsia="pl-PL"/>
        </w:rPr>
        <w:t xml:space="preserve"> na podstawie kosztów, które wcześniej zostały wprowadzone.</w:t>
      </w:r>
    </w:p>
    <w:p w14:paraId="371A7354" w14:textId="4A92E1F3" w:rsidR="005671C4" w:rsidRPr="005671C4" w:rsidRDefault="00C204A8" w:rsidP="00120387">
      <w:pPr>
        <w:autoSpaceDE w:val="0"/>
        <w:autoSpaceDN w:val="0"/>
        <w:spacing w:before="120" w:after="120" w:line="360" w:lineRule="auto"/>
        <w:jc w:val="center"/>
        <w:rPr>
          <w:rFonts w:eastAsia="Times New Roman" w:cs="Arial"/>
          <w:bCs/>
          <w:iCs/>
          <w:szCs w:val="21"/>
          <w:lang w:eastAsia="pl-PL"/>
        </w:rPr>
      </w:pPr>
      <w:r>
        <w:rPr>
          <w:noProof/>
          <w:lang w:eastAsia="pl-PL"/>
        </w:rPr>
        <w:drawing>
          <wp:inline distT="0" distB="0" distL="0" distR="0" wp14:anchorId="7FF2F400" wp14:editId="443E7A82">
            <wp:extent cx="8891270" cy="641985"/>
            <wp:effectExtent l="0" t="0" r="5080" b="5715"/>
            <wp:docPr id="54" name="Obraz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5"/>
                    <a:stretch>
                      <a:fillRect/>
                    </a:stretch>
                  </pic:blipFill>
                  <pic:spPr>
                    <a:xfrm>
                      <a:off x="0" y="0"/>
                      <a:ext cx="8891270" cy="641985"/>
                    </a:xfrm>
                    <a:prstGeom prst="rect">
                      <a:avLst/>
                    </a:prstGeom>
                  </pic:spPr>
                </pic:pic>
              </a:graphicData>
            </a:graphic>
          </wp:inline>
        </w:drawing>
      </w:r>
    </w:p>
    <w:p w14:paraId="0CC737CF" w14:textId="77777777" w:rsidR="005671C4" w:rsidRPr="005671C4" w:rsidRDefault="005671C4" w:rsidP="005671C4">
      <w:pPr>
        <w:autoSpaceDE w:val="0"/>
        <w:autoSpaceDN w:val="0"/>
        <w:spacing w:before="120" w:after="120" w:line="360" w:lineRule="auto"/>
        <w:jc w:val="both"/>
        <w:rPr>
          <w:rFonts w:eastAsia="Times New Roman" w:cs="Arial"/>
          <w:bCs/>
          <w:iCs/>
          <w:szCs w:val="21"/>
          <w:lang w:eastAsia="pl-PL"/>
        </w:rPr>
      </w:pPr>
    </w:p>
    <w:p w14:paraId="6FE48045" w14:textId="77777777" w:rsidR="00DC7243" w:rsidRDefault="00DC7243">
      <w:pPr>
        <w:rPr>
          <w:rFonts w:eastAsia="Times New Roman" w:cs="Arial"/>
          <w:b/>
          <w:bCs/>
          <w:iCs/>
          <w:color w:val="1F497D" w:themeColor="text2"/>
          <w:sz w:val="24"/>
          <w:szCs w:val="24"/>
          <w:lang w:eastAsia="pl-PL"/>
        </w:rPr>
      </w:pPr>
      <w:r>
        <w:rPr>
          <w:rFonts w:eastAsia="Times New Roman" w:cs="Arial"/>
          <w:b/>
          <w:bCs/>
          <w:iCs/>
          <w:color w:val="1F497D" w:themeColor="text2"/>
          <w:sz w:val="24"/>
          <w:szCs w:val="24"/>
          <w:lang w:eastAsia="pl-PL"/>
        </w:rPr>
        <w:br w:type="page"/>
      </w:r>
    </w:p>
    <w:p w14:paraId="51B4AEF4" w14:textId="1652571C" w:rsidR="005671C4" w:rsidRPr="00120387" w:rsidRDefault="00120387" w:rsidP="00BE2C22">
      <w:pPr>
        <w:pStyle w:val="pole"/>
      </w:pPr>
      <w:r>
        <w:lastRenderedPageBreak/>
        <w:t>Koszty pośrednie</w:t>
      </w:r>
    </w:p>
    <w:p w14:paraId="1BA8ADAB" w14:textId="45333BAC" w:rsidR="00C60F26" w:rsidRDefault="00C60F26" w:rsidP="00BE2C22">
      <w:pPr>
        <w:pStyle w:val="Insttrec"/>
        <w:rPr>
          <w:lang w:eastAsia="pl-PL"/>
        </w:rPr>
      </w:pPr>
      <w:r w:rsidRPr="00C60F26">
        <w:rPr>
          <w:lang w:eastAsia="pl-PL"/>
        </w:rPr>
        <w:t xml:space="preserve">W części </w:t>
      </w:r>
      <w:r w:rsidRPr="00BE2C22">
        <w:rPr>
          <w:rStyle w:val="instkuryswaZnak"/>
        </w:rPr>
        <w:t>Stawki ryczałtowe - Koszty pośrednie</w:t>
      </w:r>
      <w:r w:rsidRPr="00C60F26">
        <w:rPr>
          <w:lang w:eastAsia="pl-PL"/>
        </w:rPr>
        <w:t xml:space="preserve"> wyb</w:t>
      </w:r>
      <w:r w:rsidR="00120387">
        <w:rPr>
          <w:lang w:eastAsia="pl-PL"/>
        </w:rPr>
        <w:t>ierz</w:t>
      </w:r>
      <w:r w:rsidRPr="00C60F26">
        <w:rPr>
          <w:lang w:eastAsia="pl-PL"/>
        </w:rPr>
        <w:t xml:space="preserve"> odpowiedni poziom kosztów pośrednich z zaproponowanej listy (całkowita wartość kosztów pośrednich zostanie wyliczona automatycznie jako iloczyn wartości kosztów bezpośrednich i wybranej stawki ryczałtowej), a następnie wpis</w:t>
      </w:r>
      <w:r w:rsidR="00120387">
        <w:rPr>
          <w:lang w:eastAsia="pl-PL"/>
        </w:rPr>
        <w:t>z</w:t>
      </w:r>
      <w:r w:rsidRPr="00C60F26">
        <w:rPr>
          <w:lang w:eastAsia="pl-PL"/>
        </w:rPr>
        <w:t xml:space="preserve"> ręcznie wartość dofinansowania dla kosztów pośrednich.</w:t>
      </w:r>
    </w:p>
    <w:p w14:paraId="311B4998" w14:textId="3B1DA5CB" w:rsidR="00562D7A" w:rsidRDefault="00BE2C22" w:rsidP="00562D7A">
      <w:pPr>
        <w:autoSpaceDE w:val="0"/>
        <w:autoSpaceDN w:val="0"/>
        <w:spacing w:before="120" w:after="120" w:line="360" w:lineRule="auto"/>
        <w:jc w:val="center"/>
        <w:rPr>
          <w:rFonts w:eastAsia="Times New Roman" w:cs="Arial"/>
          <w:bCs/>
          <w:iCs/>
          <w:szCs w:val="21"/>
          <w:lang w:eastAsia="pl-PL"/>
        </w:rPr>
      </w:pPr>
      <w:r>
        <w:rPr>
          <w:noProof/>
          <w:lang w:eastAsia="pl-PL"/>
        </w:rPr>
        <w:drawing>
          <wp:inline distT="0" distB="0" distL="0" distR="0" wp14:anchorId="7B6E34EF" wp14:editId="40150FF5">
            <wp:extent cx="8891270" cy="2980690"/>
            <wp:effectExtent l="0" t="0" r="5080" b="0"/>
            <wp:docPr id="63" name="Obraz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6"/>
                    <a:stretch>
                      <a:fillRect/>
                    </a:stretch>
                  </pic:blipFill>
                  <pic:spPr>
                    <a:xfrm>
                      <a:off x="0" y="0"/>
                      <a:ext cx="8891270" cy="2980690"/>
                    </a:xfrm>
                    <a:prstGeom prst="rect">
                      <a:avLst/>
                    </a:prstGeom>
                  </pic:spPr>
                </pic:pic>
              </a:graphicData>
            </a:graphic>
          </wp:inline>
        </w:drawing>
      </w: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Look w:val="04A0" w:firstRow="1" w:lastRow="0" w:firstColumn="1" w:lastColumn="0" w:noHBand="0" w:noVBand="1"/>
      </w:tblPr>
      <w:tblGrid>
        <w:gridCol w:w="13992"/>
      </w:tblGrid>
      <w:tr w:rsidR="00DC7243" w14:paraId="5C530893" w14:textId="77777777" w:rsidTr="008C5B9A">
        <w:tc>
          <w:tcPr>
            <w:tcW w:w="13992" w:type="dxa"/>
            <w:shd w:val="clear" w:color="auto" w:fill="DBE5F1" w:themeFill="accent1" w:themeFillTint="33"/>
          </w:tcPr>
          <w:p w14:paraId="26DFF37F" w14:textId="77777777" w:rsidR="00DC7243" w:rsidRPr="00C60F26" w:rsidRDefault="00DC7243" w:rsidP="00083405">
            <w:pPr>
              <w:pStyle w:val="Instniebieski"/>
              <w:spacing w:line="276" w:lineRule="auto"/>
            </w:pPr>
            <w:r w:rsidRPr="00C60F26">
              <w:t>Koszty pośrednie to koszty niezbędne do realizacji projektu, ale nie dotyczące bezpośrednio głównego przedmiotu projektu.</w:t>
            </w:r>
          </w:p>
          <w:p w14:paraId="788D205B" w14:textId="77777777" w:rsidR="00DC7243" w:rsidRPr="00C60F26" w:rsidRDefault="00DC7243" w:rsidP="00083405">
            <w:pPr>
              <w:pStyle w:val="Instniebieski"/>
              <w:spacing w:line="276" w:lineRule="auto"/>
            </w:pPr>
            <w:r w:rsidRPr="00C60F26">
              <w:t>Koszty pośrednie stanowią koszty administracyjne związane z obsługą projektu, w szczególności:</w:t>
            </w:r>
          </w:p>
          <w:p w14:paraId="591F3F5D" w14:textId="500CC6AF" w:rsidR="00DC7243" w:rsidRPr="00C60F26" w:rsidRDefault="00DC7243" w:rsidP="00083405">
            <w:pPr>
              <w:pStyle w:val="Instniebieski"/>
              <w:numPr>
                <w:ilvl w:val="0"/>
                <w:numId w:val="35"/>
              </w:numPr>
              <w:spacing w:line="276" w:lineRule="auto"/>
            </w:pPr>
            <w:r w:rsidRPr="00C60F26">
              <w:t>koszty koordynatora lub kierownika projektu oraz innego personelu bezpośrednio zaangażowanego w zarządzanie, rozliczanie, monitorowanie projektu lub prowadzenie innych działań administracyjnych w projekcie, w tym w szczególności koszty wynagrodzenia tych osób, ich delegacji służbowych i szkoleń oraz koszty związane z wdrażaniem polityki równych szans przez te osoby,</w:t>
            </w:r>
          </w:p>
          <w:p w14:paraId="1ECEB9D0" w14:textId="1D9B87BE" w:rsidR="00DC7243" w:rsidRPr="00C60F26" w:rsidRDefault="00DC7243" w:rsidP="00083405">
            <w:pPr>
              <w:pStyle w:val="Instniebieski"/>
              <w:numPr>
                <w:ilvl w:val="0"/>
                <w:numId w:val="35"/>
              </w:numPr>
              <w:spacing w:line="276" w:lineRule="auto"/>
            </w:pPr>
            <w:r w:rsidRPr="00C60F26">
              <w:t>koszty zarządu (koszty wynagrodzenia osób uprawnionych do reprezentowania jednostki, których zakresy czynności nie są przypisane wyłącznie do projektu, np. kierownik jednostki),</w:t>
            </w:r>
          </w:p>
          <w:p w14:paraId="7BBB3108" w14:textId="72B33506" w:rsidR="00DC7243" w:rsidRPr="00C60F26" w:rsidRDefault="00DC7243" w:rsidP="00083405">
            <w:pPr>
              <w:pStyle w:val="Instniebieski"/>
              <w:numPr>
                <w:ilvl w:val="0"/>
                <w:numId w:val="35"/>
              </w:numPr>
              <w:spacing w:line="276" w:lineRule="auto"/>
            </w:pPr>
            <w:r w:rsidRPr="00C60F26">
              <w:t>koszty personelu obsługowego (obsługa kadrowa, finansowa, administracyjna, sekretariat, kancelaria, obsługa prawna, w tym ta dotycząca zamówień) na potrzeby funkcjonowania jednostki,</w:t>
            </w:r>
          </w:p>
          <w:p w14:paraId="57550341" w14:textId="60061F70" w:rsidR="00DC7243" w:rsidRPr="00C60F26" w:rsidRDefault="00DC7243" w:rsidP="00083405">
            <w:pPr>
              <w:pStyle w:val="Instniebieski"/>
              <w:numPr>
                <w:ilvl w:val="0"/>
                <w:numId w:val="35"/>
              </w:numPr>
              <w:spacing w:line="276" w:lineRule="auto"/>
            </w:pPr>
            <w:r w:rsidRPr="00C60F26">
              <w:lastRenderedPageBreak/>
              <w:t>koszty obsługi księgowej (wynagrodzenia osób księgujących wydatki w projekcie, w tym zlecenia prowadzenia obsługi księgowej projektu biuru rachunkowemu),</w:t>
            </w:r>
          </w:p>
          <w:p w14:paraId="736ABE7C" w14:textId="65F0FA0E" w:rsidR="00DC7243" w:rsidRPr="00C60F26" w:rsidRDefault="00DC7243" w:rsidP="00083405">
            <w:pPr>
              <w:pStyle w:val="Instniebieski"/>
              <w:numPr>
                <w:ilvl w:val="0"/>
                <w:numId w:val="35"/>
              </w:numPr>
              <w:spacing w:line="276" w:lineRule="auto"/>
            </w:pPr>
            <w:r w:rsidRPr="00C60F26">
              <w:t>koszty utrzymania powierzchni biurowych (czynsz, najem, opłaty administracyjne) związanych z obsługą administracyjną projektu,</w:t>
            </w:r>
          </w:p>
          <w:p w14:paraId="611A8E23" w14:textId="68B5DA47" w:rsidR="00DC7243" w:rsidRPr="00C60F26" w:rsidRDefault="00DC7243" w:rsidP="00083405">
            <w:pPr>
              <w:pStyle w:val="Instniebieski"/>
              <w:numPr>
                <w:ilvl w:val="0"/>
                <w:numId w:val="35"/>
              </w:numPr>
              <w:spacing w:line="276" w:lineRule="auto"/>
            </w:pPr>
            <w:r w:rsidRPr="00C60F26">
              <w:t>wydatki związane z otworzeniem lub prowadzeniem wyodrębnionego na rzecz projektu subkonta na rachunku bankowym lub odrębnego rachunku bankowego,</w:t>
            </w:r>
          </w:p>
          <w:p w14:paraId="52CBAE8E" w14:textId="2383C4EA" w:rsidR="00DC7243" w:rsidRPr="00C60F26" w:rsidRDefault="00DC7243" w:rsidP="00083405">
            <w:pPr>
              <w:pStyle w:val="Instniebieski"/>
              <w:numPr>
                <w:ilvl w:val="0"/>
                <w:numId w:val="35"/>
              </w:numPr>
              <w:spacing w:line="276" w:lineRule="auto"/>
            </w:pPr>
            <w:r w:rsidRPr="00C60F26">
              <w:t>działania informacyjno-promocyjne projektu (np. zakup materiałów promocyjnych i informacyjnych, zakup ogłoszeń prasowych, utworzenie i prowadzenie strony internetowej o projekcie, oznakowanie projektu, plakaty, ulotki, itp.),</w:t>
            </w:r>
          </w:p>
          <w:p w14:paraId="6AF44F41" w14:textId="77777777" w:rsidR="00DC7243" w:rsidRPr="00C60F26" w:rsidRDefault="00DC7243" w:rsidP="00083405">
            <w:pPr>
              <w:pStyle w:val="Instniebieski"/>
              <w:numPr>
                <w:ilvl w:val="0"/>
                <w:numId w:val="35"/>
              </w:numPr>
              <w:spacing w:line="276" w:lineRule="auto"/>
            </w:pPr>
            <w:r w:rsidRPr="00C60F26">
              <w:t xml:space="preserve">h) amortyzacja, najem lub zakup aktywów (środków trwałych i wartości niematerialnych i prawnych) używanych na potrzeby osób, </w:t>
            </w:r>
            <w:r>
              <w:t xml:space="preserve">                        </w:t>
            </w:r>
            <w:r w:rsidRPr="00C60F26">
              <w:t>o których mowa w lit. a - d,</w:t>
            </w:r>
          </w:p>
          <w:p w14:paraId="3991705E" w14:textId="112606CC" w:rsidR="00DC7243" w:rsidRPr="00C60F26" w:rsidRDefault="00DC7243" w:rsidP="00083405">
            <w:pPr>
              <w:pStyle w:val="Instniebieski"/>
              <w:numPr>
                <w:ilvl w:val="0"/>
                <w:numId w:val="35"/>
              </w:numPr>
              <w:spacing w:line="276" w:lineRule="auto"/>
            </w:pPr>
            <w:r w:rsidRPr="00C60F26">
              <w:t>opłaty za energię elektryczną, cieplną, gazową i wodę, opłaty przesyłowe, opłaty za odprowadzanie ścieków w zakresie związanym z obsługą administracyjną projektu,</w:t>
            </w:r>
          </w:p>
          <w:p w14:paraId="1B909473" w14:textId="7ADF8604" w:rsidR="00DC7243" w:rsidRPr="00C60F26" w:rsidRDefault="00DC7243" w:rsidP="00083405">
            <w:pPr>
              <w:pStyle w:val="Instniebieski"/>
              <w:numPr>
                <w:ilvl w:val="0"/>
                <w:numId w:val="35"/>
              </w:numPr>
              <w:spacing w:line="276" w:lineRule="auto"/>
            </w:pPr>
            <w:r w:rsidRPr="00C60F26">
              <w:t>koszty usług pocztowych, telefonicznych, internetowych, kurierskich związanych z obsługą administracyjną projektu,</w:t>
            </w:r>
          </w:p>
          <w:p w14:paraId="149BD280" w14:textId="6C253359" w:rsidR="00DC7243" w:rsidRPr="00C60F26" w:rsidRDefault="00DC7243" w:rsidP="00083405">
            <w:pPr>
              <w:pStyle w:val="Instniebieski"/>
              <w:numPr>
                <w:ilvl w:val="0"/>
                <w:numId w:val="35"/>
              </w:numPr>
              <w:spacing w:line="276" w:lineRule="auto"/>
            </w:pPr>
            <w:r w:rsidRPr="00C60F26">
              <w:t>koszty biurowe związane z obsługą administracyjną projektu (np. zakup materiałów biurowych i artykułów piśmienniczych, koszty usług powielania dokumentów),</w:t>
            </w:r>
          </w:p>
          <w:p w14:paraId="38E7405B" w14:textId="6A2FCCC0" w:rsidR="00DC7243" w:rsidRPr="00C60F26" w:rsidRDefault="00DC7243" w:rsidP="00083405">
            <w:pPr>
              <w:pStyle w:val="Instniebieski"/>
              <w:numPr>
                <w:ilvl w:val="0"/>
                <w:numId w:val="35"/>
              </w:numPr>
              <w:spacing w:line="276" w:lineRule="auto"/>
            </w:pPr>
            <w:r w:rsidRPr="00C60F26">
              <w:t>koszty zabezpieczenia prawidłowej realizacji umowy,</w:t>
            </w:r>
          </w:p>
          <w:p w14:paraId="1A9CC451" w14:textId="46CEBF7C" w:rsidR="00DC7243" w:rsidRPr="00C60F26" w:rsidRDefault="00DC7243" w:rsidP="00083405">
            <w:pPr>
              <w:pStyle w:val="Instniebieski"/>
              <w:numPr>
                <w:ilvl w:val="0"/>
                <w:numId w:val="35"/>
              </w:numPr>
              <w:spacing w:line="276" w:lineRule="auto"/>
            </w:pPr>
            <w:r w:rsidRPr="00C60F26">
              <w:t>koszty ubezpieczeń majątkowych.</w:t>
            </w:r>
          </w:p>
          <w:p w14:paraId="0B24286D" w14:textId="77777777" w:rsidR="00DC7243" w:rsidRPr="00C60F26" w:rsidRDefault="00DC7243" w:rsidP="00083405">
            <w:pPr>
              <w:pStyle w:val="Instniebieski"/>
              <w:spacing w:line="276" w:lineRule="auto"/>
            </w:pPr>
            <w:r w:rsidRPr="00C60F26">
              <w:t>W ramach kosztów pośrednich nie są wykazywane wydatki objęte</w:t>
            </w:r>
            <w:r w:rsidRPr="00C60F26">
              <w:rPr>
                <w:i/>
              </w:rPr>
              <w:t xml:space="preserve"> cross-</w:t>
            </w:r>
            <w:proofErr w:type="spellStart"/>
            <w:r w:rsidRPr="00C60F26">
              <w:rPr>
                <w:i/>
              </w:rPr>
              <w:t>financingiem</w:t>
            </w:r>
            <w:proofErr w:type="spellEnd"/>
            <w:r w:rsidRPr="00C60F26">
              <w:rPr>
                <w:i/>
              </w:rPr>
              <w:t>,</w:t>
            </w:r>
            <w:r w:rsidRPr="00C60F26">
              <w:t xml:space="preserve"> Niedopuszczalna jest sytuacja, w której koszty pośrednie, zostaną wykazane w ramach kosztów bezpośrednich. </w:t>
            </w:r>
          </w:p>
          <w:p w14:paraId="052F9EA4" w14:textId="77777777" w:rsidR="00DC7243" w:rsidRPr="00C60F26" w:rsidRDefault="00DC7243" w:rsidP="00083405">
            <w:pPr>
              <w:pStyle w:val="Instniebieski"/>
              <w:spacing w:line="276" w:lineRule="auto"/>
            </w:pPr>
            <w:r w:rsidRPr="00C60F26">
              <w:t>W projektach EFS koszty pośrednie rozliczane są wyłącznie z wykorzystaniem następujących stawek ryczałtowych:</w:t>
            </w:r>
          </w:p>
          <w:p w14:paraId="0EE5A02B" w14:textId="77777777" w:rsidR="00DC7243" w:rsidRPr="00C60F26" w:rsidRDefault="00DC7243" w:rsidP="00083405">
            <w:pPr>
              <w:pStyle w:val="Instniebieski"/>
              <w:numPr>
                <w:ilvl w:val="0"/>
                <w:numId w:val="38"/>
              </w:numPr>
              <w:spacing w:line="276" w:lineRule="auto"/>
            </w:pPr>
            <w:r w:rsidRPr="00C60F26">
              <w:t>25 % kosztów bezpośrednich - w przypadku projektów o wartości kosztów bezpośrednich* do 830 tys. PLN włącznie,</w:t>
            </w:r>
          </w:p>
          <w:p w14:paraId="1A3E5A01" w14:textId="77777777" w:rsidR="00DC7243" w:rsidRPr="00C60F26" w:rsidRDefault="00DC7243" w:rsidP="00083405">
            <w:pPr>
              <w:pStyle w:val="Instniebieski"/>
              <w:numPr>
                <w:ilvl w:val="0"/>
                <w:numId w:val="38"/>
              </w:numPr>
              <w:spacing w:line="276" w:lineRule="auto"/>
            </w:pPr>
            <w:r w:rsidRPr="00C60F26">
              <w:t>20 % kosztów bezpośrednich - w przypadku projektów o wartości kosztów bezpośrednich* powyżej 830 tys. PLN do 1 740 tys. PLN włącznie,</w:t>
            </w:r>
          </w:p>
          <w:p w14:paraId="650F9DAC" w14:textId="77777777" w:rsidR="00DC7243" w:rsidRPr="00C60F26" w:rsidRDefault="00DC7243" w:rsidP="00083405">
            <w:pPr>
              <w:pStyle w:val="Instniebieski"/>
              <w:numPr>
                <w:ilvl w:val="0"/>
                <w:numId w:val="38"/>
              </w:numPr>
              <w:spacing w:line="276" w:lineRule="auto"/>
            </w:pPr>
            <w:r w:rsidRPr="00C60F26">
              <w:t>15 % kosztów bezpośrednich - w przypadku projektów o wartości kosztów bezpośrednich* powyżej 1 740 tys. PLN do 4 550 tys. PLN włącznie,</w:t>
            </w:r>
          </w:p>
          <w:p w14:paraId="2320AA00" w14:textId="77777777" w:rsidR="00DC7243" w:rsidRPr="00C60F26" w:rsidRDefault="00DC7243" w:rsidP="00083405">
            <w:pPr>
              <w:pStyle w:val="Instniebieski"/>
              <w:numPr>
                <w:ilvl w:val="0"/>
                <w:numId w:val="38"/>
              </w:numPr>
              <w:spacing w:line="276" w:lineRule="auto"/>
            </w:pPr>
            <w:r w:rsidRPr="00C60F26">
              <w:t>10 % kosztów bezpośrednich - w przypadku projektów o wartości kosztów bezpośrednich* przekraczającej 4 550 tys. PLN.</w:t>
            </w:r>
          </w:p>
          <w:p w14:paraId="372685A9" w14:textId="17FA906B" w:rsidR="00DC7243" w:rsidRDefault="00DC7243" w:rsidP="00083405">
            <w:pPr>
              <w:pStyle w:val="Instniebieski"/>
              <w:spacing w:line="276" w:lineRule="auto"/>
            </w:pPr>
            <w:r w:rsidRPr="00C60F26">
              <w:t xml:space="preserve">*Powyższe limity odnoszą się do wartości kosztów bezpośrednich z pomniejszeniem kosztu mechanizmu racjonalnych usprawnień, o których mowa w </w:t>
            </w:r>
            <w:r w:rsidRPr="00C60F26">
              <w:rPr>
                <w:i/>
              </w:rPr>
              <w:t>Wytycznych w zakresie realizacji zasady równości szans i niedyskryminacji, w tym dostępności dla osób z niepełnosprawnościami oraz zasady równości szans kobiet i mężczyzn w ramach funduszy unijnych na lata 2014-2020</w:t>
            </w:r>
            <w:r w:rsidRPr="00C60F26">
              <w:t>.</w:t>
            </w:r>
          </w:p>
          <w:p w14:paraId="0283168B" w14:textId="77777777" w:rsidR="00BE2C22" w:rsidRDefault="00BE2C22" w:rsidP="00083405">
            <w:pPr>
              <w:pStyle w:val="Instniebieski"/>
              <w:spacing w:line="276" w:lineRule="auto"/>
            </w:pPr>
          </w:p>
          <w:p w14:paraId="1B31340C" w14:textId="2D7F30F5" w:rsidR="00DC7243" w:rsidRPr="00562D7A" w:rsidRDefault="00DC7243" w:rsidP="00BE2C22">
            <w:pPr>
              <w:pStyle w:val="InstUWAGA1"/>
              <w:rPr>
                <w:lang w:eastAsia="pl-PL"/>
              </w:rPr>
            </w:pPr>
            <w:r w:rsidRPr="00562D7A">
              <w:rPr>
                <w:lang w:eastAsia="pl-PL"/>
              </w:rPr>
              <w:t>Uwaga!</w:t>
            </w:r>
          </w:p>
          <w:p w14:paraId="08B9D5FD" w14:textId="49A682C8" w:rsidR="00DC7243" w:rsidRDefault="00DC7243" w:rsidP="00BE2C22">
            <w:pPr>
              <w:pStyle w:val="InstUWAGAtresc"/>
              <w:rPr>
                <w:lang w:eastAsia="pl-PL"/>
              </w:rPr>
            </w:pPr>
            <w:r w:rsidRPr="00562D7A">
              <w:rPr>
                <w:lang w:eastAsia="pl-PL"/>
              </w:rPr>
              <w:t xml:space="preserve">W przypadku projektów realizowanych na podstawie Wytycznych Ministra Infrastruktury i Rozwoju w zakresie realizacji projektów finansowanych ze środków Funduszu Pracy w ramach programów operacyjnych współfinansowanych </w:t>
            </w:r>
            <w:r w:rsidRPr="00562D7A">
              <w:rPr>
                <w:lang w:eastAsia="pl-PL"/>
              </w:rPr>
              <w:lastRenderedPageBreak/>
              <w:t>z Europejskiego Funduszu Społecznego na lata 2014-2020, katalog kosztów pośrednich określony jest w ustawie z dnia 20 kwietnia 2004 r. o promocji zatrudnienia i instytucjach rynku pracy (Dz. U. z 2016 r. poz. 645), a stawka ryczałtowa kosztów pośrednich jest określana przez beneficjenta we wniosku o dofinansowanie i wynosi nie więcej niż poziom wskazany w tej ustawie</w:t>
            </w:r>
          </w:p>
        </w:tc>
      </w:tr>
    </w:tbl>
    <w:p w14:paraId="5AE9CC23" w14:textId="77777777" w:rsidR="00DC7243" w:rsidRDefault="00DC7243" w:rsidP="00C60F26">
      <w:pPr>
        <w:autoSpaceDE w:val="0"/>
        <w:autoSpaceDN w:val="0"/>
        <w:spacing w:before="120" w:after="120" w:line="360" w:lineRule="auto"/>
        <w:jc w:val="both"/>
        <w:rPr>
          <w:rFonts w:eastAsia="Times New Roman" w:cs="Arial"/>
          <w:bCs/>
          <w:iCs/>
          <w:szCs w:val="21"/>
          <w:lang w:eastAsia="pl-PL"/>
        </w:rPr>
      </w:pPr>
    </w:p>
    <w:p w14:paraId="023F24EC" w14:textId="77777777" w:rsidR="00562D7A" w:rsidRPr="00562D7A" w:rsidRDefault="00562D7A" w:rsidP="00BE2C22">
      <w:pPr>
        <w:pStyle w:val="pole"/>
      </w:pPr>
      <w:r w:rsidRPr="00562D7A">
        <w:t>Podpowiedź dotycząca prawidłowej wartości dofinansowania</w:t>
      </w:r>
    </w:p>
    <w:p w14:paraId="0856BAFB" w14:textId="77777777" w:rsidR="00DC7243" w:rsidRDefault="00562D7A" w:rsidP="00BE2C22">
      <w:pPr>
        <w:pStyle w:val="Insttrec"/>
        <w:rPr>
          <w:lang w:eastAsia="pl-PL"/>
        </w:rPr>
      </w:pPr>
      <w:r w:rsidRPr="00562D7A">
        <w:rPr>
          <w:lang w:eastAsia="pl-PL"/>
        </w:rPr>
        <w:t>W części C.2 pod wszystkimi wydatkami znajduje się pole podsumowujące wszystkie wydatki kwalifikowalne w projekcie oraz wnioskowane dofinansowanie. Jednocześnie w celu ułatwienia weryfikacji właściwej wartości dofinansowania, system wylicza jaka powinna być pr</w:t>
      </w:r>
      <w:r w:rsidR="00120387">
        <w:rPr>
          <w:lang w:eastAsia="pl-PL"/>
        </w:rPr>
        <w:t xml:space="preserve">awidłowa wartość dofinansowania w projekcie </w:t>
      </w:r>
      <w:r w:rsidRPr="00562D7A">
        <w:rPr>
          <w:lang w:eastAsia="pl-PL"/>
        </w:rPr>
        <w:t>(zgo</w:t>
      </w:r>
      <w:r w:rsidR="00120387">
        <w:rPr>
          <w:lang w:eastAsia="pl-PL"/>
        </w:rPr>
        <w:t xml:space="preserve">dnie z poziomem dofinansowania określonym </w:t>
      </w:r>
      <w:r w:rsidRPr="00562D7A">
        <w:rPr>
          <w:lang w:eastAsia="pl-PL"/>
        </w:rPr>
        <w:t xml:space="preserve">w Regulaminie konkursu/naboru) oraz porównuje wyliczoną wartość do zadeklarowanej (w ramach poszczególnych wydatków) sumy dofinansowania wskazując wartość brakującą do prawidłowej. </w:t>
      </w:r>
    </w:p>
    <w:p w14:paraId="2172D7A2" w14:textId="233DBDC0" w:rsidR="00DC7243" w:rsidRDefault="00DC7243" w:rsidP="008C5B9A">
      <w:pPr>
        <w:autoSpaceDE w:val="0"/>
        <w:autoSpaceDN w:val="0"/>
        <w:spacing w:before="120" w:after="120" w:line="360" w:lineRule="auto"/>
        <w:jc w:val="center"/>
        <w:rPr>
          <w:rFonts w:eastAsia="Times New Roman" w:cs="Arial"/>
          <w:bCs/>
          <w:iCs/>
          <w:szCs w:val="21"/>
          <w:lang w:eastAsia="pl-PL"/>
        </w:rPr>
      </w:pPr>
      <w:r>
        <w:rPr>
          <w:noProof/>
          <w:lang w:eastAsia="pl-PL"/>
        </w:rPr>
        <w:drawing>
          <wp:inline distT="0" distB="0" distL="0" distR="0" wp14:anchorId="12A53257" wp14:editId="6688E0EF">
            <wp:extent cx="7077075" cy="723900"/>
            <wp:effectExtent l="0" t="0" r="9525" b="0"/>
            <wp:docPr id="541" name="Obraz 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7"/>
                    <a:stretch>
                      <a:fillRect/>
                    </a:stretch>
                  </pic:blipFill>
                  <pic:spPr>
                    <a:xfrm>
                      <a:off x="0" y="0"/>
                      <a:ext cx="7077075" cy="723900"/>
                    </a:xfrm>
                    <a:prstGeom prst="rect">
                      <a:avLst/>
                    </a:prstGeom>
                  </pic:spPr>
                </pic:pic>
              </a:graphicData>
            </a:graphic>
          </wp:inline>
        </w:drawing>
      </w:r>
    </w:p>
    <w:p w14:paraId="4B782B81" w14:textId="75E3063A" w:rsidR="00562D7A" w:rsidRPr="00562D7A" w:rsidRDefault="00562D7A" w:rsidP="00BE2C22">
      <w:pPr>
        <w:pStyle w:val="Insttrec"/>
        <w:rPr>
          <w:lang w:eastAsia="pl-PL"/>
        </w:rPr>
      </w:pPr>
      <w:r w:rsidRPr="00562D7A">
        <w:rPr>
          <w:lang w:eastAsia="pl-PL"/>
        </w:rPr>
        <w:t>Jeżeli podpowiedź „Brakuje do prawidłowego dofinansowania…” wsk</w:t>
      </w:r>
      <w:r w:rsidR="00826652">
        <w:rPr>
          <w:lang w:eastAsia="pl-PL"/>
        </w:rPr>
        <w:t xml:space="preserve">azuje wartość większą od 0,00, </w:t>
      </w:r>
      <w:r w:rsidRPr="00562D7A">
        <w:rPr>
          <w:lang w:eastAsia="pl-PL"/>
        </w:rPr>
        <w:t>skoryg</w:t>
      </w:r>
      <w:r w:rsidR="00826652">
        <w:rPr>
          <w:lang w:eastAsia="pl-PL"/>
        </w:rPr>
        <w:t>uj</w:t>
      </w:r>
      <w:r w:rsidRPr="00562D7A">
        <w:rPr>
          <w:lang w:eastAsia="pl-PL"/>
        </w:rPr>
        <w:t xml:space="preserve"> wartość wnioskowanego dofinansowania na jednym lub kilku wydatkach, aby ostatecznie otrzymać prawidłową wartość dofinansowania. Dokonując zmiany dofinansowania na jakimkolwiek wydatku bezpośrednim zweryfik</w:t>
      </w:r>
      <w:r w:rsidR="00826652">
        <w:rPr>
          <w:lang w:eastAsia="pl-PL"/>
        </w:rPr>
        <w:t>uj</w:t>
      </w:r>
      <w:r w:rsidRPr="00562D7A">
        <w:rPr>
          <w:lang w:eastAsia="pl-PL"/>
        </w:rPr>
        <w:t xml:space="preserve"> i ewentualnie skoryg</w:t>
      </w:r>
      <w:r w:rsidR="00826652">
        <w:rPr>
          <w:lang w:eastAsia="pl-PL"/>
        </w:rPr>
        <w:t>uj</w:t>
      </w:r>
      <w:r w:rsidRPr="00562D7A">
        <w:rPr>
          <w:lang w:eastAsia="pl-PL"/>
        </w:rPr>
        <w:t xml:space="preserve"> wartość dofinansowania kosztów pośrednich. Równocześnie </w:t>
      </w:r>
      <w:r w:rsidR="00826652">
        <w:rPr>
          <w:lang w:eastAsia="pl-PL"/>
        </w:rPr>
        <w:t>pamiętaj</w:t>
      </w:r>
      <w:r w:rsidRPr="00562D7A">
        <w:rPr>
          <w:lang w:eastAsia="pl-PL"/>
        </w:rPr>
        <w:t xml:space="preserve"> o zachowaniu prawidłowego montażu finansowego w projekcie.</w:t>
      </w:r>
    </w:p>
    <w:p w14:paraId="4B077817" w14:textId="18FF42A2" w:rsidR="00E170E7" w:rsidRDefault="00562D7A" w:rsidP="00BE2C22">
      <w:pPr>
        <w:pStyle w:val="Insttrec"/>
        <w:rPr>
          <w:color w:val="000000" w:themeColor="text1"/>
          <w:lang w:eastAsia="pl-PL"/>
        </w:rPr>
      </w:pPr>
      <w:r w:rsidRPr="00562D7A">
        <w:rPr>
          <w:lang w:eastAsia="pl-PL"/>
        </w:rPr>
        <w:t>Podpowiedź dotyczy projektów, w ramach których nie je</w:t>
      </w:r>
      <w:r w:rsidR="00120387">
        <w:rPr>
          <w:lang w:eastAsia="pl-PL"/>
        </w:rPr>
        <w:t xml:space="preserve">st udzielana pomoc publiczna.  </w:t>
      </w:r>
      <w:bookmarkStart w:id="212" w:name="_Toc519856996"/>
      <w:r w:rsidRPr="00826652">
        <w:rPr>
          <w:color w:val="000000" w:themeColor="text1"/>
          <w:lang w:eastAsia="pl-PL"/>
        </w:rPr>
        <w:t>Po wprowadzeniu wszystkich wartości system automatycznie wyliczy Sumę wydatków kwalifikowalnych oraz Sumę wnioskowanego dofinansowania.</w:t>
      </w:r>
      <w:bookmarkEnd w:id="212"/>
      <w:r w:rsidRPr="00826652">
        <w:rPr>
          <w:color w:val="000000" w:themeColor="text1"/>
          <w:lang w:eastAsia="pl-PL"/>
        </w:rPr>
        <w:t xml:space="preserve"> </w:t>
      </w:r>
    </w:p>
    <w:p w14:paraId="13AC0B1C" w14:textId="77777777" w:rsidR="00BE2C22" w:rsidRPr="00826652" w:rsidRDefault="00BE2C22" w:rsidP="00BE2C22">
      <w:pPr>
        <w:pStyle w:val="Insttrec"/>
        <w:rPr>
          <w:color w:val="000000" w:themeColor="text1"/>
          <w:lang w:eastAsia="pl-PL"/>
        </w:rPr>
      </w:pPr>
    </w:p>
    <w:p w14:paraId="7896EEFB" w14:textId="39BCF99D" w:rsidR="009709BB" w:rsidRDefault="00BE2C22" w:rsidP="008C5B9A">
      <w:pPr>
        <w:rPr>
          <w:rFonts w:eastAsia="Times New Roman" w:cs="Arial"/>
          <w:b/>
          <w:bCs/>
          <w:color w:val="365F91" w:themeColor="accent1" w:themeShade="BF"/>
          <w:lang w:eastAsia="pl-PL"/>
        </w:rPr>
      </w:pPr>
      <w:r>
        <w:rPr>
          <w:noProof/>
          <w:lang w:eastAsia="pl-PL"/>
        </w:rPr>
        <w:drawing>
          <wp:inline distT="0" distB="0" distL="0" distR="0" wp14:anchorId="21C0D042" wp14:editId="7FB6B1A3">
            <wp:extent cx="8891270" cy="745490"/>
            <wp:effectExtent l="0" t="0" r="5080" b="0"/>
            <wp:docPr id="515" name="Obraz 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8"/>
                    <a:stretch>
                      <a:fillRect/>
                    </a:stretch>
                  </pic:blipFill>
                  <pic:spPr>
                    <a:xfrm>
                      <a:off x="0" y="0"/>
                      <a:ext cx="8891270" cy="745490"/>
                    </a:xfrm>
                    <a:prstGeom prst="rect">
                      <a:avLst/>
                    </a:prstGeom>
                  </pic:spPr>
                </pic:pic>
              </a:graphicData>
            </a:graphic>
          </wp:inline>
        </w:drawing>
      </w:r>
    </w:p>
    <w:p w14:paraId="515B1136" w14:textId="77777777" w:rsidR="00CB6C66" w:rsidRDefault="00CB6C66" w:rsidP="009709BB">
      <w:pPr>
        <w:keepNext/>
        <w:keepLines/>
        <w:spacing w:before="240" w:after="240" w:line="360" w:lineRule="auto"/>
        <w:jc w:val="center"/>
        <w:outlineLvl w:val="1"/>
        <w:rPr>
          <w:rFonts w:eastAsia="Times New Roman" w:cs="Arial"/>
          <w:b/>
          <w:bCs/>
          <w:color w:val="365F91" w:themeColor="accent1" w:themeShade="BF"/>
          <w:lang w:eastAsia="pl-PL"/>
        </w:rPr>
      </w:pPr>
    </w:p>
    <w:p w14:paraId="2DB0328A" w14:textId="1D848962" w:rsidR="00DC7243" w:rsidRDefault="00DC7243">
      <w:pPr>
        <w:rPr>
          <w:rFonts w:eastAsia="Times New Roman" w:cs="Arial"/>
          <w:b/>
          <w:bCs/>
          <w:color w:val="365F91" w:themeColor="accent1" w:themeShade="BF"/>
          <w:lang w:eastAsia="pl-PL"/>
        </w:rPr>
      </w:pPr>
      <w:r>
        <w:rPr>
          <w:rFonts w:eastAsia="Times New Roman" w:cs="Arial"/>
          <w:b/>
          <w:bCs/>
          <w:color w:val="365F91" w:themeColor="accent1" w:themeShade="BF"/>
          <w:lang w:eastAsia="pl-PL"/>
        </w:rPr>
        <w:br w:type="page"/>
      </w:r>
    </w:p>
    <w:p w14:paraId="5B8F9D84" w14:textId="77777777" w:rsidR="00562D7A" w:rsidRPr="00562D7A" w:rsidRDefault="00562D7A" w:rsidP="00B4572D">
      <w:pPr>
        <w:pStyle w:val="pole"/>
        <w:outlineLvl w:val="1"/>
      </w:pPr>
      <w:bookmarkStart w:id="213" w:name="_Toc520669196"/>
      <w:bookmarkStart w:id="214" w:name="_Toc520799055"/>
      <w:bookmarkStart w:id="215" w:name="_Toc520805005"/>
      <w:r w:rsidRPr="00562D7A">
        <w:lastRenderedPageBreak/>
        <w:t>B.</w:t>
      </w:r>
      <w:r>
        <w:t xml:space="preserve"> </w:t>
      </w:r>
      <w:r w:rsidRPr="00562D7A">
        <w:t>Zakres</w:t>
      </w:r>
      <w:r>
        <w:t xml:space="preserve"> </w:t>
      </w:r>
      <w:r w:rsidRPr="00562D7A">
        <w:t>finansowy</w:t>
      </w:r>
      <w:r>
        <w:t xml:space="preserve"> </w:t>
      </w:r>
      <w:r w:rsidRPr="00562D7A">
        <w:t>w</w:t>
      </w:r>
      <w:r>
        <w:t xml:space="preserve"> </w:t>
      </w:r>
      <w:r w:rsidRPr="00562D7A">
        <w:t>przypadku</w:t>
      </w:r>
      <w:r>
        <w:t xml:space="preserve"> </w:t>
      </w:r>
      <w:r w:rsidRPr="00562D7A">
        <w:t>zaznaczenia</w:t>
      </w:r>
      <w:r>
        <w:t xml:space="preserve"> </w:t>
      </w:r>
      <w:r w:rsidRPr="00562D7A">
        <w:t>odpowiedzi</w:t>
      </w:r>
      <w:r>
        <w:t xml:space="preserve"> </w:t>
      </w:r>
      <w:r w:rsidRPr="00562D7A">
        <w:t>„TAK”</w:t>
      </w:r>
      <w:r>
        <w:t xml:space="preserve"> </w:t>
      </w:r>
      <w:r w:rsidRPr="00562D7A">
        <w:t>na</w:t>
      </w:r>
      <w:r>
        <w:t xml:space="preserve"> </w:t>
      </w:r>
      <w:r w:rsidRPr="00562D7A">
        <w:t xml:space="preserve">pytanie: </w:t>
      </w:r>
      <w:r w:rsidRPr="00562D7A">
        <w:rPr>
          <w:i/>
        </w:rPr>
        <w:t>Czy projekt będzie rozliczany kwotami ryczałtowymi?</w:t>
      </w:r>
      <w:bookmarkEnd w:id="213"/>
      <w:bookmarkEnd w:id="214"/>
      <w:bookmarkEnd w:id="215"/>
    </w:p>
    <w:p w14:paraId="08633BFF" w14:textId="77777777" w:rsidR="00481392" w:rsidRDefault="00481392" w:rsidP="00BE2C22">
      <w:pPr>
        <w:pStyle w:val="pole"/>
      </w:pPr>
    </w:p>
    <w:p w14:paraId="2F9AB270" w14:textId="09A54D4A" w:rsidR="00562D7A" w:rsidRDefault="00562D7A" w:rsidP="00BE2C22">
      <w:pPr>
        <w:pStyle w:val="pole"/>
      </w:pPr>
      <w:r w:rsidRPr="00562D7A">
        <w:t>Kwoty ryczałtowe</w:t>
      </w:r>
    </w:p>
    <w:tbl>
      <w:tblPr>
        <w:tblStyle w:val="Tabela-Siatka"/>
        <w:tblW w:w="0" w:type="auto"/>
        <w:tblLook w:val="04A0" w:firstRow="1" w:lastRow="0" w:firstColumn="1" w:lastColumn="0" w:noHBand="0" w:noVBand="1"/>
      </w:tblPr>
      <w:tblGrid>
        <w:gridCol w:w="13992"/>
      </w:tblGrid>
      <w:tr w:rsidR="00DC7243" w14:paraId="28E241B2" w14:textId="77777777" w:rsidTr="008C5B9A">
        <w:tc>
          <w:tcPr>
            <w:tcW w:w="13992" w:type="dxa"/>
            <w:tcBorders>
              <w:top w:val="nil"/>
              <w:left w:val="nil"/>
              <w:bottom w:val="nil"/>
              <w:right w:val="nil"/>
            </w:tcBorders>
            <w:shd w:val="clear" w:color="auto" w:fill="DBE5F1" w:themeFill="accent1" w:themeFillTint="33"/>
          </w:tcPr>
          <w:p w14:paraId="3B341BA6" w14:textId="78ACB9E1" w:rsidR="00DC7243" w:rsidRDefault="00DC7243" w:rsidP="00083405">
            <w:pPr>
              <w:pStyle w:val="Instniebieski"/>
              <w:spacing w:line="276" w:lineRule="auto"/>
            </w:pPr>
            <w:r w:rsidRPr="00562D7A">
              <w:t>Szczegółowe zasady stosowania uproszczonych metod rozliczania wydatków w projektach znajdują się w Wytycznych Ministra Infrastruktury</w:t>
            </w:r>
            <w:r>
              <w:t xml:space="preserve">                          </w:t>
            </w:r>
            <w:r w:rsidRPr="00562D7A">
              <w:t xml:space="preserve"> i Rozwoju w zakresie kwalifikowalności wydatków w ramach Europejskiego Funduszu Rozwoju Regionalnego, Europejskiego Funduszu Społecznego oraz Funduszu Spójności na lata 2014</w:t>
            </w:r>
            <w:r w:rsidRPr="00562D7A">
              <w:rPr>
                <w:rFonts w:ascii="Cambria Math" w:hAnsi="Cambria Math" w:cs="Cambria Math"/>
              </w:rPr>
              <w:t>‐</w:t>
            </w:r>
            <w:r w:rsidRPr="00562D7A">
              <w:t>2020.</w:t>
            </w:r>
          </w:p>
          <w:p w14:paraId="1563F569" w14:textId="77777777" w:rsidR="00481392" w:rsidRPr="00562D7A" w:rsidRDefault="00481392" w:rsidP="00083405">
            <w:pPr>
              <w:pStyle w:val="Instniebieski"/>
              <w:spacing w:line="276" w:lineRule="auto"/>
            </w:pPr>
          </w:p>
          <w:p w14:paraId="5915931C" w14:textId="540AE964" w:rsidR="00DC7243" w:rsidRDefault="00DC7243" w:rsidP="00083405">
            <w:pPr>
              <w:pStyle w:val="Instniebieski"/>
              <w:spacing w:line="276" w:lineRule="auto"/>
            </w:pPr>
            <w:r w:rsidRPr="00562D7A">
              <w:t xml:space="preserve">W projektach EFS, których wartość wkładu publicznego (środków publicznych) nie przekracza wyrażonej w PLN równowartości 100.000 EUR (według kursu wskazanego w Regulaminie danego konkursu), zastosowanie kwot ryczałtowych jako uproszczonej metody rozliczania wydatków </w:t>
            </w:r>
            <w:r w:rsidRPr="00562D7A">
              <w:rPr>
                <w:u w:val="single"/>
              </w:rPr>
              <w:t>jest obligatoryjne</w:t>
            </w:r>
            <w:r w:rsidRPr="00562D7A">
              <w:t>. Jednocześnie w przypadku projektów o wartości dofinansowania wkładu publicznego przekraczającego kwotę 100 000 EUR zastosowanie kwot ryczałtowych nie jest możliwe. W przypadku projektów rozliczanych z zastosowaniem kwot ryczałtowych, IZ RPO WSL 2014-2020 nie dopuszcza możliwości, iż jedynie część z zadań w ramach projektu jest rozliczana kwotami ryczałtowymi, natomiast pozostałe zadania na podstawie rzeczywiście poniesionych wydatków.</w:t>
            </w:r>
          </w:p>
          <w:p w14:paraId="41A88462" w14:textId="77777777" w:rsidR="00481392" w:rsidRPr="00562D7A" w:rsidRDefault="00481392" w:rsidP="00083405">
            <w:pPr>
              <w:pStyle w:val="Instniebieski"/>
              <w:spacing w:line="276" w:lineRule="auto"/>
            </w:pPr>
          </w:p>
          <w:p w14:paraId="2BB970EA" w14:textId="2D62B82C" w:rsidR="00DC7243" w:rsidRDefault="00DC7243" w:rsidP="00083405">
            <w:pPr>
              <w:pStyle w:val="Instniebieski"/>
              <w:spacing w:line="276" w:lineRule="auto"/>
            </w:pPr>
            <w:r>
              <w:t xml:space="preserve">Kwotę ryczałtową stanowi kwota uzgodniona na etapie zatwierdzania wniosku </w:t>
            </w:r>
            <w:r w:rsidRPr="00562D7A">
              <w:t xml:space="preserve">o dofinansowanie projektu za wykonanie określonego w projekcie zadania. </w:t>
            </w:r>
            <w:r w:rsidRPr="00562D7A">
              <w:rPr>
                <w:u w:val="single"/>
              </w:rPr>
              <w:t>Jedno zadanie stanowi jedną kwotę ryczałtową</w:t>
            </w:r>
          </w:p>
          <w:p w14:paraId="3F40330C" w14:textId="77777777" w:rsidR="00481392" w:rsidRPr="00562D7A" w:rsidRDefault="00481392" w:rsidP="00083405">
            <w:pPr>
              <w:pStyle w:val="Instniebieski"/>
              <w:spacing w:line="276" w:lineRule="auto"/>
            </w:pPr>
          </w:p>
          <w:p w14:paraId="2BC4684E" w14:textId="2CB7FBA2" w:rsidR="00DC7243" w:rsidRDefault="00DC7243" w:rsidP="00083405">
            <w:pPr>
              <w:pStyle w:val="Instniebieski"/>
              <w:spacing w:line="276" w:lineRule="auto"/>
              <w:rPr>
                <w:b/>
                <w:bCs/>
                <w:color w:val="1F497D" w:themeColor="text2"/>
                <w:lang w:val="x-none"/>
              </w:rPr>
            </w:pPr>
            <w:r w:rsidRPr="00562D7A">
              <w:t xml:space="preserve">Wysokość kwoty ryczałtowej jest ustalana w oparciu o szczegółowy budżet projektu określony przez beneficjenta i zatwierdzony przez właściwą instytucję będącą stroną umowy. W przypadku kwot ryczałtowych szczegółowy budżet projektu jest wypełniany w zakładce </w:t>
            </w:r>
            <w:r w:rsidRPr="00562D7A">
              <w:rPr>
                <w:b/>
              </w:rPr>
              <w:t>„Wydatki w ramach kwot ryczałtowych”</w:t>
            </w:r>
            <w:r w:rsidRPr="00562D7A">
              <w:t>.</w:t>
            </w:r>
          </w:p>
        </w:tc>
      </w:tr>
    </w:tbl>
    <w:p w14:paraId="7B22B2DE" w14:textId="77777777" w:rsidR="00BE2C22" w:rsidRDefault="00BE2C22" w:rsidP="008C5B9A">
      <w:pPr>
        <w:rPr>
          <w:rFonts w:eastAsia="Times New Roman" w:cs="Arial"/>
          <w:szCs w:val="21"/>
          <w:lang w:eastAsia="pl-PL"/>
        </w:rPr>
      </w:pPr>
    </w:p>
    <w:p w14:paraId="73F902A2" w14:textId="4C5F328A" w:rsidR="006C1951" w:rsidRDefault="006C1951" w:rsidP="00BE2C22">
      <w:pPr>
        <w:pStyle w:val="Insttrec"/>
        <w:rPr>
          <w:lang w:eastAsia="pl-PL"/>
        </w:rPr>
      </w:pPr>
      <w:r w:rsidRPr="00562D7A">
        <w:rPr>
          <w:lang w:eastAsia="pl-PL"/>
        </w:rPr>
        <w:t xml:space="preserve">Sposób definiowania wydatków w ramach kwot ryczałtowych jest taki jak dla projektów, które nie są rozliczane kwotami ryczałtowymi. Po zdefiniowaniu wszystkich wydatków całkowita wartość kwoty ryczałtowej oraz wnioskowane dofinansowanie będzie widoczna w części C.1 Zadania. Stanowi ona sumę wszystkich wydatków przewidzianych do poniesienia w ramach realizacji danego zadania, zgodnie z założeniem „jedno zadanie-jedna kwota ryczałtowa”. </w:t>
      </w:r>
    </w:p>
    <w:p w14:paraId="765E3805" w14:textId="77777777" w:rsidR="004723FF" w:rsidRDefault="004723FF">
      <w:pPr>
        <w:rPr>
          <w:rFonts w:eastAsia="Times New Roman" w:cs="Arial"/>
          <w:szCs w:val="21"/>
          <w:lang w:eastAsia="pl-PL"/>
        </w:rPr>
      </w:pPr>
      <w:r>
        <w:rPr>
          <w:rFonts w:eastAsia="Times New Roman" w:cs="Arial"/>
          <w:szCs w:val="21"/>
          <w:lang w:eastAsia="pl-PL"/>
        </w:rPr>
        <w:br w:type="page"/>
      </w:r>
    </w:p>
    <w:p w14:paraId="4B0DA237" w14:textId="70B54D2A" w:rsidR="00DC7243" w:rsidRPr="00562D7A" w:rsidRDefault="006C1951" w:rsidP="00961F1D">
      <w:pPr>
        <w:pStyle w:val="Insttrec"/>
        <w:rPr>
          <w:b/>
          <w:bCs/>
          <w:color w:val="1F497D" w:themeColor="text2"/>
          <w:lang w:val="x-none" w:eastAsia="pl-PL"/>
        </w:rPr>
      </w:pPr>
      <w:r>
        <w:rPr>
          <w:lang w:eastAsia="pl-PL"/>
        </w:rPr>
        <w:lastRenderedPageBreak/>
        <w:t>Wydatki w ramach kwot ryczałtowych prezentują się w sposób analogiczny jak w przypadku wydatków rzeczywiście poniesionych.</w:t>
      </w:r>
    </w:p>
    <w:p w14:paraId="4D13BB4A" w14:textId="7DAF4106" w:rsidR="00E22920" w:rsidRDefault="00EE31A3" w:rsidP="008C5B9A">
      <w:pPr>
        <w:rPr>
          <w:rFonts w:eastAsia="Times New Roman" w:cs="Arial"/>
          <w:szCs w:val="21"/>
          <w:lang w:eastAsia="pl-PL"/>
        </w:rPr>
      </w:pPr>
      <w:r>
        <w:rPr>
          <w:noProof/>
          <w:lang w:eastAsia="pl-PL"/>
        </w:rPr>
        <mc:AlternateContent>
          <mc:Choice Requires="wps">
            <w:drawing>
              <wp:anchor distT="0" distB="0" distL="114300" distR="114300" simplePos="0" relativeHeight="251757568" behindDoc="0" locked="0" layoutInCell="1" allowOverlap="1" wp14:anchorId="5777EB97" wp14:editId="4E486408">
                <wp:simplePos x="0" y="0"/>
                <wp:positionH relativeFrom="margin">
                  <wp:align>left</wp:align>
                </wp:positionH>
                <wp:positionV relativeFrom="paragraph">
                  <wp:posOffset>73443</wp:posOffset>
                </wp:positionV>
                <wp:extent cx="2823860" cy="352425"/>
                <wp:effectExtent l="0" t="0" r="14605" b="28575"/>
                <wp:wrapNone/>
                <wp:docPr id="145" name="Prostokąt 145"/>
                <wp:cNvGraphicFramePr/>
                <a:graphic xmlns:a="http://schemas.openxmlformats.org/drawingml/2006/main">
                  <a:graphicData uri="http://schemas.microsoft.com/office/word/2010/wordprocessingShape">
                    <wps:wsp>
                      <wps:cNvSpPr/>
                      <wps:spPr>
                        <a:xfrm>
                          <a:off x="0" y="0"/>
                          <a:ext cx="2823860" cy="352425"/>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06FC2AC1" id="Prostokąt 145" o:spid="_x0000_s1026" style="position:absolute;margin-left:0;margin-top:5.8pt;width:222.35pt;height:27.75pt;z-index:251757568;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" fillcolor="#4f81bd [3204]" strokecolor="red" strokeweight="2pt">
                <v:fill opacity="0"/>
                <w10:wrap anchorx="margin"/>
              </v:rect>
            </w:pict>
          </mc:Fallback>
        </mc:AlternateContent>
      </w:r>
      <w:bookmarkStart w:id="216" w:name="_Toc519857000"/>
      <w:r w:rsidR="00961F1D">
        <w:rPr>
          <w:noProof/>
          <w:lang w:eastAsia="pl-PL"/>
        </w:rPr>
        <w:drawing>
          <wp:inline distT="0" distB="0" distL="0" distR="0" wp14:anchorId="475E7B84" wp14:editId="5EE6B274">
            <wp:extent cx="8891270" cy="2421255"/>
            <wp:effectExtent l="0" t="0" r="5080" b="0"/>
            <wp:docPr id="516" name="Obraz 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9"/>
                    <a:stretch>
                      <a:fillRect/>
                    </a:stretch>
                  </pic:blipFill>
                  <pic:spPr>
                    <a:xfrm>
                      <a:off x="0" y="0"/>
                      <a:ext cx="8891270" cy="2421255"/>
                    </a:xfrm>
                    <a:prstGeom prst="rect">
                      <a:avLst/>
                    </a:prstGeom>
                  </pic:spPr>
                </pic:pic>
              </a:graphicData>
            </a:graphic>
          </wp:inline>
        </w:drawing>
      </w:r>
    </w:p>
    <w:p w14:paraId="1A55E4B7" w14:textId="07F579B0" w:rsidR="006C1951" w:rsidRDefault="006C1951">
      <w:pPr>
        <w:rPr>
          <w:rFonts w:eastAsia="Times New Roman" w:cs="Arial"/>
          <w:bCs/>
          <w:lang w:eastAsia="pl-PL"/>
        </w:rPr>
      </w:pPr>
    </w:p>
    <w:p w14:paraId="59C9953E" w14:textId="77777777" w:rsidR="00481392" w:rsidRDefault="00481392">
      <w:pPr>
        <w:rPr>
          <w:rFonts w:cs="Arial"/>
          <w:bCs/>
          <w:szCs w:val="21"/>
          <w:lang w:eastAsia="pl-PL"/>
        </w:rPr>
      </w:pPr>
      <w:r>
        <w:rPr>
          <w:bCs/>
          <w:lang w:eastAsia="pl-PL"/>
        </w:rPr>
        <w:br w:type="page"/>
      </w:r>
    </w:p>
    <w:p w14:paraId="75C490F5" w14:textId="77777777" w:rsidR="00481392" w:rsidRDefault="00481392" w:rsidP="00481392">
      <w:pPr>
        <w:pStyle w:val="pole"/>
      </w:pPr>
      <w:r>
        <w:lastRenderedPageBreak/>
        <w:t xml:space="preserve">Wskaźniki dla kwot ryczałtowych </w:t>
      </w:r>
    </w:p>
    <w:p w14:paraId="4295B467" w14:textId="1A3EC97D" w:rsidR="006C1951" w:rsidRDefault="006C1951" w:rsidP="00961F1D">
      <w:pPr>
        <w:pStyle w:val="Insttrec"/>
        <w:rPr>
          <w:lang w:eastAsia="pl-PL"/>
        </w:rPr>
      </w:pPr>
      <w:r>
        <w:rPr>
          <w:bCs/>
          <w:lang w:eastAsia="pl-PL"/>
        </w:rPr>
        <w:t>D</w:t>
      </w:r>
      <w:r w:rsidR="00000D1E">
        <w:rPr>
          <w:bCs/>
          <w:lang w:eastAsia="pl-PL"/>
        </w:rPr>
        <w:t xml:space="preserve">o każdego zadania przypisz </w:t>
      </w:r>
      <w:r w:rsidR="00000D1E" w:rsidRPr="00000D1E">
        <w:rPr>
          <w:lang w:eastAsia="pl-PL"/>
        </w:rPr>
        <w:t>wskaźniki, ich wartości oraz sposób i narzędzia pomiaru.</w:t>
      </w:r>
    </w:p>
    <w:p w14:paraId="1BDF242F" w14:textId="2592D831" w:rsidR="00000D1E" w:rsidRDefault="006C1951" w:rsidP="00E22920">
      <w:pPr>
        <w:spacing w:before="120" w:after="120" w:line="360" w:lineRule="auto"/>
        <w:jc w:val="both"/>
        <w:rPr>
          <w:rFonts w:eastAsia="Times New Roman" w:cs="Arial"/>
          <w:szCs w:val="21"/>
          <w:lang w:eastAsia="pl-PL"/>
        </w:rPr>
      </w:pPr>
      <w:r>
        <w:rPr>
          <w:noProof/>
          <w:lang w:eastAsia="pl-PL"/>
        </w:rPr>
        <mc:AlternateContent>
          <mc:Choice Requires="wps">
            <w:drawing>
              <wp:anchor distT="0" distB="0" distL="114300" distR="114300" simplePos="0" relativeHeight="251738112" behindDoc="0" locked="0" layoutInCell="1" allowOverlap="1" wp14:anchorId="46505EBB" wp14:editId="2216ACFF">
                <wp:simplePos x="0" y="0"/>
                <wp:positionH relativeFrom="column">
                  <wp:posOffset>2937380</wp:posOffset>
                </wp:positionH>
                <wp:positionV relativeFrom="paragraph">
                  <wp:posOffset>173076</wp:posOffset>
                </wp:positionV>
                <wp:extent cx="2409478" cy="302529"/>
                <wp:effectExtent l="0" t="0" r="10160" b="21590"/>
                <wp:wrapNone/>
                <wp:docPr id="180" name="Prostokąt 180"/>
                <wp:cNvGraphicFramePr/>
                <a:graphic xmlns:a="http://schemas.openxmlformats.org/drawingml/2006/main">
                  <a:graphicData uri="http://schemas.microsoft.com/office/word/2010/wordprocessingShape">
                    <wps:wsp>
                      <wps:cNvSpPr/>
                      <wps:spPr>
                        <a:xfrm>
                          <a:off x="0" y="0"/>
                          <a:ext cx="2409478" cy="302529"/>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27460014" id="Prostokąt 180" o:spid="_x0000_s1026" style="position:absolute;margin-left:231.3pt;margin-top:13.65pt;width:189.7pt;height:23.8pt;z-index:25173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" fillcolor="#4f81bd [3204]" strokecolor="red" strokeweight="2pt">
                <v:fill opacity="0"/>
              </v:rect>
            </w:pict>
          </mc:Fallback>
        </mc:AlternateContent>
      </w:r>
      <w:bookmarkEnd w:id="216"/>
      <w:r w:rsidR="00257802">
        <w:rPr>
          <w:noProof/>
          <w:lang w:eastAsia="pl-PL"/>
        </w:rPr>
        <w:drawing>
          <wp:inline distT="0" distB="0" distL="0" distR="0" wp14:anchorId="146C888B" wp14:editId="3F094BDA">
            <wp:extent cx="8891270" cy="2421255"/>
            <wp:effectExtent l="0" t="0" r="5080" b="0"/>
            <wp:docPr id="113104" name="Obraz 113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9"/>
                    <a:stretch>
                      <a:fillRect/>
                    </a:stretch>
                  </pic:blipFill>
                  <pic:spPr>
                    <a:xfrm>
                      <a:off x="0" y="0"/>
                      <a:ext cx="8891270" cy="2421255"/>
                    </a:xfrm>
                    <a:prstGeom prst="rect">
                      <a:avLst/>
                    </a:prstGeom>
                  </pic:spPr>
                </pic:pic>
              </a:graphicData>
            </a:graphic>
          </wp:inline>
        </w:drawing>
      </w:r>
    </w:p>
    <w:p w14:paraId="53A7623A" w14:textId="77777777" w:rsidR="006C1951" w:rsidRDefault="006C1951" w:rsidP="00E22920">
      <w:pPr>
        <w:spacing w:before="120" w:after="120" w:line="360" w:lineRule="auto"/>
        <w:jc w:val="center"/>
        <w:rPr>
          <w:rFonts w:eastAsia="Times New Roman" w:cs="Arial"/>
          <w:b/>
          <w:szCs w:val="21"/>
          <w:lang w:eastAsia="pl-PL"/>
        </w:rPr>
      </w:pPr>
    </w:p>
    <w:tbl>
      <w:tblPr>
        <w:tblStyle w:val="Tabela-Siatka"/>
        <w:tblW w:w="0" w:type="auto"/>
        <w:tblLook w:val="04A0" w:firstRow="1" w:lastRow="0" w:firstColumn="1" w:lastColumn="0" w:noHBand="0" w:noVBand="1"/>
      </w:tblPr>
      <w:tblGrid>
        <w:gridCol w:w="13992"/>
      </w:tblGrid>
      <w:tr w:rsidR="006C1951" w14:paraId="32F753B9" w14:textId="77777777" w:rsidTr="008C5B9A">
        <w:tc>
          <w:tcPr>
            <w:tcW w:w="13992" w:type="dxa"/>
            <w:tcBorders>
              <w:top w:val="nil"/>
              <w:left w:val="nil"/>
              <w:bottom w:val="nil"/>
              <w:right w:val="nil"/>
            </w:tcBorders>
            <w:shd w:val="clear" w:color="auto" w:fill="DBE5F1" w:themeFill="accent1" w:themeFillTint="33"/>
          </w:tcPr>
          <w:p w14:paraId="708B8196" w14:textId="7C517FBB" w:rsidR="006C1951" w:rsidRDefault="006C1951" w:rsidP="00083405">
            <w:pPr>
              <w:pStyle w:val="Instniebieski"/>
              <w:spacing w:line="276" w:lineRule="auto"/>
            </w:pPr>
            <w:r w:rsidRPr="00000D1E">
              <w:t>Wszystkie wskaźniki z części E muszą zostać rozpisane w ramach kwot ryczałtowych (w takim samym brzmieniu - bez modyfikowania nazwy wskaźnika. Ponadto, jeśli wskaźniki z części E są niewystarczające do pomiaru realizacji działań w ramach każdej kwoty ryczałtowej, należy określić dodatkowe wskaźniki dla kwoty ryczałtowej</w:t>
            </w:r>
            <w:r w:rsidR="00EE31A3">
              <w:t>.</w:t>
            </w:r>
          </w:p>
        </w:tc>
      </w:tr>
    </w:tbl>
    <w:p w14:paraId="2FBD22FA" w14:textId="77777777" w:rsidR="002D5C25" w:rsidRDefault="002D5C25" w:rsidP="008C5B9A">
      <w:pPr>
        <w:rPr>
          <w:rFonts w:eastAsia="Times New Roman" w:cs="Arial"/>
          <w:bCs/>
          <w:lang w:eastAsia="pl-PL"/>
        </w:rPr>
      </w:pPr>
      <w:bookmarkStart w:id="217" w:name="_Toc519857002"/>
    </w:p>
    <w:p w14:paraId="10117C69" w14:textId="6D776CEA" w:rsidR="00000D1E" w:rsidRDefault="00000D1E" w:rsidP="00961F1D">
      <w:pPr>
        <w:pStyle w:val="Insttrec"/>
        <w:rPr>
          <w:lang w:eastAsia="pl-PL"/>
        </w:rPr>
      </w:pPr>
      <w:r>
        <w:rPr>
          <w:lang w:eastAsia="pl-PL"/>
        </w:rPr>
        <w:t xml:space="preserve">Po naciśnięciu  </w:t>
      </w:r>
      <w:r>
        <w:rPr>
          <w:noProof/>
          <w:lang w:eastAsia="pl-PL"/>
        </w:rPr>
        <w:drawing>
          <wp:inline distT="0" distB="0" distL="0" distR="0" wp14:anchorId="3F0B1BEF" wp14:editId="4B8F62EE">
            <wp:extent cx="1060450" cy="179341"/>
            <wp:effectExtent l="0" t="0" r="6350" b="0"/>
            <wp:docPr id="181" name="Obraz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50"/>
                    <a:srcRect l="18918" t="66550" r="70479" b="31501"/>
                    <a:stretch/>
                  </pic:blipFill>
                  <pic:spPr bwMode="auto">
                    <a:xfrm>
                      <a:off x="0" y="0"/>
                      <a:ext cx="1076351" cy="182030"/>
                    </a:xfrm>
                    <a:prstGeom prst="rect">
                      <a:avLst/>
                    </a:prstGeom>
                    <a:ln>
                      <a:noFill/>
                    </a:ln>
                    <a:extLst>
                      <a:ext uri="{53640926-AAD7-44D8-BBD7-CCE9431645EC}">
                        <a14:shadowObscured xmlns:a14="http://schemas.microsoft.com/office/drawing/2010/main"/>
                      </a:ext>
                    </a:extLst>
                  </pic:spPr>
                </pic:pic>
              </a:graphicData>
            </a:graphic>
          </wp:inline>
        </w:drawing>
      </w:r>
      <w:r>
        <w:rPr>
          <w:lang w:eastAsia="pl-PL"/>
        </w:rPr>
        <w:t xml:space="preserve"> system wyświetli poniższa tabelę:</w:t>
      </w:r>
      <w:bookmarkEnd w:id="217"/>
    </w:p>
    <w:p w14:paraId="199A305E" w14:textId="77777777" w:rsidR="00961F1D" w:rsidRDefault="00961F1D" w:rsidP="00961F1D">
      <w:pPr>
        <w:pStyle w:val="Insttrec"/>
        <w:rPr>
          <w:lang w:eastAsia="pl-PL"/>
        </w:rPr>
      </w:pPr>
    </w:p>
    <w:p w14:paraId="09DE8943" w14:textId="5CCF5B27" w:rsidR="00000D1E" w:rsidRDefault="00961F1D" w:rsidP="008C5B9A">
      <w:pPr>
        <w:rPr>
          <w:rFonts w:eastAsia="Times New Roman" w:cs="Arial"/>
          <w:bCs/>
          <w:lang w:eastAsia="pl-PL"/>
        </w:rPr>
      </w:pPr>
      <w:r>
        <w:rPr>
          <w:noProof/>
          <w:lang w:eastAsia="pl-PL"/>
        </w:rPr>
        <w:lastRenderedPageBreak/>
        <w:drawing>
          <wp:inline distT="0" distB="0" distL="0" distR="0" wp14:anchorId="19E8DA8F" wp14:editId="1280903C">
            <wp:extent cx="8891270" cy="3157220"/>
            <wp:effectExtent l="0" t="0" r="5080" b="5080"/>
            <wp:docPr id="525" name="Obraz 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1"/>
                    <a:stretch>
                      <a:fillRect/>
                    </a:stretch>
                  </pic:blipFill>
                  <pic:spPr>
                    <a:xfrm>
                      <a:off x="0" y="0"/>
                      <a:ext cx="8891270" cy="3157220"/>
                    </a:xfrm>
                    <a:prstGeom prst="rect">
                      <a:avLst/>
                    </a:prstGeom>
                  </pic:spPr>
                </pic:pic>
              </a:graphicData>
            </a:graphic>
          </wp:inline>
        </w:drawing>
      </w: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Look w:val="04A0" w:firstRow="1" w:lastRow="0" w:firstColumn="1" w:lastColumn="0" w:noHBand="0" w:noVBand="1"/>
      </w:tblPr>
      <w:tblGrid>
        <w:gridCol w:w="13992"/>
      </w:tblGrid>
      <w:tr w:rsidR="00EE31A3" w14:paraId="2A36CE32" w14:textId="77777777" w:rsidTr="008C5B9A">
        <w:tc>
          <w:tcPr>
            <w:tcW w:w="13992" w:type="dxa"/>
            <w:shd w:val="clear" w:color="auto" w:fill="DBE5F1" w:themeFill="accent1" w:themeFillTint="33"/>
          </w:tcPr>
          <w:p w14:paraId="2665487F" w14:textId="77BF5C31" w:rsidR="00EE31A3" w:rsidRDefault="00EE31A3" w:rsidP="00083405">
            <w:pPr>
              <w:pStyle w:val="Instniebieski"/>
              <w:spacing w:line="276" w:lineRule="auto"/>
            </w:pPr>
            <w:r>
              <w:t>Określ</w:t>
            </w:r>
            <w:r w:rsidRPr="00000D1E">
              <w:t xml:space="preserve"> wartość docelową wszystkich wskaźników dla każdej kwoty ryczałtowej (w odniesieniu do wskaźników z części E wniosku - jeżeli określony wskaźnik dotyczy więcej niż jednej kwoty ryczałtowej</w:t>
            </w:r>
            <w:r w:rsidRPr="00000D1E">
              <w:rPr>
                <w:vertAlign w:val="superscript"/>
              </w:rPr>
              <w:footnoteReference w:id="4"/>
            </w:r>
            <w:r w:rsidRPr="00000D1E">
              <w:t>, należy wartość docelową wskaźnika z części E pokazać w rozbiciu na poszczególne kwoty ryczałtowe).</w:t>
            </w:r>
          </w:p>
          <w:p w14:paraId="0340B65F" w14:textId="77777777" w:rsidR="00481392" w:rsidRPr="00534268" w:rsidRDefault="00481392" w:rsidP="00083405">
            <w:pPr>
              <w:pStyle w:val="Instniebieski"/>
              <w:spacing w:line="276" w:lineRule="auto"/>
              <w:rPr>
                <w:bCs/>
              </w:rPr>
            </w:pPr>
          </w:p>
          <w:p w14:paraId="169AF1B4" w14:textId="77777777" w:rsidR="00EE31A3" w:rsidRPr="00000D1E" w:rsidRDefault="00EE31A3" w:rsidP="00083405">
            <w:pPr>
              <w:pStyle w:val="Instniebieski"/>
              <w:spacing w:line="276" w:lineRule="auto"/>
            </w:pPr>
            <w:r w:rsidRPr="00000D1E">
              <w:t>W odniesieniu do każdego wskaźnika wska</w:t>
            </w:r>
            <w:r>
              <w:t>ż</w:t>
            </w:r>
            <w:r w:rsidRPr="00000D1E">
              <w:t xml:space="preserve"> sposób oraz narzędzia jego pomiaru. Wnioskodawca powinien w sposób rzetelny wskazać dokumenty umożliwiające na etapie rozliczania projektu ocenę osiągnięcia rezultatów, wykonania produktów oraz zrealizowania działań.</w:t>
            </w:r>
          </w:p>
          <w:p w14:paraId="2CDE79B9" w14:textId="77777777" w:rsidR="00481392" w:rsidRDefault="00481392" w:rsidP="00083405">
            <w:pPr>
              <w:pStyle w:val="Instniebieski"/>
              <w:spacing w:line="276" w:lineRule="auto"/>
            </w:pPr>
          </w:p>
          <w:p w14:paraId="4D755B27" w14:textId="77986819" w:rsidR="00EE31A3" w:rsidRDefault="00EE31A3" w:rsidP="00083405">
            <w:pPr>
              <w:pStyle w:val="Instniebieski"/>
              <w:spacing w:line="276" w:lineRule="auto"/>
              <w:rPr>
                <w:bCs/>
              </w:rPr>
            </w:pPr>
            <w:r w:rsidRPr="00000D1E">
              <w:t>W przypadku niezrealizowania w pełni wszystkich wskaźników produktu lub rezultatu objętych daną kwotą ryczałtową, kwota ta jest uznana za niekwalifikowalną (rozliczenie w sys</w:t>
            </w:r>
            <w:r>
              <w:t>temie „spełnia - nie spełnia").</w:t>
            </w:r>
          </w:p>
        </w:tc>
      </w:tr>
    </w:tbl>
    <w:p w14:paraId="2DFF9B4C" w14:textId="77777777" w:rsidR="002D5C25" w:rsidRDefault="002D5C25" w:rsidP="00000D1E">
      <w:pPr>
        <w:spacing w:before="120" w:after="120" w:line="360" w:lineRule="auto"/>
        <w:jc w:val="both"/>
        <w:rPr>
          <w:rFonts w:eastAsia="Times New Roman" w:cs="Arial"/>
          <w:color w:val="17365D" w:themeColor="text2" w:themeShade="BF"/>
          <w:sz w:val="24"/>
          <w:szCs w:val="21"/>
        </w:rPr>
      </w:pPr>
    </w:p>
    <w:p w14:paraId="40E2BC2D" w14:textId="20243624" w:rsidR="00000D1E" w:rsidRPr="008C5B9A" w:rsidRDefault="00010FF4" w:rsidP="00961F1D">
      <w:pPr>
        <w:pStyle w:val="InstIIpoz"/>
        <w:rPr>
          <w:lang w:eastAsia="pl-PL"/>
        </w:rPr>
      </w:pPr>
      <w:bookmarkStart w:id="218" w:name="_Toc520669197"/>
      <w:bookmarkStart w:id="219" w:name="_Toc520799056"/>
      <w:bookmarkStart w:id="220" w:name="_Toc520805006"/>
      <w:r w:rsidRPr="008C5B9A">
        <w:lastRenderedPageBreak/>
        <w:t>C.2.3 Podsumowanie projektu</w:t>
      </w:r>
      <w:bookmarkEnd w:id="218"/>
      <w:bookmarkEnd w:id="219"/>
      <w:bookmarkEnd w:id="220"/>
    </w:p>
    <w:p w14:paraId="74FB5273" w14:textId="0552E50E" w:rsidR="00000D1E" w:rsidRDefault="00000D1E" w:rsidP="005C5001">
      <w:pPr>
        <w:pStyle w:val="Insttrec"/>
      </w:pPr>
      <w:r w:rsidRPr="00000D1E">
        <w:t xml:space="preserve">W pkt </w:t>
      </w:r>
      <w:r w:rsidRPr="005C5001">
        <w:rPr>
          <w:rStyle w:val="instkuryswaZnak"/>
        </w:rPr>
        <w:t>C.2.3</w:t>
      </w:r>
      <w:r w:rsidRPr="00000D1E">
        <w:t xml:space="preserve"> Podsumowanie projektu</w:t>
      </w:r>
      <w:r w:rsidR="003A3E77">
        <w:t xml:space="preserve"> system automatycznie </w:t>
      </w:r>
      <w:r w:rsidR="00EE31A3">
        <w:t xml:space="preserve">wyliczy </w:t>
      </w:r>
      <w:r w:rsidR="003A3E77">
        <w:t>wartości na jakie opiewa projekt</w:t>
      </w:r>
      <w:r w:rsidR="004B58D6">
        <w:t xml:space="preserve"> wykorzystując dane, które wprowadziłeś w części </w:t>
      </w:r>
      <w:r w:rsidR="004B58D6" w:rsidRPr="005C5001">
        <w:rPr>
          <w:rStyle w:val="instkuryswaZnak"/>
        </w:rPr>
        <w:t>C.2</w:t>
      </w:r>
      <w:r w:rsidR="003A3E77" w:rsidRPr="005C5001">
        <w:rPr>
          <w:rStyle w:val="instkuryswaZnak"/>
        </w:rPr>
        <w:t>.</w:t>
      </w:r>
      <w:r w:rsidR="003A3E77">
        <w:t xml:space="preserve"> </w:t>
      </w:r>
    </w:p>
    <w:p w14:paraId="68970AA0" w14:textId="77777777" w:rsidR="00603038" w:rsidRPr="00CB6C66" w:rsidRDefault="00534268" w:rsidP="00CB6C66">
      <w:pPr>
        <w:spacing w:before="120" w:after="120" w:line="360" w:lineRule="auto"/>
        <w:jc w:val="center"/>
        <w:rPr>
          <w:rFonts w:eastAsia="Times New Roman" w:cs="Arial"/>
          <w:bCs/>
          <w:szCs w:val="21"/>
        </w:rPr>
      </w:pPr>
      <w:r>
        <w:rPr>
          <w:noProof/>
          <w:lang w:eastAsia="pl-PL"/>
        </w:rPr>
        <w:drawing>
          <wp:inline distT="0" distB="0" distL="0" distR="0" wp14:anchorId="26149945" wp14:editId="530A4995">
            <wp:extent cx="9265419" cy="3741420"/>
            <wp:effectExtent l="0" t="0" r="0" b="0"/>
            <wp:docPr id="315" name="Obraz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52"/>
                    <a:srcRect l="17066" t="32780" r="1911" b="21991"/>
                    <a:stretch/>
                  </pic:blipFill>
                  <pic:spPr bwMode="auto">
                    <a:xfrm>
                      <a:off x="0" y="0"/>
                      <a:ext cx="9277022" cy="3746105"/>
                    </a:xfrm>
                    <a:prstGeom prst="rect">
                      <a:avLst/>
                    </a:prstGeom>
                    <a:ln>
                      <a:noFill/>
                    </a:ln>
                    <a:extLst>
                      <a:ext uri="{53640926-AAD7-44D8-BBD7-CCE9431645EC}">
                        <a14:shadowObscured xmlns:a14="http://schemas.microsoft.com/office/drawing/2010/main"/>
                      </a:ext>
                    </a:extLst>
                  </pic:spPr>
                </pic:pic>
              </a:graphicData>
            </a:graphic>
          </wp:inline>
        </w:drawing>
      </w:r>
    </w:p>
    <w:p w14:paraId="202BA767" w14:textId="77777777" w:rsidR="00381D57" w:rsidRDefault="00381D57">
      <w:pPr>
        <w:rPr>
          <w:rFonts w:eastAsia="Times New Roman" w:cs="Arial"/>
          <w:b/>
          <w:bCs/>
          <w:color w:val="17365D" w:themeColor="text2" w:themeShade="BF"/>
          <w:lang w:eastAsia="pl-PL"/>
        </w:rPr>
      </w:pPr>
      <w:bookmarkStart w:id="221" w:name="_Toc519857005"/>
      <w:r>
        <w:rPr>
          <w:rFonts w:eastAsia="Times New Roman" w:cs="Arial"/>
          <w:b/>
          <w:bCs/>
          <w:color w:val="17365D" w:themeColor="text2" w:themeShade="BF"/>
          <w:lang w:eastAsia="pl-PL"/>
        </w:rPr>
        <w:br w:type="page"/>
      </w:r>
    </w:p>
    <w:p w14:paraId="43A5AF1F" w14:textId="718BEDB8" w:rsidR="00010FF4" w:rsidRPr="008C5B9A" w:rsidRDefault="00010FF4" w:rsidP="005C5001">
      <w:pPr>
        <w:pStyle w:val="InstIIpoz"/>
        <w:rPr>
          <w:lang w:eastAsia="pl-PL"/>
        </w:rPr>
      </w:pPr>
      <w:bookmarkStart w:id="222" w:name="_Toc520669198"/>
      <w:bookmarkStart w:id="223" w:name="_Toc520799057"/>
      <w:bookmarkStart w:id="224" w:name="_Toc520805007"/>
      <w:r w:rsidRPr="008C5B9A">
        <w:rPr>
          <w:lang w:eastAsia="pl-PL"/>
        </w:rPr>
        <w:lastRenderedPageBreak/>
        <w:t>C.2.4 Podsumowanie zadań</w:t>
      </w:r>
      <w:bookmarkEnd w:id="222"/>
      <w:bookmarkEnd w:id="223"/>
      <w:bookmarkEnd w:id="224"/>
    </w:p>
    <w:p w14:paraId="27B24D57" w14:textId="682B96CF" w:rsidR="005C5001" w:rsidRDefault="005C5001" w:rsidP="005C5001">
      <w:pPr>
        <w:rPr>
          <w:rFonts w:eastAsia="Times New Roman" w:cs="Arial"/>
          <w:bCs/>
          <w:lang w:eastAsia="pl-PL"/>
        </w:rPr>
      </w:pPr>
      <w:r>
        <w:rPr>
          <w:rFonts w:eastAsia="Times New Roman" w:cs="Arial"/>
          <w:bCs/>
          <w:lang w:eastAsia="pl-PL"/>
        </w:rPr>
        <w:t>W</w:t>
      </w:r>
      <w:r w:rsidRPr="003A3E77">
        <w:rPr>
          <w:rFonts w:eastAsia="Times New Roman" w:cs="Arial"/>
          <w:bCs/>
          <w:lang w:eastAsia="pl-PL"/>
        </w:rPr>
        <w:t xml:space="preserve"> pkt C.2.4 Podsumowanie zadań </w:t>
      </w:r>
      <w:r>
        <w:rPr>
          <w:rFonts w:eastAsia="Times New Roman" w:cs="Arial"/>
          <w:bCs/>
          <w:lang w:eastAsia="pl-PL"/>
        </w:rPr>
        <w:t xml:space="preserve">zostaną zaprezentowane wartości w podziale na Zadania. </w:t>
      </w:r>
    </w:p>
    <w:p w14:paraId="6B456175" w14:textId="77777777" w:rsidR="005C5001" w:rsidRDefault="005C5001" w:rsidP="005C5001">
      <w:pPr>
        <w:rPr>
          <w:rFonts w:eastAsia="Times New Roman" w:cs="Arial"/>
          <w:bCs/>
          <w:lang w:eastAsia="pl-PL"/>
        </w:rPr>
      </w:pPr>
    </w:p>
    <w:p w14:paraId="0733D103" w14:textId="45A64B3F" w:rsidR="00381D57" w:rsidRDefault="00381D57" w:rsidP="008C5B9A">
      <w:pPr>
        <w:rPr>
          <w:rFonts w:eastAsia="Times New Roman" w:cs="Arial"/>
          <w:bCs/>
          <w:lang w:eastAsia="pl-PL"/>
        </w:rPr>
      </w:pPr>
      <w:r>
        <w:rPr>
          <w:noProof/>
          <w:lang w:eastAsia="pl-PL"/>
        </w:rPr>
        <w:drawing>
          <wp:inline distT="0" distB="0" distL="0" distR="0" wp14:anchorId="7344EE69" wp14:editId="30482D80">
            <wp:extent cx="9310760" cy="1955798"/>
            <wp:effectExtent l="0" t="0" r="5080" b="6985"/>
            <wp:docPr id="112787" name="Obraz 112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53"/>
                    <a:srcRect l="17704" t="33134" r="2070" b="44544"/>
                    <a:stretch/>
                  </pic:blipFill>
                  <pic:spPr bwMode="auto">
                    <a:xfrm>
                      <a:off x="0" y="0"/>
                      <a:ext cx="9457429" cy="1986607"/>
                    </a:xfrm>
                    <a:prstGeom prst="rect">
                      <a:avLst/>
                    </a:prstGeom>
                    <a:ln>
                      <a:noFill/>
                    </a:ln>
                    <a:extLst>
                      <a:ext uri="{53640926-AAD7-44D8-BBD7-CCE9431645EC}">
                        <a14:shadowObscured xmlns:a14="http://schemas.microsoft.com/office/drawing/2010/main"/>
                      </a:ext>
                    </a:extLst>
                  </pic:spPr>
                </pic:pic>
              </a:graphicData>
            </a:graphic>
          </wp:inline>
        </w:drawing>
      </w:r>
    </w:p>
    <w:p w14:paraId="17A186BB" w14:textId="06E1BE54" w:rsidR="005C5001" w:rsidRDefault="005C5001">
      <w:pPr>
        <w:rPr>
          <w:rFonts w:eastAsia="Times New Roman" w:cs="Arial"/>
          <w:bCs/>
          <w:lang w:eastAsia="pl-PL"/>
        </w:rPr>
      </w:pPr>
      <w:r>
        <w:rPr>
          <w:rFonts w:eastAsia="Times New Roman" w:cs="Arial"/>
          <w:bCs/>
          <w:lang w:eastAsia="pl-PL"/>
        </w:rPr>
        <w:br w:type="page"/>
      </w:r>
    </w:p>
    <w:p w14:paraId="6581D5B6" w14:textId="1E36644B" w:rsidR="00010FF4" w:rsidRDefault="00010FF4" w:rsidP="005C5001">
      <w:pPr>
        <w:pStyle w:val="InstIIpoz"/>
        <w:rPr>
          <w:lang w:eastAsia="pl-PL"/>
        </w:rPr>
      </w:pPr>
      <w:bookmarkStart w:id="225" w:name="_Toc520669199"/>
      <w:bookmarkStart w:id="226" w:name="_Toc520799058"/>
      <w:bookmarkStart w:id="227" w:name="_Toc520805008"/>
      <w:bookmarkStart w:id="228" w:name="_Toc519857007"/>
      <w:bookmarkEnd w:id="221"/>
      <w:r w:rsidRPr="008C5B9A">
        <w:rPr>
          <w:lang w:eastAsia="pl-PL"/>
        </w:rPr>
        <w:lastRenderedPageBreak/>
        <w:t>C.2.6 Podsumowanie kategorii kosztów</w:t>
      </w:r>
      <w:bookmarkEnd w:id="225"/>
      <w:bookmarkEnd w:id="226"/>
      <w:bookmarkEnd w:id="227"/>
    </w:p>
    <w:p w14:paraId="00116186" w14:textId="77777777" w:rsidR="005C5001" w:rsidRDefault="003A3E77" w:rsidP="008C5B9A">
      <w:pPr>
        <w:rPr>
          <w:rFonts w:eastAsia="Times New Roman" w:cs="Arial"/>
          <w:bCs/>
          <w:lang w:eastAsia="pl-PL"/>
        </w:rPr>
      </w:pPr>
      <w:r w:rsidRPr="005C5001">
        <w:rPr>
          <w:rStyle w:val="InsttrecZnak"/>
        </w:rPr>
        <w:t xml:space="preserve">W pkt </w:t>
      </w:r>
      <w:r w:rsidRPr="005C5001">
        <w:rPr>
          <w:rStyle w:val="instkuryswaZnak"/>
        </w:rPr>
        <w:t>C.2.6</w:t>
      </w:r>
      <w:r w:rsidRPr="005C5001">
        <w:rPr>
          <w:rStyle w:val="InsttrecZnak"/>
        </w:rPr>
        <w:t xml:space="preserve"> Podsumowanie kategorii kosztów wyświetla się sumy dla wydatków limitowanych.</w:t>
      </w:r>
      <w:bookmarkEnd w:id="228"/>
      <w:r>
        <w:rPr>
          <w:rFonts w:eastAsia="Times New Roman" w:cs="Arial"/>
          <w:bCs/>
          <w:lang w:eastAsia="pl-PL"/>
        </w:rPr>
        <w:t xml:space="preserve"> </w:t>
      </w:r>
      <w:bookmarkStart w:id="229" w:name="_Toc519857008"/>
    </w:p>
    <w:p w14:paraId="2A28A6B3" w14:textId="1A27B32C" w:rsidR="004B58D6" w:rsidRDefault="00CB6C66" w:rsidP="008C5B9A">
      <w:pPr>
        <w:rPr>
          <w:rFonts w:eastAsia="Times New Roman" w:cs="Arial"/>
          <w:bCs/>
          <w:lang w:eastAsia="pl-PL"/>
        </w:rPr>
      </w:pPr>
      <w:r>
        <w:rPr>
          <w:noProof/>
          <w:lang w:eastAsia="pl-PL"/>
        </w:rPr>
        <w:drawing>
          <wp:inline distT="0" distB="0" distL="0" distR="0" wp14:anchorId="16C0392B" wp14:editId="01514A0A">
            <wp:extent cx="9008318" cy="3422650"/>
            <wp:effectExtent l="0" t="0" r="2540" b="6350"/>
            <wp:docPr id="185" name="Obraz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54"/>
                    <a:srcRect l="17225" t="41701" r="1751" b="18258"/>
                    <a:stretch/>
                  </pic:blipFill>
                  <pic:spPr bwMode="auto">
                    <a:xfrm>
                      <a:off x="0" y="0"/>
                      <a:ext cx="9078746" cy="3449409"/>
                    </a:xfrm>
                    <a:prstGeom prst="rect">
                      <a:avLst/>
                    </a:prstGeom>
                    <a:ln>
                      <a:noFill/>
                    </a:ln>
                    <a:extLst>
                      <a:ext uri="{53640926-AAD7-44D8-BBD7-CCE9431645EC}">
                        <a14:shadowObscured xmlns:a14="http://schemas.microsoft.com/office/drawing/2010/main"/>
                      </a:ext>
                    </a:extLst>
                  </pic:spPr>
                </pic:pic>
              </a:graphicData>
            </a:graphic>
          </wp:inline>
        </w:drawing>
      </w:r>
      <w:bookmarkEnd w:id="229"/>
    </w:p>
    <w:p w14:paraId="7A6E53EF" w14:textId="77777777" w:rsidR="00381D57" w:rsidRDefault="00381D57">
      <w:pPr>
        <w:rPr>
          <w:rFonts w:eastAsia="Times New Roman" w:cs="Arial"/>
          <w:b/>
          <w:bCs/>
          <w:color w:val="1F497D" w:themeColor="text2"/>
          <w:sz w:val="24"/>
          <w:szCs w:val="24"/>
          <w:lang w:eastAsia="pl-PL"/>
        </w:rPr>
      </w:pPr>
      <w:r>
        <w:rPr>
          <w:rFonts w:eastAsia="Times New Roman" w:cs="Arial"/>
          <w:b/>
          <w:bCs/>
          <w:color w:val="1F497D" w:themeColor="text2"/>
          <w:sz w:val="24"/>
          <w:szCs w:val="24"/>
          <w:lang w:eastAsia="pl-PL"/>
        </w:rPr>
        <w:br w:type="page"/>
      </w:r>
    </w:p>
    <w:p w14:paraId="748FDDF1" w14:textId="59645DC6" w:rsidR="003A3E77" w:rsidRPr="008C5B9A" w:rsidRDefault="00010FF4" w:rsidP="005C5001">
      <w:pPr>
        <w:pStyle w:val="InstrukcjeIpoz"/>
        <w:rPr>
          <w:lang w:eastAsia="pl-PL"/>
        </w:rPr>
      </w:pPr>
      <w:bookmarkStart w:id="230" w:name="_Toc520669200"/>
      <w:bookmarkStart w:id="231" w:name="_Toc520799059"/>
      <w:bookmarkStart w:id="232" w:name="_Toc520805009"/>
      <w:r w:rsidRPr="008C5B9A">
        <w:rPr>
          <w:lang w:eastAsia="pl-PL"/>
        </w:rPr>
        <w:lastRenderedPageBreak/>
        <w:t xml:space="preserve">SEKCJA </w:t>
      </w:r>
      <w:r w:rsidR="003A3E77" w:rsidRPr="008C5B9A">
        <w:rPr>
          <w:lang w:eastAsia="pl-PL"/>
        </w:rPr>
        <w:t>D. POZIOM DOFINANSOWANIA, MONTAŻ FINANSOWY</w:t>
      </w:r>
      <w:bookmarkEnd w:id="230"/>
      <w:bookmarkEnd w:id="231"/>
      <w:bookmarkEnd w:id="232"/>
    </w:p>
    <w:p w14:paraId="4E425A3D" w14:textId="77777777" w:rsidR="003A3E77" w:rsidRPr="003A3E77" w:rsidRDefault="003A3E77" w:rsidP="005C5001">
      <w:pPr>
        <w:pStyle w:val="InstIIpoz"/>
        <w:rPr>
          <w:lang w:eastAsia="pl-PL"/>
        </w:rPr>
      </w:pPr>
      <w:bookmarkStart w:id="233" w:name="_Toc520669201"/>
      <w:bookmarkStart w:id="234" w:name="_Toc520799060"/>
      <w:bookmarkStart w:id="235" w:name="_Toc520805010"/>
      <w:r w:rsidRPr="003A3E77">
        <w:rPr>
          <w:lang w:eastAsia="pl-PL"/>
        </w:rPr>
        <w:t>D.1 Poziom dofinansowania w przypadku wystąpienia pomocy publicznej i/lub de minimis</w:t>
      </w:r>
      <w:bookmarkEnd w:id="233"/>
      <w:bookmarkEnd w:id="234"/>
      <w:bookmarkEnd w:id="235"/>
    </w:p>
    <w:p w14:paraId="628CC161" w14:textId="1912D52C" w:rsidR="00CA1A79" w:rsidRDefault="00EE31A3" w:rsidP="005C5001">
      <w:pPr>
        <w:pStyle w:val="Insttrec"/>
      </w:pPr>
      <w:r w:rsidRPr="003A3E77">
        <w:t>Tabel</w:t>
      </w:r>
      <w:r>
        <w:t>a</w:t>
      </w:r>
      <w:r w:rsidRPr="003A3E77">
        <w:t xml:space="preserve"> </w:t>
      </w:r>
      <w:r w:rsidR="003A3E77" w:rsidRPr="003A3E77">
        <w:t xml:space="preserve">określa poziom dofinansowania i zostanie wygenerowana na podstawie części budżetowej wniosku o dofinansowanie. Jedynym polem do edycji jest </w:t>
      </w:r>
      <w:r w:rsidR="003A3E77" w:rsidRPr="003A3E77">
        <w:rPr>
          <w:i/>
        </w:rPr>
        <w:t>Wkład UE</w:t>
      </w:r>
      <w:r w:rsidR="003A3E77" w:rsidRPr="003A3E77">
        <w:t>, w którym to ręcznie wskaz</w:t>
      </w:r>
      <w:r w:rsidR="004B58D6">
        <w:t>ujesz</w:t>
      </w:r>
      <w:r w:rsidR="003A3E77" w:rsidRPr="003A3E77">
        <w:t xml:space="preserve"> wysokość dofinansowania z UE w ogólnej wartości dofinansowania projektu.</w:t>
      </w:r>
    </w:p>
    <w:p w14:paraId="0288BD79" w14:textId="77777777" w:rsidR="005C5001" w:rsidRPr="004B58D6" w:rsidRDefault="005C5001" w:rsidP="005C5001">
      <w:pPr>
        <w:pStyle w:val="Insttrec"/>
      </w:pPr>
    </w:p>
    <w:p w14:paraId="540AB382" w14:textId="77777777" w:rsidR="00307679" w:rsidRPr="00080357" w:rsidRDefault="00C42258" w:rsidP="004B58D6">
      <w:pPr>
        <w:jc w:val="center"/>
        <w:rPr>
          <w:rFonts w:cs="Arial"/>
          <w:szCs w:val="21"/>
        </w:rPr>
      </w:pPr>
      <w:r>
        <w:rPr>
          <w:rFonts w:cs="Arial"/>
          <w:noProof/>
          <w:szCs w:val="21"/>
          <w:lang w:eastAsia="pl-PL"/>
        </w:rPr>
        <w:drawing>
          <wp:inline distT="0" distB="0" distL="0" distR="0" wp14:anchorId="1ACED15B" wp14:editId="6E6C3384">
            <wp:extent cx="8895931" cy="2959100"/>
            <wp:effectExtent l="0" t="0" r="635" b="0"/>
            <wp:docPr id="187"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8977220" cy="2986140"/>
                    </a:xfrm>
                    <a:prstGeom prst="rect">
                      <a:avLst/>
                    </a:prstGeom>
                    <a:noFill/>
                    <a:ln>
                      <a:noFill/>
                    </a:ln>
                  </pic:spPr>
                </pic:pic>
              </a:graphicData>
            </a:graphic>
          </wp:inline>
        </w:drawing>
      </w:r>
    </w:p>
    <w:p w14:paraId="39955AA5" w14:textId="77777777" w:rsidR="00C42258" w:rsidRPr="005C5001" w:rsidRDefault="00C42258" w:rsidP="00C42258">
      <w:pPr>
        <w:spacing w:after="120" w:line="360" w:lineRule="auto"/>
        <w:jc w:val="center"/>
        <w:rPr>
          <w:rFonts w:eastAsia="Times New Roman" w:cs="Arial"/>
          <w:b/>
          <w:color w:val="365F91" w:themeColor="accent1" w:themeShade="BF"/>
          <w:sz w:val="24"/>
          <w:szCs w:val="21"/>
        </w:rPr>
      </w:pPr>
      <w:r w:rsidRPr="005C5001">
        <w:rPr>
          <w:rFonts w:eastAsia="Times New Roman" w:cs="Arial"/>
          <w:b/>
          <w:color w:val="365F91" w:themeColor="accent1" w:themeShade="BF"/>
          <w:sz w:val="24"/>
          <w:szCs w:val="21"/>
        </w:rPr>
        <w:t>Uwaga!</w:t>
      </w:r>
    </w:p>
    <w:p w14:paraId="31C32C4E" w14:textId="77777777" w:rsidR="00C42258" w:rsidRPr="005C5001" w:rsidRDefault="00C42258" w:rsidP="005C5001">
      <w:pPr>
        <w:spacing w:after="0"/>
        <w:jc w:val="both"/>
        <w:rPr>
          <w:rFonts w:eastAsia="Times New Roman" w:cs="Arial"/>
          <w:b/>
          <w:color w:val="365F91" w:themeColor="accent1" w:themeShade="BF"/>
          <w:sz w:val="24"/>
          <w:szCs w:val="21"/>
        </w:rPr>
      </w:pPr>
      <w:r w:rsidRPr="005C5001">
        <w:rPr>
          <w:rFonts w:eastAsia="Times New Roman" w:cs="Arial"/>
          <w:b/>
          <w:color w:val="365F91" w:themeColor="accent1" w:themeShade="BF"/>
          <w:sz w:val="24"/>
          <w:szCs w:val="21"/>
        </w:rPr>
        <w:t>Wartość</w:t>
      </w:r>
      <w:r w:rsidRPr="005C5001">
        <w:rPr>
          <w:rFonts w:eastAsia="Times New Roman" w:cs="Arial"/>
          <w:b/>
          <w:sz w:val="24"/>
          <w:szCs w:val="21"/>
        </w:rPr>
        <w:t xml:space="preserve"> </w:t>
      </w:r>
      <w:r w:rsidRPr="005C5001">
        <w:rPr>
          <w:rFonts w:eastAsia="Times New Roman" w:cs="Arial"/>
          <w:b/>
          <w:color w:val="FF0000"/>
          <w:sz w:val="24"/>
          <w:szCs w:val="21"/>
        </w:rPr>
        <w:t xml:space="preserve">wkładu UE </w:t>
      </w:r>
      <w:r w:rsidRPr="005C5001">
        <w:rPr>
          <w:rFonts w:eastAsia="Times New Roman" w:cs="Arial"/>
          <w:b/>
          <w:color w:val="365F91" w:themeColor="accent1" w:themeShade="BF"/>
          <w:sz w:val="24"/>
          <w:szCs w:val="21"/>
        </w:rPr>
        <w:t xml:space="preserve">nie może być wyższa niż wartość </w:t>
      </w:r>
      <w:r w:rsidRPr="005C5001">
        <w:rPr>
          <w:rFonts w:eastAsia="Times New Roman" w:cs="Arial"/>
          <w:b/>
          <w:color w:val="00B0F0"/>
          <w:sz w:val="24"/>
          <w:szCs w:val="21"/>
        </w:rPr>
        <w:t>dofinansowania</w:t>
      </w:r>
      <w:r w:rsidRPr="005C5001">
        <w:rPr>
          <w:rFonts w:eastAsia="Times New Roman" w:cs="Arial"/>
          <w:b/>
          <w:sz w:val="24"/>
          <w:szCs w:val="21"/>
        </w:rPr>
        <w:t xml:space="preserve"> </w:t>
      </w:r>
      <w:r w:rsidRPr="005C5001">
        <w:rPr>
          <w:rFonts w:eastAsia="Times New Roman" w:cs="Arial"/>
          <w:b/>
          <w:color w:val="365F91" w:themeColor="accent1" w:themeShade="BF"/>
          <w:sz w:val="24"/>
          <w:szCs w:val="21"/>
        </w:rPr>
        <w:t>w ramach danej kategorii pomocy (wiersze A, B i C) oraz nie może przekroczyć 85% wartości ogólnej projektu (wiersz Łącznie). Wartość wkładu UE Łącznie w tabeli D1 musi być równa wysokości dofinansowania/środków unijnych w tabeli D2 w zakładce podsumowanie.</w:t>
      </w:r>
    </w:p>
    <w:p w14:paraId="2787874D" w14:textId="77777777" w:rsidR="00EF73F9" w:rsidRDefault="00EF73F9" w:rsidP="00C42258">
      <w:pPr>
        <w:spacing w:after="120" w:line="360" w:lineRule="auto"/>
        <w:jc w:val="center"/>
        <w:rPr>
          <w:rFonts w:eastAsia="Times New Roman" w:cs="Arial"/>
          <w:b/>
          <w:color w:val="365F91" w:themeColor="accent1" w:themeShade="BF"/>
          <w:szCs w:val="21"/>
        </w:rPr>
      </w:pPr>
    </w:p>
    <w:p w14:paraId="155E5C15" w14:textId="267668DD" w:rsidR="00EF73F9" w:rsidRDefault="00EF73F9" w:rsidP="00012815">
      <w:pPr>
        <w:spacing w:after="0" w:line="268" w:lineRule="atLeast"/>
        <w:contextualSpacing/>
        <w:jc w:val="center"/>
        <w:rPr>
          <w:rFonts w:eastAsia="Calibri" w:cs="Arial"/>
          <w:b/>
          <w:color w:val="365F91" w:themeColor="accent1" w:themeShade="BF"/>
          <w:sz w:val="23"/>
          <w:szCs w:val="23"/>
        </w:rPr>
      </w:pPr>
    </w:p>
    <w:p w14:paraId="59F02443" w14:textId="77777777" w:rsidR="00C42258" w:rsidRPr="00C42258" w:rsidRDefault="00C42258" w:rsidP="005C5001">
      <w:pPr>
        <w:pStyle w:val="InstIIpoz"/>
        <w:rPr>
          <w:lang w:eastAsia="pl-PL"/>
        </w:rPr>
      </w:pPr>
      <w:bookmarkStart w:id="236" w:name="_Toc520669202"/>
      <w:bookmarkStart w:id="237" w:name="_Toc520799061"/>
      <w:bookmarkStart w:id="238" w:name="_Toc520805011"/>
      <w:r w:rsidRPr="00C42258">
        <w:rPr>
          <w:lang w:eastAsia="pl-PL"/>
        </w:rPr>
        <w:lastRenderedPageBreak/>
        <w:t>D.2 Źródła finansowania</w:t>
      </w:r>
      <w:bookmarkEnd w:id="236"/>
      <w:bookmarkEnd w:id="237"/>
      <w:bookmarkEnd w:id="238"/>
    </w:p>
    <w:p w14:paraId="6CABF4F4" w14:textId="73218DC5" w:rsidR="00C42258" w:rsidRDefault="00C42258" w:rsidP="00647C52">
      <w:pPr>
        <w:pStyle w:val="Insttrec"/>
      </w:pPr>
      <w:r w:rsidRPr="00647C52">
        <w:t>Zasady wypełniania tabeli D.2 „Źródła finansowania wydatków” we wniosku o dofinansowanie projektu.</w:t>
      </w:r>
    </w:p>
    <w:p w14:paraId="6948AA2A" w14:textId="77777777" w:rsidR="00647C52" w:rsidRPr="00647C52" w:rsidRDefault="00647C52" w:rsidP="00647C52">
      <w:pPr>
        <w:pStyle w:val="Insttrec"/>
      </w:pPr>
    </w:p>
    <w:p w14:paraId="299295C5" w14:textId="77777777" w:rsidR="00C42258" w:rsidRDefault="005D2530" w:rsidP="00647C52">
      <w:pPr>
        <w:spacing w:after="120" w:line="360" w:lineRule="auto"/>
        <w:contextualSpacing/>
        <w:jc w:val="center"/>
        <w:rPr>
          <w:rFonts w:eastAsia="Times New Roman" w:cs="Arial"/>
          <w:szCs w:val="21"/>
          <w:lang w:eastAsia="pl-PL"/>
        </w:rPr>
      </w:pPr>
      <w:r>
        <w:rPr>
          <w:noProof/>
          <w:lang w:eastAsia="pl-PL"/>
        </w:rPr>
        <w:drawing>
          <wp:inline distT="0" distB="0" distL="0" distR="0" wp14:anchorId="07E0B38D" wp14:editId="3979E569">
            <wp:extent cx="8703069" cy="4778679"/>
            <wp:effectExtent l="0" t="0" r="3175" b="3175"/>
            <wp:docPr id="189" name="Obraz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56"/>
                    <a:srcRect l="17066" t="20747" r="2390" b="13278"/>
                    <a:stretch/>
                  </pic:blipFill>
                  <pic:spPr bwMode="auto">
                    <a:xfrm>
                      <a:off x="0" y="0"/>
                      <a:ext cx="8729302" cy="4793083"/>
                    </a:xfrm>
                    <a:prstGeom prst="rect">
                      <a:avLst/>
                    </a:prstGeom>
                    <a:ln>
                      <a:noFill/>
                    </a:ln>
                    <a:extLst>
                      <a:ext uri="{53640926-AAD7-44D8-BBD7-CCE9431645EC}">
                        <a14:shadowObscured xmlns:a14="http://schemas.microsoft.com/office/drawing/2010/main"/>
                      </a:ext>
                    </a:extLst>
                  </pic:spPr>
                </pic:pic>
              </a:graphicData>
            </a:graphic>
          </wp:inline>
        </w:drawing>
      </w:r>
    </w:p>
    <w:p w14:paraId="77886BA6" w14:textId="3DFEAA62" w:rsidR="00CA6A30" w:rsidRDefault="00CA6A30">
      <w:pPr>
        <w:rPr>
          <w:rFonts w:eastAsia="Times New Roman" w:cs="Arial"/>
          <w:szCs w:val="21"/>
          <w:lang w:eastAsia="pl-PL"/>
        </w:rPr>
      </w:pPr>
      <w:r>
        <w:rPr>
          <w:rFonts w:eastAsia="Times New Roman" w:cs="Arial"/>
          <w:szCs w:val="21"/>
          <w:lang w:eastAsia="pl-PL"/>
        </w:rPr>
        <w:br w:type="page"/>
      </w:r>
    </w:p>
    <w:p w14:paraId="74511555" w14:textId="77777777" w:rsidR="00C42258" w:rsidRPr="00C42258" w:rsidRDefault="00C42258" w:rsidP="00647C52">
      <w:pPr>
        <w:pStyle w:val="Insttrec"/>
        <w:rPr>
          <w:lang w:eastAsia="pl-PL"/>
        </w:rPr>
      </w:pPr>
      <w:r w:rsidRPr="00C42258">
        <w:rPr>
          <w:lang w:eastAsia="pl-PL"/>
        </w:rPr>
        <w:lastRenderedPageBreak/>
        <w:t>1. W przypadku projektów, w których poziom dofinansowania jest wyższy niż 85% wydatków kwalifikowanych projektu:</w:t>
      </w:r>
    </w:p>
    <w:p w14:paraId="65AC5C48" w14:textId="572A3217" w:rsidR="00C42258" w:rsidRPr="00C42258" w:rsidRDefault="00C42258" w:rsidP="00647C52">
      <w:pPr>
        <w:pStyle w:val="Insttrec"/>
        <w:numPr>
          <w:ilvl w:val="0"/>
          <w:numId w:val="39"/>
        </w:numPr>
        <w:rPr>
          <w:lang w:eastAsia="pl-PL"/>
        </w:rPr>
      </w:pPr>
      <w:r w:rsidRPr="00C42258">
        <w:rPr>
          <w:lang w:eastAsia="pl-PL"/>
        </w:rPr>
        <w:t>wartość dofinansowania ze środków europejskich EFS w wysokości 85% wydatków kwalifikowanych projektu powinna zostać umieszona w wierszu „Dofinansowanie / środki unijne”;</w:t>
      </w:r>
    </w:p>
    <w:p w14:paraId="205D207B" w14:textId="682930EF" w:rsidR="00C42258" w:rsidRPr="00C42258" w:rsidRDefault="00C42258" w:rsidP="00647C52">
      <w:pPr>
        <w:pStyle w:val="Insttrec"/>
        <w:numPr>
          <w:ilvl w:val="0"/>
          <w:numId w:val="39"/>
        </w:numPr>
        <w:rPr>
          <w:lang w:eastAsia="pl-PL"/>
        </w:rPr>
      </w:pPr>
      <w:r w:rsidRPr="00C42258">
        <w:rPr>
          <w:lang w:eastAsia="pl-PL"/>
        </w:rPr>
        <w:t>wartość dofinansowania ze środków budżetu państwa, stanowiąca różnicę pomiędzy kwotą dofinansowania projektu a wartością dofinansowania EFS powinna zostać umieszczona w wierszu „dysponenci budżetu państwa” ;</w:t>
      </w:r>
    </w:p>
    <w:p w14:paraId="2FB3DEDC" w14:textId="0F47393D" w:rsidR="00C42258" w:rsidRDefault="00C42258" w:rsidP="00647C52">
      <w:pPr>
        <w:pStyle w:val="Insttrec"/>
        <w:numPr>
          <w:ilvl w:val="0"/>
          <w:numId w:val="39"/>
        </w:numPr>
        <w:rPr>
          <w:lang w:eastAsia="pl-PL"/>
        </w:rPr>
      </w:pPr>
      <w:r w:rsidRPr="00C42258">
        <w:rPr>
          <w:lang w:eastAsia="pl-PL"/>
        </w:rPr>
        <w:t>wartość wkładu własnego powinna zostać umieszczona w wierszu zgodnym z</w:t>
      </w:r>
      <w:r w:rsidRPr="00C42258">
        <w:t> </w:t>
      </w:r>
      <w:r w:rsidRPr="00C42258">
        <w:rPr>
          <w:lang w:eastAsia="pl-PL"/>
        </w:rPr>
        <w:t>faktycznym źródłem finansowania wydatków. Mogą to być zarówno środki publiczne jak i prywatne. O zakwalifikowaniu źródła pochodzenia wkładu własnego (publiczny/prywatny) decyduje status prawny beneficjenta/partnera/strony trzeciej lub uczestnika. Wkład własny może zostać uzupełniony przez Wnioskodawcę m.in. w</w:t>
      </w:r>
      <w:r w:rsidRPr="00C42258">
        <w:t> </w:t>
      </w:r>
      <w:r w:rsidRPr="00C42258">
        <w:rPr>
          <w:lang w:eastAsia="pl-PL"/>
        </w:rPr>
        <w:t>wierszach „budżet jednostek samorządu terytorialnego”, „Fundusz Pracy”, „Państwowy Fundusz Rehabilitacji Osób Niepełnosprawnych”, „Prywatne”.</w:t>
      </w:r>
    </w:p>
    <w:p w14:paraId="3C4ECACB" w14:textId="77777777" w:rsidR="00DF55B9" w:rsidRPr="00C42258" w:rsidRDefault="00DF55B9" w:rsidP="00647C52">
      <w:pPr>
        <w:pStyle w:val="Insttrec"/>
      </w:pPr>
    </w:p>
    <w:p w14:paraId="22795F09" w14:textId="77777777" w:rsidR="00C42258" w:rsidRPr="00C42258" w:rsidRDefault="00C42258" w:rsidP="00647C52">
      <w:pPr>
        <w:pStyle w:val="Insttrec"/>
      </w:pPr>
      <w:r w:rsidRPr="00C42258">
        <w:t>2. W przypadku projektów, w których poziom dofinansowania jest niższy lub równy 85% wydatków kwalifikowanych projektu:</w:t>
      </w:r>
    </w:p>
    <w:p w14:paraId="253FB031" w14:textId="42AE368F" w:rsidR="00C42258" w:rsidRPr="00C42258" w:rsidRDefault="00C42258" w:rsidP="00647C52">
      <w:pPr>
        <w:pStyle w:val="Insttrec"/>
        <w:numPr>
          <w:ilvl w:val="0"/>
          <w:numId w:val="41"/>
        </w:numPr>
      </w:pPr>
      <w:r w:rsidRPr="00C42258">
        <w:t>wartość dofinansowania projektu będąca dofinansowaniem ze środków europejskich EFS powinna zostać umieszczona w całości w wierszu „Dofinansowanie / środki unijne”;</w:t>
      </w:r>
    </w:p>
    <w:p w14:paraId="17570C10" w14:textId="5D3F0F64" w:rsidR="00C42258" w:rsidRDefault="00C42258" w:rsidP="00647C52">
      <w:pPr>
        <w:pStyle w:val="Insttrec"/>
        <w:numPr>
          <w:ilvl w:val="0"/>
          <w:numId w:val="41"/>
        </w:numPr>
      </w:pPr>
      <w:r w:rsidRPr="00C42258">
        <w:t>wartość wkładu własnego powinna zostać umieszczona w wierszu zgodnym z faktycznym źródłem finansowania wydatków. Mogą to być zarówno środki publiczne jak i prywatne. O zakwalifikowaniu źródła pochodzenia wkładu własnego (publiczny/prywatny) decyduje status prawny beneficjenta/partnera/strony trzeciej lub uczestnika. Wkład własny może zostać uzupełniony przez Wnioskodawcę m.in. w wierszach „budżet jednostek samorządu terytorialnego”, „Fundusz Pracy”, „Państwowy Fundusz Rehabilitacji Osób Niepełnosprawnych”, „Prywatne”.</w:t>
      </w:r>
    </w:p>
    <w:p w14:paraId="2A8ABFFD" w14:textId="77777777" w:rsidR="00DF55B9" w:rsidRPr="00C42258" w:rsidRDefault="00DF55B9" w:rsidP="00647C52">
      <w:pPr>
        <w:pStyle w:val="Insttrec"/>
      </w:pPr>
    </w:p>
    <w:p w14:paraId="01768780" w14:textId="7130AD12" w:rsidR="00C42258" w:rsidRDefault="00C42258" w:rsidP="00647C52">
      <w:pPr>
        <w:pStyle w:val="Insttrec"/>
      </w:pPr>
      <w:r w:rsidRPr="00C42258">
        <w:t>3. Wiersz „w tym: EBI” nie jest wypełniany przez Wnioskodawców Europejskiego Funduszu Społecznego.</w:t>
      </w:r>
    </w:p>
    <w:p w14:paraId="736C71F7" w14:textId="77777777" w:rsidR="00481392" w:rsidRPr="00C42258" w:rsidRDefault="00481392" w:rsidP="00647C52">
      <w:pPr>
        <w:pStyle w:val="Insttrec"/>
      </w:pPr>
    </w:p>
    <w:p w14:paraId="3B38EA21" w14:textId="1ED2B8A7" w:rsidR="00C42258" w:rsidRDefault="00C42258" w:rsidP="00647C52">
      <w:pPr>
        <w:pStyle w:val="Insttrec"/>
      </w:pPr>
      <w:r w:rsidRPr="00C42258">
        <w:t xml:space="preserve">W przypadku projektów realizowanych w partnerstwie jest możliwość wskazania źródeł finansowania projektu w odniesieniu do każdego z partnerów oddzielnie, (w polu </w:t>
      </w:r>
      <w:r w:rsidRPr="00C42258">
        <w:rPr>
          <w:i/>
        </w:rPr>
        <w:t>Podsumowanie</w:t>
      </w:r>
      <w:r w:rsidRPr="00C42258">
        <w:t xml:space="preserve"> automatycznie wylicza się suma kwot z poszczególnych zakładek), jednak rozwiązanie takie nie jest wymagane. Akceptowane jest wskazanie źródeł finansowania łącznie dla całego projektu w zakładce Wnioskodawca z zachowaniem p</w:t>
      </w:r>
      <w:r w:rsidR="0092055D">
        <w:t>rawidłowego montażu finansowego.</w:t>
      </w:r>
    </w:p>
    <w:p w14:paraId="2E8D82C8" w14:textId="77777777" w:rsidR="00C42258" w:rsidRPr="00C42258" w:rsidRDefault="00C42258" w:rsidP="00647C52">
      <w:pPr>
        <w:pStyle w:val="pole"/>
        <w:jc w:val="center"/>
      </w:pPr>
      <w:r w:rsidRPr="00C42258">
        <w:t>Uwaga!</w:t>
      </w:r>
    </w:p>
    <w:p w14:paraId="599BAE0C" w14:textId="70DB28C1" w:rsidR="00C42258" w:rsidRDefault="00C42258" w:rsidP="00647C52">
      <w:pPr>
        <w:pStyle w:val="InstUWAGAtresc"/>
      </w:pPr>
      <w:r w:rsidRPr="00C42258">
        <w:t xml:space="preserve">W polu nr 5 </w:t>
      </w:r>
      <w:r w:rsidRPr="00C42258">
        <w:rPr>
          <w:i/>
        </w:rPr>
        <w:t>Wkład publiczny</w:t>
      </w:r>
      <w:r w:rsidRPr="00C42258">
        <w:t xml:space="preserve"> automatycznie zostanie wskazana kwota ogółem pomniejszona o wkład prywatny. Pole stanowi informację dotyczącą prawidłowego zastosowania uproszczonej metody rozliczania wydatków w projekcie. Zgodnie z pkt C.2 B </w:t>
      </w:r>
      <w:r w:rsidRPr="00C42258">
        <w:rPr>
          <w:i/>
        </w:rPr>
        <w:t>Instrukcji</w:t>
      </w:r>
      <w:r w:rsidRPr="00C42258">
        <w:t xml:space="preserve">, w projektach EFS, których wartość wkładu publicznego (środków publicznych) nie przekracza wyrażonej </w:t>
      </w:r>
      <w:r w:rsidR="00647C52">
        <w:br/>
      </w:r>
      <w:r w:rsidRPr="00C42258">
        <w:t xml:space="preserve">w PLN </w:t>
      </w:r>
      <w:r w:rsidR="00E86E86" w:rsidRPr="00C42258">
        <w:t>równowartości</w:t>
      </w:r>
      <w:r w:rsidR="00E86E86">
        <w:t xml:space="preserve"> </w:t>
      </w:r>
      <w:r w:rsidRPr="00C42258">
        <w:t>100.000 EUR</w:t>
      </w:r>
      <w:r w:rsidR="00534268">
        <w:t xml:space="preserve"> </w:t>
      </w:r>
      <w:r w:rsidRPr="00C42258">
        <w:t>(według kursu wskazanego w Regulaminie danego konkursu),</w:t>
      </w:r>
      <w:r w:rsidR="00E86E86">
        <w:t xml:space="preserve"> </w:t>
      </w:r>
      <w:r w:rsidRPr="00C42258">
        <w:t xml:space="preserve"> zastosowanie kwot ryczałtowych jako uproszczonej metody rozliczania wydatków jest obligatoryjne.</w:t>
      </w:r>
    </w:p>
    <w:p w14:paraId="3BDB7E3F" w14:textId="4212CE63" w:rsidR="00DF55B9" w:rsidRDefault="00DF55B9">
      <w:pPr>
        <w:rPr>
          <w:rFonts w:eastAsia="Times New Roman" w:cs="Arial"/>
          <w:b/>
          <w:color w:val="365F91" w:themeColor="accent1" w:themeShade="BF"/>
          <w:szCs w:val="21"/>
        </w:rPr>
      </w:pPr>
      <w:r>
        <w:rPr>
          <w:rFonts w:eastAsia="Times New Roman" w:cs="Arial"/>
          <w:b/>
          <w:color w:val="365F91" w:themeColor="accent1" w:themeShade="BF"/>
          <w:szCs w:val="21"/>
        </w:rPr>
        <w:lastRenderedPageBreak/>
        <w:br w:type="page"/>
      </w:r>
    </w:p>
    <w:p w14:paraId="6E871585" w14:textId="77777777" w:rsidR="005D2530" w:rsidRPr="005D2530" w:rsidRDefault="005D2530" w:rsidP="00647C52">
      <w:pPr>
        <w:pStyle w:val="InstIIpoz"/>
        <w:rPr>
          <w:lang w:eastAsia="pl-PL"/>
        </w:rPr>
      </w:pPr>
      <w:bookmarkStart w:id="239" w:name="_Toc520669203"/>
      <w:bookmarkStart w:id="240" w:name="_Toc520799062"/>
      <w:bookmarkStart w:id="241" w:name="_Toc520805012"/>
      <w:r w:rsidRPr="005D2530">
        <w:rPr>
          <w:lang w:eastAsia="pl-PL"/>
        </w:rPr>
        <w:lastRenderedPageBreak/>
        <w:t>D.3 Wydatki planowane do poniesienia w ramach projektów w podziale na lata</w:t>
      </w:r>
      <w:bookmarkEnd w:id="239"/>
      <w:bookmarkEnd w:id="240"/>
      <w:bookmarkEnd w:id="241"/>
    </w:p>
    <w:p w14:paraId="4F5178F7" w14:textId="77777777" w:rsidR="005D2530" w:rsidRDefault="005D2530" w:rsidP="00647C52">
      <w:pPr>
        <w:pStyle w:val="Insttrec"/>
      </w:pPr>
      <w:r w:rsidRPr="005D2530">
        <w:t>Część D.3 zawiera informacje niezbędne do określenia potencjału finansowego.</w:t>
      </w:r>
    </w:p>
    <w:p w14:paraId="039A7A12" w14:textId="77777777" w:rsidR="005D2530" w:rsidRPr="005D2530" w:rsidRDefault="005D2530" w:rsidP="005D2530">
      <w:pPr>
        <w:spacing w:after="120" w:line="360" w:lineRule="auto"/>
        <w:jc w:val="center"/>
        <w:rPr>
          <w:rFonts w:eastAsia="Times New Roman" w:cs="Arial"/>
          <w:szCs w:val="21"/>
        </w:rPr>
      </w:pPr>
      <w:r>
        <w:rPr>
          <w:noProof/>
          <w:lang w:eastAsia="pl-PL"/>
        </w:rPr>
        <w:drawing>
          <wp:inline distT="0" distB="0" distL="0" distR="0" wp14:anchorId="19FF106A" wp14:editId="5C297654">
            <wp:extent cx="8555355" cy="2233914"/>
            <wp:effectExtent l="0" t="0" r="0" b="0"/>
            <wp:docPr id="290" name="Obraz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57"/>
                    <a:srcRect l="17545" t="34025" r="1592" b="37552"/>
                    <a:stretch/>
                  </pic:blipFill>
                  <pic:spPr bwMode="auto">
                    <a:xfrm>
                      <a:off x="0" y="0"/>
                      <a:ext cx="8633270" cy="2254259"/>
                    </a:xfrm>
                    <a:prstGeom prst="rect">
                      <a:avLst/>
                    </a:prstGeom>
                    <a:ln>
                      <a:noFill/>
                    </a:ln>
                    <a:extLst>
                      <a:ext uri="{53640926-AAD7-44D8-BBD7-CCE9431645EC}">
                        <a14:shadowObscured xmlns:a14="http://schemas.microsoft.com/office/drawing/2010/main"/>
                      </a:ext>
                    </a:extLst>
                  </pic:spPr>
                </pic:pic>
              </a:graphicData>
            </a:graphic>
          </wp:inline>
        </w:drawing>
      </w:r>
    </w:p>
    <w:p w14:paraId="5849ABF3" w14:textId="77777777" w:rsidR="005D2530" w:rsidRPr="005D2530" w:rsidRDefault="005D2530" w:rsidP="00647C52">
      <w:pPr>
        <w:pStyle w:val="Insttrec"/>
        <w:numPr>
          <w:ilvl w:val="0"/>
          <w:numId w:val="43"/>
        </w:numPr>
      </w:pPr>
      <w:r w:rsidRPr="005D2530">
        <w:t xml:space="preserve">W kolumnie </w:t>
      </w:r>
      <w:r w:rsidRPr="005D2530">
        <w:rPr>
          <w:i/>
        </w:rPr>
        <w:t>Rok</w:t>
      </w:r>
      <w:r w:rsidRPr="005D2530">
        <w:t xml:space="preserve"> wyświetlają się automatycznie lata, w których projekt będzie realizowany (na podstawie okresu realizacji projektu)</w:t>
      </w:r>
    </w:p>
    <w:p w14:paraId="1D5677F3" w14:textId="77777777" w:rsidR="005D2530" w:rsidRPr="005D2530" w:rsidRDefault="005D2530" w:rsidP="00647C52">
      <w:pPr>
        <w:pStyle w:val="Insttrec"/>
        <w:numPr>
          <w:ilvl w:val="0"/>
          <w:numId w:val="43"/>
        </w:numPr>
      </w:pPr>
      <w:r w:rsidRPr="005D2530">
        <w:t xml:space="preserve">W kolumnie </w:t>
      </w:r>
      <w:r w:rsidRPr="005D2530">
        <w:rPr>
          <w:i/>
        </w:rPr>
        <w:t>Wydatki w tym projekcie</w:t>
      </w:r>
      <w:r w:rsidRPr="005D2530">
        <w:t xml:space="preserve"> należy wpisać wartość wydatków planowanych do poniesienia w ramach projektu w poszczególnych latach (zgodnie z kolumną Rok). Należy pamiętać, aby suma wydatków w poszczególnych latach w tej kolumnie była równa wartości projektu.</w:t>
      </w:r>
    </w:p>
    <w:p w14:paraId="1944639F" w14:textId="77777777" w:rsidR="005D2530" w:rsidRPr="005D2530" w:rsidRDefault="005D2530" w:rsidP="00647C52">
      <w:pPr>
        <w:pStyle w:val="Insttrec"/>
        <w:numPr>
          <w:ilvl w:val="0"/>
          <w:numId w:val="43"/>
        </w:numPr>
      </w:pPr>
      <w:r w:rsidRPr="005D2530">
        <w:t>W kolumnie Wydatki w innych projektach realizowanych przez lidera należy wpisać wartość wydatków planowanych do poniesienia w ramach innych projektów dofinansowanych z EFS (gdzie stroną umowy o dofinansowanie jest IOK), w których to projektach Wnioskodawca widnieje jako Lider.</w:t>
      </w:r>
    </w:p>
    <w:p w14:paraId="6FAE8308" w14:textId="1BD9B35D" w:rsidR="00647C52" w:rsidRDefault="005D2530" w:rsidP="00647C52">
      <w:pPr>
        <w:pStyle w:val="Insttrec"/>
        <w:numPr>
          <w:ilvl w:val="0"/>
          <w:numId w:val="43"/>
        </w:numPr>
      </w:pPr>
      <w:r w:rsidRPr="005D2530">
        <w:t xml:space="preserve">W kolumnie </w:t>
      </w:r>
      <w:r w:rsidRPr="005D2530">
        <w:rPr>
          <w:i/>
        </w:rPr>
        <w:t>Razem</w:t>
      </w:r>
      <w:r w:rsidRPr="005D2530">
        <w:t xml:space="preserve"> pojawi się automatycznie suma wydatków w poszczególnych latach i łącznie (dla tego projektu oraz innych realizowanych w ramach EFS).</w:t>
      </w:r>
    </w:p>
    <w:p w14:paraId="09C2A7A4" w14:textId="77777777" w:rsidR="00647C52" w:rsidRDefault="00647C52">
      <w:pPr>
        <w:rPr>
          <w:rFonts w:cs="Arial"/>
          <w:szCs w:val="21"/>
        </w:rPr>
      </w:pPr>
      <w:r>
        <w:br w:type="page"/>
      </w:r>
    </w:p>
    <w:p w14:paraId="4B262CEC" w14:textId="5BF34CCD" w:rsidR="005D2530" w:rsidRPr="008C5B9A" w:rsidRDefault="00010FF4" w:rsidP="00647C52">
      <w:pPr>
        <w:pStyle w:val="InstrukcjeIpoz"/>
        <w:rPr>
          <w:lang w:eastAsia="pl-PL"/>
        </w:rPr>
      </w:pPr>
      <w:bookmarkStart w:id="242" w:name="_Toc520669204"/>
      <w:bookmarkStart w:id="243" w:name="_Toc520799063"/>
      <w:bookmarkStart w:id="244" w:name="_Toc520805013"/>
      <w:r w:rsidRPr="008C5B9A">
        <w:rPr>
          <w:lang w:eastAsia="pl-PL"/>
        </w:rPr>
        <w:lastRenderedPageBreak/>
        <w:t xml:space="preserve">SEKCJA </w:t>
      </w:r>
      <w:r w:rsidR="005D2530" w:rsidRPr="008C5B9A">
        <w:rPr>
          <w:lang w:eastAsia="pl-PL"/>
        </w:rPr>
        <w:t>E. MIERZALNE WSKAŹNIKI PROJEKTU</w:t>
      </w:r>
      <w:bookmarkEnd w:id="242"/>
      <w:bookmarkEnd w:id="243"/>
      <w:bookmarkEnd w:id="244"/>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Look w:val="04A0" w:firstRow="1" w:lastRow="0" w:firstColumn="1" w:lastColumn="0" w:noHBand="0" w:noVBand="1"/>
      </w:tblPr>
      <w:tblGrid>
        <w:gridCol w:w="13992"/>
      </w:tblGrid>
      <w:tr w:rsidR="00CA6A30" w14:paraId="600761FF" w14:textId="77777777" w:rsidTr="008C5B9A">
        <w:tc>
          <w:tcPr>
            <w:tcW w:w="13992" w:type="dxa"/>
            <w:shd w:val="clear" w:color="auto" w:fill="DBE5F1" w:themeFill="accent1" w:themeFillTint="33"/>
          </w:tcPr>
          <w:p w14:paraId="3BA9113F" w14:textId="2C83D444" w:rsidR="00CA6A30" w:rsidRDefault="00CA6A30" w:rsidP="00083405">
            <w:pPr>
              <w:pStyle w:val="Instniebieski"/>
              <w:spacing w:line="276" w:lineRule="auto"/>
              <w:rPr>
                <w:b/>
                <w:bCs/>
                <w:color w:val="1F497D" w:themeColor="text2"/>
                <w:sz w:val="24"/>
                <w:szCs w:val="24"/>
              </w:rPr>
            </w:pPr>
            <w:r w:rsidRPr="005D2530">
              <w:t xml:space="preserve">Główną funkcją wskaźników jest zmierzenie, na ile cel projektu (w przypadku wskaźników rezultatu) lub przewidziane w nim działania (wskaźniki produktu) zostały zrealizowane, tj. kiedy można uznać, że zidentyfikowany we wniosku o dofinansowanie problem został rozwiązany lub złagodzony, </w:t>
            </w:r>
            <w:r w:rsidRPr="005D2530">
              <w:br/>
              <w:t>a projekt zakończył się sukcesem. W trakcie realizacji projektu wskaźniki powinny ponadto umożliwiać mierzenie jego postępu względem celu projektu.</w:t>
            </w:r>
            <w:r w:rsidR="00DF55B9">
              <w:t xml:space="preserve"> </w:t>
            </w:r>
            <w:r w:rsidRPr="005D2530">
              <w:t>Wszystkie wskaźniki dotyczące liczby osób należy podać w podziale na kobiety i mężczyzn.</w:t>
            </w:r>
            <w:r w:rsidR="00DF55B9">
              <w:t xml:space="preserve"> </w:t>
            </w:r>
          </w:p>
        </w:tc>
      </w:tr>
    </w:tbl>
    <w:p w14:paraId="7D635123" w14:textId="303ABFC4" w:rsidR="00CA6A30" w:rsidRDefault="00CA6A30">
      <w:pPr>
        <w:rPr>
          <w:rFonts w:eastAsia="Times New Roman" w:cs="Arial"/>
          <w:szCs w:val="21"/>
        </w:rPr>
      </w:pPr>
    </w:p>
    <w:p w14:paraId="513AF9E5" w14:textId="5E66A98A" w:rsidR="002263D0" w:rsidRDefault="002263D0" w:rsidP="00647C52">
      <w:pPr>
        <w:pStyle w:val="InstIIpoz"/>
        <w:rPr>
          <w:lang w:eastAsia="pl-PL"/>
        </w:rPr>
      </w:pPr>
      <w:bookmarkStart w:id="245" w:name="_Toc520669205"/>
      <w:bookmarkStart w:id="246" w:name="_Toc520799064"/>
      <w:bookmarkStart w:id="247" w:name="_Toc520805014"/>
      <w:r w:rsidRPr="008C5B9A">
        <w:rPr>
          <w:lang w:eastAsia="pl-PL"/>
        </w:rPr>
        <w:t>E.1 Wskaźniki produktu</w:t>
      </w:r>
      <w:bookmarkEnd w:id="245"/>
      <w:bookmarkEnd w:id="246"/>
      <w:bookmarkEnd w:id="247"/>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Look w:val="04A0" w:firstRow="1" w:lastRow="0" w:firstColumn="1" w:lastColumn="0" w:noHBand="0" w:noVBand="1"/>
      </w:tblPr>
      <w:tblGrid>
        <w:gridCol w:w="13992"/>
      </w:tblGrid>
      <w:tr w:rsidR="00CA6A30" w14:paraId="01849E43" w14:textId="77777777" w:rsidTr="008C5B9A">
        <w:tc>
          <w:tcPr>
            <w:tcW w:w="13992" w:type="dxa"/>
            <w:shd w:val="clear" w:color="auto" w:fill="DBE5F1" w:themeFill="accent1" w:themeFillTint="33"/>
          </w:tcPr>
          <w:p w14:paraId="2BEEC191" w14:textId="25AA6DA6" w:rsidR="00CA6A30" w:rsidRDefault="00DF55B9" w:rsidP="00083405">
            <w:pPr>
              <w:pStyle w:val="Instniebieski"/>
              <w:spacing w:line="276" w:lineRule="auto"/>
              <w:rPr>
                <w:b/>
                <w:bCs/>
                <w:color w:val="1F497D" w:themeColor="text2"/>
              </w:rPr>
            </w:pPr>
            <w:r w:rsidRPr="002263D0">
              <w:t xml:space="preserve">Wskaźniki produktu dotyczą realizowanych działań. Produkt stanowi wszystko, co zostało uzyskane w wyniku działań </w:t>
            </w:r>
            <w:r>
              <w:t xml:space="preserve">współfinansowanych z EFS. Są to </w:t>
            </w:r>
            <w:r w:rsidRPr="002263D0">
              <w:t>z</w:t>
            </w:r>
            <w:r>
              <w:t xml:space="preserve">arówno wytworzone dobra, </w:t>
            </w:r>
            <w:r w:rsidRPr="002263D0">
              <w:t>jak i usługi świadczone na rzecz uczestników podczas realizacji projektu. Wskaźniki produktu odnoszą się co do zasady do osób lub podmiotów objętych wsparciem, monitorowane są w momencie rozpoczęcia udziału w projekcie.</w:t>
            </w:r>
          </w:p>
        </w:tc>
      </w:tr>
    </w:tbl>
    <w:p w14:paraId="5811836E" w14:textId="77777777" w:rsidR="00DF55B9" w:rsidRPr="002263D0" w:rsidRDefault="00DF55B9" w:rsidP="008C5B9A">
      <w:pPr>
        <w:spacing w:after="120" w:line="360" w:lineRule="auto"/>
        <w:jc w:val="both"/>
        <w:rPr>
          <w:rFonts w:eastAsia="Times New Roman" w:cs="Arial"/>
          <w:b/>
          <w:bCs/>
          <w:color w:val="1F497D" w:themeColor="text2"/>
          <w:lang w:eastAsia="pl-PL"/>
        </w:rPr>
      </w:pPr>
    </w:p>
    <w:p w14:paraId="146D1C4E" w14:textId="004FCD6A" w:rsidR="00C45B51" w:rsidRDefault="00C45B51" w:rsidP="00647C52">
      <w:pPr>
        <w:pStyle w:val="Insttrec"/>
      </w:pPr>
      <w:r>
        <w:t xml:space="preserve">System wyświetli wszystkie obligatoryjne wskaźniki produktu zgodne z treścią Regulaminu konkursu. Za pomocą </w:t>
      </w:r>
      <w:proofErr w:type="spellStart"/>
      <w:r>
        <w:t>checkboxa</w:t>
      </w:r>
      <w:proofErr w:type="spellEnd"/>
      <w:r>
        <w:t xml:space="preserve"> zaznacz te, które odnoszą się do wsparcia w realizowanym projekcie. </w:t>
      </w:r>
    </w:p>
    <w:p w14:paraId="1087F9B5" w14:textId="77777777" w:rsidR="00647C52" w:rsidRDefault="00647C52" w:rsidP="00647C52">
      <w:pPr>
        <w:pStyle w:val="Insttrec"/>
      </w:pPr>
    </w:p>
    <w:p w14:paraId="79665EDC" w14:textId="696E2469" w:rsidR="00EA67F5" w:rsidRPr="00EA67F5" w:rsidRDefault="00DF55B9" w:rsidP="00EA67F5">
      <w:pPr>
        <w:spacing w:after="120" w:line="360" w:lineRule="auto"/>
        <w:jc w:val="center"/>
        <w:rPr>
          <w:rFonts w:eastAsia="Times New Roman" w:cs="Arial"/>
          <w:szCs w:val="21"/>
        </w:rPr>
      </w:pPr>
      <w:r>
        <w:rPr>
          <w:noProof/>
          <w:lang w:eastAsia="pl-PL"/>
        </w:rPr>
        <w:lastRenderedPageBreak/>
        <mc:AlternateContent>
          <mc:Choice Requires="wps">
            <w:drawing>
              <wp:anchor distT="0" distB="0" distL="114300" distR="114300" simplePos="0" relativeHeight="251747328" behindDoc="0" locked="0" layoutInCell="1" allowOverlap="1" wp14:anchorId="59D4D115" wp14:editId="23E6945D">
                <wp:simplePos x="0" y="0"/>
                <wp:positionH relativeFrom="column">
                  <wp:posOffset>387350</wp:posOffset>
                </wp:positionH>
                <wp:positionV relativeFrom="paragraph">
                  <wp:posOffset>730250</wp:posOffset>
                </wp:positionV>
                <wp:extent cx="247650" cy="180975"/>
                <wp:effectExtent l="0" t="0" r="19050" b="28575"/>
                <wp:wrapNone/>
                <wp:docPr id="292" name="Prostokąt 292"/>
                <wp:cNvGraphicFramePr/>
                <a:graphic xmlns:a="http://schemas.openxmlformats.org/drawingml/2006/main">
                  <a:graphicData uri="http://schemas.microsoft.com/office/word/2010/wordprocessingShape">
                    <wps:wsp>
                      <wps:cNvSpPr/>
                      <wps:spPr>
                        <a:xfrm>
                          <a:off x="0" y="0"/>
                          <a:ext cx="247650" cy="180975"/>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251E7F10" id="Prostokąt 292" o:spid="_x0000_s1026" style="position:absolute;margin-left:30.5pt;margin-top:57.5pt;width:19.5pt;height:14.25pt;z-index:251747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" fillcolor="#4f81bd [3204]" strokecolor="red" strokeweight="2pt">
                <v:fill opacity="0"/>
              </v:rect>
            </w:pict>
          </mc:Fallback>
        </mc:AlternateContent>
      </w:r>
      <w:r w:rsidR="00C45B51">
        <w:rPr>
          <w:noProof/>
          <w:lang w:eastAsia="pl-PL"/>
        </w:rPr>
        <w:drawing>
          <wp:inline distT="0" distB="0" distL="0" distR="0" wp14:anchorId="653EC87D" wp14:editId="3EC29B45">
            <wp:extent cx="8347488" cy="2641600"/>
            <wp:effectExtent l="0" t="0" r="0" b="6350"/>
            <wp:docPr id="291" name="Obraz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58"/>
                    <a:srcRect l="17066" t="18050" r="2071" b="48963"/>
                    <a:stretch/>
                  </pic:blipFill>
                  <pic:spPr bwMode="auto">
                    <a:xfrm>
                      <a:off x="0" y="0"/>
                      <a:ext cx="8536204" cy="2701320"/>
                    </a:xfrm>
                    <a:prstGeom prst="rect">
                      <a:avLst/>
                    </a:prstGeom>
                    <a:ln>
                      <a:noFill/>
                    </a:ln>
                    <a:extLst>
                      <a:ext uri="{53640926-AAD7-44D8-BBD7-CCE9431645EC}">
                        <a14:shadowObscured xmlns:a14="http://schemas.microsoft.com/office/drawing/2010/main"/>
                      </a:ext>
                    </a:extLst>
                  </pic:spPr>
                </pic:pic>
              </a:graphicData>
            </a:graphic>
          </wp:inline>
        </w:drawing>
      </w:r>
      <w:r w:rsidR="00EA67F5">
        <w:br w:type="page"/>
      </w:r>
    </w:p>
    <w:p w14:paraId="7F8DF3B0" w14:textId="1E9675DE" w:rsidR="00DD67EE" w:rsidRDefault="00DD67EE" w:rsidP="00DD67EE">
      <w:pPr>
        <w:pStyle w:val="Insttrec"/>
      </w:pPr>
      <w:r>
        <w:lastRenderedPageBreak/>
        <w:t xml:space="preserve">Dla każdego wskaźnika masz możliwość podejrzenia jego definicji bezpośrednio w </w:t>
      </w:r>
      <w:r w:rsidR="00257802">
        <w:t>systemie</w:t>
      </w:r>
      <w:r>
        <w:t xml:space="preserve">. </w:t>
      </w:r>
    </w:p>
    <w:p w14:paraId="4C0EED87" w14:textId="3D6DDDA2" w:rsidR="00DD67EE" w:rsidRDefault="00EF2FD4">
      <w:r>
        <w:rPr>
          <w:noProof/>
          <w:lang w:eastAsia="pl-PL"/>
        </w:rPr>
        <mc:AlternateContent>
          <mc:Choice Requires="wps">
            <w:drawing>
              <wp:anchor distT="0" distB="0" distL="114300" distR="114300" simplePos="0" relativeHeight="251894784" behindDoc="0" locked="0" layoutInCell="1" allowOverlap="1" wp14:anchorId="5C296CC6" wp14:editId="1F4728A8">
                <wp:simplePos x="0" y="0"/>
                <wp:positionH relativeFrom="column">
                  <wp:posOffset>3817620</wp:posOffset>
                </wp:positionH>
                <wp:positionV relativeFrom="paragraph">
                  <wp:posOffset>8890</wp:posOffset>
                </wp:positionV>
                <wp:extent cx="3200400" cy="1917700"/>
                <wp:effectExtent l="0" t="0" r="57150" b="63500"/>
                <wp:wrapNone/>
                <wp:docPr id="74" name="Łącznik prosty ze strzałką 74"/>
                <wp:cNvGraphicFramePr/>
                <a:graphic xmlns:a="http://schemas.openxmlformats.org/drawingml/2006/main">
                  <a:graphicData uri="http://schemas.microsoft.com/office/word/2010/wordprocessingShape">
                    <wps:wsp>
                      <wps:cNvCnPr/>
                      <wps:spPr>
                        <a:xfrm>
                          <a:off x="0" y="0"/>
                          <a:ext cx="3200400" cy="1917700"/>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6834FDD0" id="Łącznik prosty ze strzałką 74" o:spid="_x0000_s1026" type="#_x0000_t32" style="position:absolute;margin-left:300.6pt;margin-top:.7pt;width:252pt;height:151pt;z-index:251894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" strokecolor="red">
                <v:stroke endarrow="block"/>
              </v:shape>
            </w:pict>
          </mc:Fallback>
        </mc:AlternateContent>
      </w:r>
      <w:r>
        <w:rPr>
          <w:noProof/>
          <w:lang w:eastAsia="pl-PL"/>
        </w:rPr>
        <mc:AlternateContent>
          <mc:Choice Requires="wps">
            <w:drawing>
              <wp:anchor distT="0" distB="0" distL="114300" distR="114300" simplePos="0" relativeHeight="251892736" behindDoc="0" locked="0" layoutInCell="1" allowOverlap="1" wp14:anchorId="14988145" wp14:editId="2CACD0EB">
                <wp:simplePos x="0" y="0"/>
                <wp:positionH relativeFrom="column">
                  <wp:posOffset>3817620</wp:posOffset>
                </wp:positionH>
                <wp:positionV relativeFrom="paragraph">
                  <wp:posOffset>8890</wp:posOffset>
                </wp:positionV>
                <wp:extent cx="3994150" cy="342900"/>
                <wp:effectExtent l="0" t="0" r="44450" b="95250"/>
                <wp:wrapNone/>
                <wp:docPr id="73" name="Łącznik prosty ze strzałką 73"/>
                <wp:cNvGraphicFramePr/>
                <a:graphic xmlns:a="http://schemas.openxmlformats.org/drawingml/2006/main">
                  <a:graphicData uri="http://schemas.microsoft.com/office/word/2010/wordprocessingShape">
                    <wps:wsp>
                      <wps:cNvCnPr/>
                      <wps:spPr>
                        <a:xfrm>
                          <a:off x="0" y="0"/>
                          <a:ext cx="3994150" cy="342900"/>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19F40C2C" id="Łącznik prosty ze strzałką 73" o:spid="_x0000_s1026" type="#_x0000_t32" style="position:absolute;margin-left:300.6pt;margin-top:.7pt;width:314.5pt;height:27pt;z-index:251892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" strokecolor="red">
                <v:stroke endarrow="block"/>
              </v:shape>
            </w:pict>
          </mc:Fallback>
        </mc:AlternateContent>
      </w:r>
      <w:r w:rsidR="00DD67EE">
        <w:rPr>
          <w:noProof/>
          <w:lang w:eastAsia="pl-PL"/>
        </w:rPr>
        <w:drawing>
          <wp:inline distT="0" distB="0" distL="0" distR="0" wp14:anchorId="40BE4CDC" wp14:editId="0360DC34">
            <wp:extent cx="8782050" cy="963379"/>
            <wp:effectExtent l="0" t="0" r="0" b="8255"/>
            <wp:docPr id="66" name="Obraz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9"/>
                    <a:stretch>
                      <a:fillRect/>
                    </a:stretch>
                  </pic:blipFill>
                  <pic:spPr>
                    <a:xfrm>
                      <a:off x="0" y="0"/>
                      <a:ext cx="8822555" cy="967822"/>
                    </a:xfrm>
                    <a:prstGeom prst="rect">
                      <a:avLst/>
                    </a:prstGeom>
                  </pic:spPr>
                </pic:pic>
              </a:graphicData>
            </a:graphic>
          </wp:inline>
        </w:drawing>
      </w:r>
    </w:p>
    <w:p w14:paraId="4EAB7DFE" w14:textId="77777777" w:rsidR="00540B07" w:rsidRDefault="00DD67EE">
      <w:r>
        <w:rPr>
          <w:noProof/>
          <w:lang w:eastAsia="pl-PL"/>
        </w:rPr>
        <w:drawing>
          <wp:inline distT="0" distB="0" distL="0" distR="0" wp14:anchorId="784048E9" wp14:editId="0CDAECE9">
            <wp:extent cx="8891270" cy="3292475"/>
            <wp:effectExtent l="0" t="0" r="5080" b="3175"/>
            <wp:docPr id="68" name="Obraz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0"/>
                    <a:stretch>
                      <a:fillRect/>
                    </a:stretch>
                  </pic:blipFill>
                  <pic:spPr>
                    <a:xfrm>
                      <a:off x="0" y="0"/>
                      <a:ext cx="8891270" cy="3292475"/>
                    </a:xfrm>
                    <a:prstGeom prst="rect">
                      <a:avLst/>
                    </a:prstGeom>
                  </pic:spPr>
                </pic:pic>
              </a:graphicData>
            </a:graphic>
          </wp:inline>
        </w:drawing>
      </w:r>
    </w:p>
    <w:p w14:paraId="2D265DA0" w14:textId="77777777" w:rsidR="00540B07" w:rsidRDefault="00540B07">
      <w:r>
        <w:br w:type="page"/>
      </w:r>
    </w:p>
    <w:p w14:paraId="59D104D8" w14:textId="40AE0DEC" w:rsidR="00C45B51" w:rsidRDefault="00C45B51" w:rsidP="00647C52">
      <w:pPr>
        <w:pStyle w:val="Insttrec"/>
      </w:pPr>
      <w:r>
        <w:lastRenderedPageBreak/>
        <w:t xml:space="preserve">Po wybraniu właściwego wskaźnika system wyświetli pola do uzupełnienia. </w:t>
      </w:r>
    </w:p>
    <w:p w14:paraId="723AE731" w14:textId="77777777" w:rsidR="00EA67F5" w:rsidRDefault="00EA67F5" w:rsidP="00647C52">
      <w:pPr>
        <w:pStyle w:val="Insttrec"/>
      </w:pPr>
    </w:p>
    <w:p w14:paraId="036A32EB" w14:textId="77777777" w:rsidR="00C45B51" w:rsidRPr="002263D0" w:rsidRDefault="00C45B51" w:rsidP="00C45B51">
      <w:pPr>
        <w:spacing w:after="120" w:line="360" w:lineRule="auto"/>
        <w:jc w:val="center"/>
        <w:rPr>
          <w:rFonts w:eastAsia="Times New Roman" w:cs="Arial"/>
          <w:szCs w:val="21"/>
        </w:rPr>
      </w:pPr>
      <w:r>
        <w:rPr>
          <w:noProof/>
          <w:lang w:eastAsia="pl-PL"/>
        </w:rPr>
        <w:drawing>
          <wp:inline distT="0" distB="0" distL="0" distR="0" wp14:anchorId="379A7B29" wp14:editId="20B8871E">
            <wp:extent cx="9136368" cy="3130550"/>
            <wp:effectExtent l="0" t="0" r="8255" b="0"/>
            <wp:docPr id="293" name="Obraz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61"/>
                    <a:srcRect l="17544" t="23859" r="1911" b="41493"/>
                    <a:stretch/>
                  </pic:blipFill>
                  <pic:spPr bwMode="auto">
                    <a:xfrm>
                      <a:off x="0" y="0"/>
                      <a:ext cx="9180138" cy="3145548"/>
                    </a:xfrm>
                    <a:prstGeom prst="rect">
                      <a:avLst/>
                    </a:prstGeom>
                    <a:ln>
                      <a:noFill/>
                    </a:ln>
                    <a:extLst>
                      <a:ext uri="{53640926-AAD7-44D8-BBD7-CCE9431645EC}">
                        <a14:shadowObscured xmlns:a14="http://schemas.microsoft.com/office/drawing/2010/main"/>
                      </a:ext>
                    </a:extLst>
                  </pic:spPr>
                </pic:pic>
              </a:graphicData>
            </a:graphic>
          </wp:inline>
        </w:drawing>
      </w:r>
    </w:p>
    <w:p w14:paraId="1C300125" w14:textId="2F586725" w:rsidR="002263D0" w:rsidRDefault="002263D0" w:rsidP="00EA67F5">
      <w:pPr>
        <w:pStyle w:val="Insttrec"/>
      </w:pPr>
      <w:r w:rsidRPr="002263D0">
        <w:t>W ramach wybranych wskaźników należy wskazać ich wartość docelową w podzial</w:t>
      </w:r>
      <w:r w:rsidR="00C45B51">
        <w:t xml:space="preserve">e na kobiety (K) i mężczyzn (M) poprzez zaznaczenia </w:t>
      </w:r>
      <w:proofErr w:type="spellStart"/>
      <w:r w:rsidR="00C45B51">
        <w:t>checkboxem</w:t>
      </w:r>
      <w:proofErr w:type="spellEnd"/>
      <w:r w:rsidR="00C45B51">
        <w:t xml:space="preserve"> pol</w:t>
      </w:r>
      <w:r w:rsidR="00766FB6">
        <w:t>a</w:t>
      </w:r>
      <w:r w:rsidR="00C45B51">
        <w:t xml:space="preserve"> </w:t>
      </w:r>
      <w:r w:rsidR="00C45B51">
        <w:rPr>
          <w:noProof/>
          <w:lang w:eastAsia="pl-PL"/>
        </w:rPr>
        <w:drawing>
          <wp:inline distT="0" distB="0" distL="0" distR="0" wp14:anchorId="3D55918A" wp14:editId="39B9C292">
            <wp:extent cx="1857737" cy="226159"/>
            <wp:effectExtent l="0" t="0" r="0" b="2540"/>
            <wp:docPr id="294" name="Obraz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62"/>
                    <a:srcRect l="24856" t="36662" r="58116" b="60641"/>
                    <a:stretch/>
                  </pic:blipFill>
                  <pic:spPr bwMode="auto">
                    <a:xfrm>
                      <a:off x="0" y="0"/>
                      <a:ext cx="1885801" cy="229575"/>
                    </a:xfrm>
                    <a:prstGeom prst="rect">
                      <a:avLst/>
                    </a:prstGeom>
                    <a:ln>
                      <a:noFill/>
                    </a:ln>
                    <a:extLst>
                      <a:ext uri="{53640926-AAD7-44D8-BBD7-CCE9431645EC}">
                        <a14:shadowObscured xmlns:a14="http://schemas.microsoft.com/office/drawing/2010/main"/>
                      </a:ext>
                    </a:extLst>
                  </pic:spPr>
                </pic:pic>
              </a:graphicData>
            </a:graphic>
          </wp:inline>
        </w:drawing>
      </w:r>
    </w:p>
    <w:p w14:paraId="114E28FD" w14:textId="77777777" w:rsidR="00EA67F5" w:rsidRDefault="00EA67F5">
      <w:pPr>
        <w:rPr>
          <w:rFonts w:eastAsia="Times New Roman" w:cs="Arial"/>
          <w:szCs w:val="21"/>
        </w:rPr>
      </w:pPr>
      <w:r>
        <w:rPr>
          <w:rFonts w:eastAsia="Times New Roman" w:cs="Arial"/>
          <w:szCs w:val="21"/>
        </w:rPr>
        <w:br w:type="page"/>
      </w:r>
    </w:p>
    <w:p w14:paraId="77895701" w14:textId="42E02958" w:rsidR="00C45B51" w:rsidRDefault="00EA67F5" w:rsidP="00EA67F5">
      <w:pPr>
        <w:pStyle w:val="Insttrec"/>
      </w:pPr>
      <w:r>
        <w:lastRenderedPageBreak/>
        <w:t xml:space="preserve">Po zaznaczeniu pola </w:t>
      </w:r>
      <w:r w:rsidRPr="00EA67F5">
        <w:rPr>
          <w:rStyle w:val="instkuryswaZnak"/>
        </w:rPr>
        <w:t>chcę wyszczególnić</w:t>
      </w:r>
      <w:r>
        <w:t xml:space="preserve"> </w:t>
      </w:r>
      <w:r w:rsidR="00C45B51">
        <w:t>aktywne stają się pola:</w:t>
      </w:r>
    </w:p>
    <w:p w14:paraId="2C9EE3A5" w14:textId="77777777" w:rsidR="00DD67EE" w:rsidRDefault="00DD67EE" w:rsidP="00EA67F5">
      <w:pPr>
        <w:pStyle w:val="Insttrec"/>
      </w:pPr>
    </w:p>
    <w:p w14:paraId="64A5985E" w14:textId="0161365B" w:rsidR="00EA67F5" w:rsidRDefault="00DD67EE" w:rsidP="00DD67EE">
      <w:pPr>
        <w:spacing w:after="120" w:line="360" w:lineRule="auto"/>
        <w:jc w:val="center"/>
        <w:rPr>
          <w:rFonts w:eastAsia="Times New Roman" w:cs="Arial"/>
          <w:szCs w:val="21"/>
        </w:rPr>
      </w:pPr>
      <w:r>
        <w:rPr>
          <w:noProof/>
          <w:lang w:eastAsia="pl-PL"/>
        </w:rPr>
        <w:drawing>
          <wp:inline distT="0" distB="0" distL="0" distR="0" wp14:anchorId="432EC67D" wp14:editId="70C060D9">
            <wp:extent cx="5378450" cy="1319818"/>
            <wp:effectExtent l="0" t="0" r="0" b="0"/>
            <wp:docPr id="533" name="Obraz 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3"/>
                    <a:stretch>
                      <a:fillRect/>
                    </a:stretch>
                  </pic:blipFill>
                  <pic:spPr>
                    <a:xfrm>
                      <a:off x="0" y="0"/>
                      <a:ext cx="5395182" cy="1323924"/>
                    </a:xfrm>
                    <a:prstGeom prst="rect">
                      <a:avLst/>
                    </a:prstGeom>
                  </pic:spPr>
                </pic:pic>
              </a:graphicData>
            </a:graphic>
          </wp:inline>
        </w:drawing>
      </w:r>
    </w:p>
    <w:p w14:paraId="096F0399" w14:textId="77777777" w:rsidR="00DD67EE" w:rsidRDefault="00DD67EE" w:rsidP="00DD67EE">
      <w:pPr>
        <w:spacing w:after="120" w:line="360" w:lineRule="auto"/>
        <w:jc w:val="center"/>
        <w:rPr>
          <w:rFonts w:eastAsia="Times New Roman" w:cs="Arial"/>
          <w:szCs w:val="21"/>
        </w:rPr>
      </w:pPr>
    </w:p>
    <w:p w14:paraId="01432501" w14:textId="6D0C8668" w:rsidR="00E83A15" w:rsidRDefault="00DF55B9" w:rsidP="00E83A15">
      <w:pPr>
        <w:pStyle w:val="Insttrec"/>
        <w:rPr>
          <w:noProof/>
          <w:lang w:eastAsia="pl-PL"/>
        </w:rPr>
      </w:pPr>
      <w:r>
        <w:t>P</w:t>
      </w:r>
      <w:r w:rsidR="00C45B51">
        <w:t xml:space="preserve">ole </w:t>
      </w:r>
      <w:r w:rsidR="00E83A15" w:rsidRPr="00E83A15">
        <w:rPr>
          <w:rStyle w:val="instkuryswaZnak"/>
        </w:rPr>
        <w:t>Ogółem wartość docelowa</w:t>
      </w:r>
      <w:r w:rsidR="00E83A15">
        <w:t xml:space="preserve"> </w:t>
      </w:r>
      <w:r w:rsidR="00C45B51">
        <w:t xml:space="preserve"> </w:t>
      </w:r>
      <w:r w:rsidR="00EA67F5">
        <w:t xml:space="preserve">zostanie wyliczone </w:t>
      </w:r>
      <w:r w:rsidR="006342B3">
        <w:t>automatycznie przez system.</w:t>
      </w:r>
      <w:r w:rsidR="00E83A15" w:rsidRPr="00E83A15">
        <w:rPr>
          <w:noProof/>
          <w:lang w:eastAsia="pl-PL"/>
        </w:rPr>
        <w:t xml:space="preserve"> </w:t>
      </w:r>
    </w:p>
    <w:p w14:paraId="148D27AA" w14:textId="77777777" w:rsidR="00E83A15" w:rsidRDefault="00E83A15" w:rsidP="00E83A15">
      <w:pPr>
        <w:pStyle w:val="Insttrec"/>
        <w:rPr>
          <w:noProof/>
          <w:lang w:eastAsia="pl-PL"/>
        </w:rPr>
      </w:pPr>
    </w:p>
    <w:p w14:paraId="052D953C" w14:textId="4B6BCA77" w:rsidR="00C45B51" w:rsidRDefault="00E83A15" w:rsidP="00534268">
      <w:pPr>
        <w:spacing w:after="120" w:line="360" w:lineRule="auto"/>
        <w:jc w:val="both"/>
        <w:rPr>
          <w:rFonts w:eastAsia="Times New Roman" w:cs="Arial"/>
          <w:szCs w:val="21"/>
        </w:rPr>
      </w:pPr>
      <w:r>
        <w:rPr>
          <w:noProof/>
          <w:lang w:eastAsia="pl-PL"/>
        </w:rPr>
        <w:drawing>
          <wp:inline distT="0" distB="0" distL="0" distR="0" wp14:anchorId="124704DE" wp14:editId="49926D9F">
            <wp:extent cx="7035800" cy="295462"/>
            <wp:effectExtent l="0" t="0" r="0" b="9525"/>
            <wp:docPr id="573" name="Obraz 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4"/>
                    <a:stretch>
                      <a:fillRect/>
                    </a:stretch>
                  </pic:blipFill>
                  <pic:spPr>
                    <a:xfrm>
                      <a:off x="0" y="0"/>
                      <a:ext cx="7587012" cy="318610"/>
                    </a:xfrm>
                    <a:prstGeom prst="rect">
                      <a:avLst/>
                    </a:prstGeom>
                  </pic:spPr>
                </pic:pic>
              </a:graphicData>
            </a:graphic>
          </wp:inline>
        </w:drawing>
      </w:r>
    </w:p>
    <w:p w14:paraId="40C2E2FB" w14:textId="77777777" w:rsidR="00534268" w:rsidRPr="002263D0" w:rsidRDefault="00534268" w:rsidP="00534268">
      <w:pPr>
        <w:spacing w:after="120" w:line="360" w:lineRule="auto"/>
        <w:jc w:val="both"/>
        <w:rPr>
          <w:rFonts w:eastAsia="Times New Roman" w:cs="Arial"/>
          <w:szCs w:val="21"/>
        </w:rPr>
      </w:pPr>
    </w:p>
    <w:p w14:paraId="0F8A9C44" w14:textId="4F61B5C3" w:rsidR="002263D0" w:rsidRDefault="002263D0" w:rsidP="00EA67F5">
      <w:pPr>
        <w:pStyle w:val="Insttrec"/>
      </w:pPr>
      <w:r w:rsidRPr="002263D0">
        <w:t xml:space="preserve">W polu </w:t>
      </w:r>
      <w:r w:rsidRPr="00EA67F5">
        <w:rPr>
          <w:rStyle w:val="instkuryswaZnak"/>
        </w:rPr>
        <w:t>Opis sposobu pomiaru i monitorowania wskaźnika</w:t>
      </w:r>
      <w:r w:rsidRPr="002263D0">
        <w:t xml:space="preserve">  - należy opisać w jaki sposób będzie dokonywany pomiar wskaźnika (wskazać źródła weryfikacji).</w:t>
      </w:r>
    </w:p>
    <w:p w14:paraId="7286C78A" w14:textId="77777777" w:rsidR="00DF55B9" w:rsidRPr="002263D0" w:rsidRDefault="00DF55B9" w:rsidP="00EA67F5">
      <w:pPr>
        <w:pStyle w:val="Insttrec"/>
      </w:pPr>
    </w:p>
    <w:p w14:paraId="53999174" w14:textId="5AFFBCD2" w:rsidR="006342B3" w:rsidRDefault="00DD67EE" w:rsidP="00EA67F5">
      <w:pPr>
        <w:pStyle w:val="Insttrec"/>
        <w:rPr>
          <w:b/>
          <w:color w:val="365F91" w:themeColor="accent1" w:themeShade="BF"/>
        </w:rPr>
      </w:pPr>
      <w:r>
        <w:rPr>
          <w:noProof/>
          <w:lang w:eastAsia="pl-PL"/>
        </w:rPr>
        <w:drawing>
          <wp:inline distT="0" distB="0" distL="0" distR="0" wp14:anchorId="1FFBB3DC" wp14:editId="6833A7A5">
            <wp:extent cx="8891270" cy="979170"/>
            <wp:effectExtent l="0" t="0" r="5080" b="0"/>
            <wp:docPr id="64" name="Obraz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5"/>
                    <a:stretch>
                      <a:fillRect/>
                    </a:stretch>
                  </pic:blipFill>
                  <pic:spPr>
                    <a:xfrm>
                      <a:off x="0" y="0"/>
                      <a:ext cx="8891270" cy="979170"/>
                    </a:xfrm>
                    <a:prstGeom prst="rect">
                      <a:avLst/>
                    </a:prstGeom>
                  </pic:spPr>
                </pic:pic>
              </a:graphicData>
            </a:graphic>
          </wp:inline>
        </w:drawing>
      </w:r>
    </w:p>
    <w:p w14:paraId="4A20229F" w14:textId="77777777" w:rsidR="00DD67EE" w:rsidRDefault="00DD67EE">
      <w:pPr>
        <w:rPr>
          <w:rFonts w:cs="Arial"/>
          <w:szCs w:val="21"/>
          <w:lang w:eastAsia="pl-PL"/>
        </w:rPr>
      </w:pPr>
      <w:r>
        <w:rPr>
          <w:lang w:eastAsia="pl-PL"/>
        </w:rPr>
        <w:br w:type="page"/>
      </w:r>
    </w:p>
    <w:p w14:paraId="456DE42F" w14:textId="1AA86B11" w:rsidR="006342B3" w:rsidRDefault="006342B3" w:rsidP="00EA67F5">
      <w:pPr>
        <w:pStyle w:val="Insttrec"/>
        <w:rPr>
          <w:lang w:eastAsia="pl-PL"/>
        </w:rPr>
      </w:pPr>
      <w:r w:rsidRPr="006342B3">
        <w:rPr>
          <w:lang w:eastAsia="pl-PL"/>
        </w:rPr>
        <w:lastRenderedPageBreak/>
        <w:t xml:space="preserve">Dodatkowo Wnioskodawca zamieszcza </w:t>
      </w:r>
      <w:r>
        <w:rPr>
          <w:lang w:eastAsia="pl-PL"/>
        </w:rPr>
        <w:t xml:space="preserve">obowiązkowo </w:t>
      </w:r>
      <w:r w:rsidRPr="006342B3">
        <w:rPr>
          <w:lang w:eastAsia="pl-PL"/>
        </w:rPr>
        <w:t>następujące wskaźniki horyzontalne we wniosku o</w:t>
      </w:r>
      <w:r w:rsidRPr="006342B3">
        <w:rPr>
          <w:lang w:eastAsia="x-none"/>
        </w:rPr>
        <w:t> </w:t>
      </w:r>
      <w:r w:rsidRPr="006342B3">
        <w:rPr>
          <w:lang w:eastAsia="pl-PL"/>
        </w:rPr>
        <w:t>dofinansowanie projektu:</w:t>
      </w:r>
    </w:p>
    <w:p w14:paraId="23D7BF22" w14:textId="77777777" w:rsidR="006342B3" w:rsidRPr="006342B3" w:rsidRDefault="006342B3" w:rsidP="006342B3">
      <w:pPr>
        <w:spacing w:after="120" w:line="360" w:lineRule="auto"/>
        <w:jc w:val="center"/>
        <w:rPr>
          <w:rFonts w:eastAsia="Times New Roman" w:cs="Arial"/>
          <w:szCs w:val="21"/>
          <w:lang w:eastAsia="x-none"/>
        </w:rPr>
      </w:pPr>
      <w:r>
        <w:rPr>
          <w:noProof/>
          <w:lang w:eastAsia="pl-PL"/>
        </w:rPr>
        <w:drawing>
          <wp:inline distT="0" distB="0" distL="0" distR="0" wp14:anchorId="6A862CCF" wp14:editId="5590252D">
            <wp:extent cx="9066550" cy="3212327"/>
            <wp:effectExtent l="0" t="0" r="1270" b="7620"/>
            <wp:docPr id="298" name="Obraz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66"/>
                    <a:srcRect l="16587" t="55215" r="1593" b="7362"/>
                    <a:stretch/>
                  </pic:blipFill>
                  <pic:spPr bwMode="auto">
                    <a:xfrm>
                      <a:off x="0" y="0"/>
                      <a:ext cx="9135936" cy="3236911"/>
                    </a:xfrm>
                    <a:prstGeom prst="rect">
                      <a:avLst/>
                    </a:prstGeom>
                    <a:ln>
                      <a:noFill/>
                    </a:ln>
                    <a:extLst>
                      <a:ext uri="{53640926-AAD7-44D8-BBD7-CCE9431645EC}">
                        <a14:shadowObscured xmlns:a14="http://schemas.microsoft.com/office/drawing/2010/main"/>
                      </a:ext>
                    </a:extLst>
                  </pic:spPr>
                </pic:pic>
              </a:graphicData>
            </a:graphic>
          </wp:inline>
        </w:drawing>
      </w:r>
    </w:p>
    <w:p w14:paraId="3FD5A364" w14:textId="77777777" w:rsidR="00DF55B9" w:rsidRDefault="00DF55B9" w:rsidP="006342B3">
      <w:pPr>
        <w:spacing w:after="120" w:line="360" w:lineRule="auto"/>
        <w:jc w:val="both"/>
        <w:rPr>
          <w:rFonts w:eastAsia="Times New Roman" w:cs="Arial"/>
          <w:szCs w:val="21"/>
          <w:lang w:eastAsia="x-none"/>
        </w:rPr>
      </w:pP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Look w:val="04A0" w:firstRow="1" w:lastRow="0" w:firstColumn="1" w:lastColumn="0" w:noHBand="0" w:noVBand="1"/>
      </w:tblPr>
      <w:tblGrid>
        <w:gridCol w:w="13992"/>
      </w:tblGrid>
      <w:tr w:rsidR="00DF55B9" w14:paraId="0F756DCA" w14:textId="77777777" w:rsidTr="008C5B9A">
        <w:tc>
          <w:tcPr>
            <w:tcW w:w="13992" w:type="dxa"/>
            <w:shd w:val="clear" w:color="auto" w:fill="DBE5F1" w:themeFill="accent1" w:themeFillTint="33"/>
          </w:tcPr>
          <w:p w14:paraId="77B4C1E4" w14:textId="7782480B" w:rsidR="00DF55B9" w:rsidRPr="006342B3" w:rsidRDefault="00DF55B9" w:rsidP="00083405">
            <w:pPr>
              <w:pStyle w:val="Instniebieski"/>
              <w:spacing w:line="276" w:lineRule="auto"/>
            </w:pPr>
            <w:r w:rsidRPr="006342B3">
              <w:t xml:space="preserve">Należy zaznaczyć wymienione wskaźniki nawet jeżeli na etapie wniosku aplikacyjnego Wnioskodawca nie przewiduje ich realizacji. Jako wartość docelową należy wówczas wpisać 0, a w polu </w:t>
            </w:r>
            <w:r w:rsidRPr="006342B3">
              <w:rPr>
                <w:i/>
              </w:rPr>
              <w:t>Opis sposobu pomiaru i monitorowania wskaźnika</w:t>
            </w:r>
            <w:r w:rsidRPr="006342B3">
              <w:t xml:space="preserve"> należy wpisać </w:t>
            </w:r>
            <w:r w:rsidRPr="006342B3">
              <w:rPr>
                <w:i/>
              </w:rPr>
              <w:t>Nie dotyczy</w:t>
            </w:r>
            <w:r w:rsidRPr="006342B3">
              <w:t>.</w:t>
            </w:r>
            <w:r w:rsidR="00766AAA">
              <w:br/>
            </w:r>
          </w:p>
          <w:p w14:paraId="6C7F4D6C" w14:textId="77777777" w:rsidR="00DF55B9" w:rsidRPr="00766AAA" w:rsidRDefault="00DF55B9" w:rsidP="00083405">
            <w:pPr>
              <w:spacing w:after="120" w:line="276" w:lineRule="auto"/>
              <w:ind w:left="709" w:hanging="709"/>
              <w:jc w:val="both"/>
              <w:rPr>
                <w:rStyle w:val="InstniebieskiZnak"/>
                <w:rFonts w:eastAsiaTheme="minorHAnsi"/>
              </w:rPr>
            </w:pPr>
            <w:r w:rsidRPr="006342B3">
              <w:rPr>
                <w:rFonts w:eastAsia="Times New Roman" w:cs="Arial"/>
                <w:szCs w:val="21"/>
                <w:lang w:eastAsia="pl-PL"/>
              </w:rPr>
              <w:t>a)</w:t>
            </w:r>
            <w:r w:rsidRPr="006342B3">
              <w:rPr>
                <w:rFonts w:eastAsia="Times New Roman" w:cs="Arial"/>
                <w:szCs w:val="21"/>
                <w:lang w:eastAsia="pl-PL"/>
              </w:rPr>
              <w:tab/>
            </w:r>
            <w:r w:rsidRPr="00766AAA">
              <w:rPr>
                <w:rStyle w:val="InstniebieskiZnak"/>
                <w:rFonts w:eastAsiaTheme="minorHAnsi"/>
                <w:b/>
              </w:rPr>
              <w:t>Liczba obiektów dostosowanych do potrzeb osób z niepełnosprawnościami</w:t>
            </w:r>
            <w:r w:rsidRPr="00766AAA">
              <w:rPr>
                <w:rStyle w:val="InstniebieskiZnak"/>
                <w:rFonts w:eastAsiaTheme="minorHAnsi"/>
              </w:rPr>
              <w:t>. Wskaźnik odnosi się do liczby obiektów, które zaopatrzono w specjalne podjazdy, windy, urządzenia głośnomówiące, bądź inne udogodnienia (tj. usunięcie barier w dostępie, w szczególności barier architektonicznych) ułatwiające dostęp do tych obiektów i poruszanie się po nich osobom niepełnosprawnym ruchowo czy sensorycznie. Jako obiekty budowlane należy rozumieć konstrukcje połączone z gruntem w sposób trwały, wykonane z materiałów budowlanych i elementów składowych, będące wynikiem prac budowlanych (wg def. PKOB).Należy podać liczbę obiektów, a nie sprzętów, urządzeń itp., w które obiekty zaopatrzono. Jeśli instytucja, zakład itp. składa się z kilku obiektów, należy zliczyć wszystkie, które dostosowano do potrzeb osób niepełnosprawnych.</w:t>
            </w:r>
          </w:p>
          <w:p w14:paraId="6ACA2357" w14:textId="756DC46F" w:rsidR="00DF55B9" w:rsidRPr="006342B3" w:rsidRDefault="00DF55B9" w:rsidP="00083405">
            <w:pPr>
              <w:spacing w:after="120" w:line="276" w:lineRule="auto"/>
              <w:ind w:left="709" w:hanging="709"/>
              <w:jc w:val="both"/>
              <w:rPr>
                <w:rFonts w:eastAsia="Times New Roman" w:cs="Arial"/>
                <w:szCs w:val="21"/>
                <w:lang w:eastAsia="pl-PL"/>
              </w:rPr>
            </w:pPr>
            <w:r w:rsidRPr="006342B3">
              <w:rPr>
                <w:rFonts w:eastAsia="Times New Roman" w:cs="Arial"/>
                <w:szCs w:val="21"/>
                <w:lang w:eastAsia="pl-PL"/>
              </w:rPr>
              <w:lastRenderedPageBreak/>
              <w:t>b)</w:t>
            </w:r>
            <w:r w:rsidRPr="006342B3">
              <w:rPr>
                <w:rFonts w:eastAsia="Times New Roman" w:cs="Arial"/>
                <w:szCs w:val="21"/>
                <w:lang w:eastAsia="pl-PL"/>
              </w:rPr>
              <w:tab/>
            </w:r>
            <w:r w:rsidRPr="00766AAA">
              <w:rPr>
                <w:rStyle w:val="InstniebieskiZnak"/>
                <w:rFonts w:eastAsiaTheme="minorHAnsi"/>
                <w:b/>
              </w:rPr>
              <w:t>Liczba projektów, w których sfinansowano koszty racjonalnych usprawnień dla osób z niepełnosprawnościami.</w:t>
            </w:r>
            <w:r w:rsidRPr="00766AAA">
              <w:rPr>
                <w:rStyle w:val="InstniebieskiZnak"/>
                <w:rFonts w:eastAsiaTheme="minorHAnsi"/>
              </w:rPr>
              <w:t xml:space="preserve"> Racjonalne usprawnienie oznacza konieczne i odpowiednie zmiany oraz dostosowania, nie nakładające nieproporcjonalnego lub nadmiernego obciążenia, rozpatrywane osobno dla każdego konkretnego przypadku, w celu zapewnienia osobom</w:t>
            </w:r>
            <w:r w:rsidR="00766AAA">
              <w:rPr>
                <w:rStyle w:val="InstniebieskiZnak"/>
                <w:rFonts w:eastAsiaTheme="minorHAnsi"/>
              </w:rPr>
              <w:t xml:space="preserve"> </w:t>
            </w:r>
            <w:r w:rsidRPr="00766AAA">
              <w:rPr>
                <w:rStyle w:val="InstniebieskiZnak"/>
                <w:rFonts w:eastAsiaTheme="minorHAnsi"/>
              </w:rPr>
              <w:t>z niepełnosprawnościami możliwości korzystania z wszelkich praw człowieka i podstawowych wolności oraz ich wykonywania na zasadzie równości z innymi osobami. Wskaźnik mierzony w momencie rozliczenia wydatku związanego z racjonalnymi usprawnieniami. Przykłady racjonalnych usprawnień: tłumacz języka migowego, transport niskopodłogowy, dostosowanie infrastruktury (nie tylko budynku, ale też dostosowanie infrastruktury komputerowej np. programy powiększające, mówiące, drukarki materiałów w alfabecie Braille'a), osoby asystujące, odpowiednie dostosowanie wyżywienia. Definicja na podstawie: Wytyczne w zakresie realizacji zasady równości szans i niedyskryminacji, w tym dostępności dla osób z niepełnosprawnościami oraz równości szans kobiet i mężczyzn w ramach funduszy unijnych na lata 2014-2020.</w:t>
            </w:r>
          </w:p>
          <w:p w14:paraId="67BAAB3A" w14:textId="5A90AAD0" w:rsidR="00DF55B9" w:rsidRDefault="00DF55B9" w:rsidP="00766AAA">
            <w:pPr>
              <w:spacing w:after="120" w:line="276" w:lineRule="auto"/>
              <w:ind w:left="709" w:hanging="709"/>
              <w:jc w:val="both"/>
              <w:rPr>
                <w:rFonts w:eastAsia="Times New Roman" w:cs="Arial"/>
                <w:szCs w:val="21"/>
                <w:lang w:eastAsia="pl-PL"/>
              </w:rPr>
            </w:pPr>
            <w:r w:rsidRPr="006342B3">
              <w:rPr>
                <w:rFonts w:eastAsia="Times New Roman" w:cs="Arial"/>
                <w:szCs w:val="21"/>
                <w:lang w:eastAsia="pl-PL"/>
              </w:rPr>
              <w:t>c)</w:t>
            </w:r>
            <w:r w:rsidRPr="006342B3">
              <w:rPr>
                <w:rFonts w:eastAsia="Times New Roman" w:cs="Arial"/>
                <w:szCs w:val="21"/>
                <w:lang w:eastAsia="pl-PL"/>
              </w:rPr>
              <w:tab/>
            </w:r>
            <w:r w:rsidRPr="006342B3">
              <w:rPr>
                <w:rFonts w:eastAsia="Times New Roman" w:cs="Arial"/>
                <w:b/>
                <w:szCs w:val="21"/>
                <w:lang w:eastAsia="pl-PL"/>
              </w:rPr>
              <w:t>Liczba osób objętych szkoleniami/doradztwem w zakresie kompetencji cyfrowych.</w:t>
            </w:r>
            <w:r w:rsidRPr="006342B3">
              <w:rPr>
                <w:rFonts w:eastAsia="Times New Roman" w:cs="Arial"/>
                <w:szCs w:val="21"/>
                <w:lang w:eastAsia="pl-PL"/>
              </w:rPr>
              <w:t xml:space="preserve"> Wskaźnik mierzy liczbę osób objętych szkoleniami/doradztwem w zakresie nabywania/ doskonalenia umiejętności warunkujących efektywne korzystanie z mediów elektronicznych, </w:t>
            </w:r>
            <w:r w:rsidRPr="006342B3">
              <w:rPr>
                <w:rFonts w:eastAsia="Times New Roman" w:cs="Arial"/>
                <w:szCs w:val="21"/>
                <w:lang w:eastAsia="pl-PL"/>
              </w:rPr>
              <w:br/>
              <w:t>tj. m.in. korzystania z komputera, różnych rodzajów oprogramowania, Internetu oraz kompetencji ściśle informatycznych (np. programowanie, zarządzanie bazami danych, administracja sieciami, administracja witrynami internetowymi). Wskaźnik ma agregować wszystkie osoby objęte wsparciem w zakresie TIK we wszystkich programach i projektach, także tych, gdzie szkolenie dotyczy obsługi specyficznego systemu teleinformatycznego, którego wdrożenia dotyczy projekt.</w:t>
            </w:r>
          </w:p>
          <w:p w14:paraId="7E0B81C2" w14:textId="566D2930" w:rsidR="00DF55B9" w:rsidRDefault="00DF55B9" w:rsidP="00083405">
            <w:pPr>
              <w:pStyle w:val="Instniebieski"/>
              <w:spacing w:line="276" w:lineRule="auto"/>
              <w:ind w:left="596" w:hanging="596"/>
            </w:pPr>
            <w:r w:rsidRPr="006342B3">
              <w:t>d)</w:t>
            </w:r>
            <w:r w:rsidR="00766AAA" w:rsidRPr="006342B3">
              <w:t xml:space="preserve"> </w:t>
            </w:r>
            <w:r w:rsidR="00766AAA" w:rsidRPr="006342B3">
              <w:tab/>
            </w:r>
            <w:r>
              <w:t xml:space="preserve"> </w:t>
            </w:r>
            <w:r w:rsidRPr="006342B3">
              <w:rPr>
                <w:b/>
              </w:rPr>
              <w:t xml:space="preserve">Liczba podmiotów wykorzystujących technologie </w:t>
            </w:r>
            <w:proofErr w:type="spellStart"/>
            <w:r w:rsidRPr="006342B3">
              <w:rPr>
                <w:b/>
              </w:rPr>
              <w:t>informacyjno</w:t>
            </w:r>
            <w:proofErr w:type="spellEnd"/>
            <w:r w:rsidRPr="006342B3">
              <w:rPr>
                <w:b/>
              </w:rPr>
              <w:t>–komunikacyjne</w:t>
            </w:r>
            <w:r w:rsidRPr="006342B3">
              <w:t xml:space="preserve">  - wskaźnik  mierzy  liczbę  podmiotów,  które  w  celu  realizacji  projektu,  zainwestowały  w technologie informacyjno-komunikacyjne,  a   w   przypadku  projektów   </w:t>
            </w:r>
            <w:proofErr w:type="spellStart"/>
            <w:r w:rsidRPr="006342B3">
              <w:t>edukacyjno</w:t>
            </w:r>
            <w:proofErr w:type="spellEnd"/>
            <w:r w:rsidRPr="006342B3">
              <w:t xml:space="preserve"> szkoleniowych,   również podmiotów, które podjęły działania upowszechniające wykorzystanie TIK. </w:t>
            </w:r>
            <w:r w:rsidR="00766AAA">
              <w:t xml:space="preserve"> </w:t>
            </w:r>
            <w:r w:rsidRPr="006342B3">
              <w:t>Przez   technologie   informacyjno-komunikacyjne</w:t>
            </w:r>
            <w:r w:rsidR="00766AAA">
              <w:t xml:space="preserve"> </w:t>
            </w:r>
            <w:r w:rsidRPr="006342B3">
              <w:t>(ang.   ICT -Information   and   Communications Technology)  należy  rozumieć  technologie  pozyskiwania/  produkcji,  gromadzenia/  przechowywania, przesyłania, przetwarzania i rozpowszechniania informacji w formie elektronicznej  z wykorzystaniem technik cyfrowych i wszelkich narzędzi komunikacji elektronicznej oraz wszelkie działania związane</w:t>
            </w:r>
            <w:r w:rsidR="00766AAA">
              <w:t xml:space="preserve"> </w:t>
            </w:r>
            <w:r w:rsidRPr="006342B3">
              <w:t xml:space="preserve">z produkcją  i wykorzystaniem  urządzeń  telekomunikacyjnych  i  informatycznych  oraz  usług  im towarzyszących; działania edukacyjne i szkoleniowe. </w:t>
            </w:r>
          </w:p>
          <w:p w14:paraId="34D1ECC2" w14:textId="77777777" w:rsidR="00766AAA" w:rsidRPr="006342B3" w:rsidRDefault="00766AAA" w:rsidP="00083405">
            <w:pPr>
              <w:pStyle w:val="Instniebieski"/>
              <w:spacing w:line="276" w:lineRule="auto"/>
              <w:ind w:left="596" w:hanging="596"/>
            </w:pPr>
          </w:p>
          <w:p w14:paraId="1A7DE74A" w14:textId="77777777" w:rsidR="00DF55B9" w:rsidRPr="006342B3" w:rsidRDefault="00DF55B9" w:rsidP="00083405">
            <w:pPr>
              <w:pStyle w:val="Instniebieski"/>
              <w:spacing w:line="276" w:lineRule="auto"/>
            </w:pPr>
            <w:r w:rsidRPr="006342B3">
              <w:t xml:space="preserve">W zakresie EFS podmioty wykorzystujące TIK należy rozumieć jako podmioty (beneficjenci/partnerzy beneficjentów), które w ramach realizowanego przez nie projektu wspierają wykorzystywanie technik poprzez:  np.  propagowanie/  szkolenie/  zakup  TIK  lub  podmioty,  które  otrzymują  wsparcie  w  tym  zakresie  (uczestnicy  projektów).  </w:t>
            </w:r>
          </w:p>
          <w:p w14:paraId="0FAA330F" w14:textId="254DE2F9" w:rsidR="00DF55B9" w:rsidRDefault="00DF55B9" w:rsidP="00083405">
            <w:pPr>
              <w:pStyle w:val="Instniebieski"/>
              <w:spacing w:line="276" w:lineRule="auto"/>
            </w:pPr>
            <w:r w:rsidRPr="006342B3">
              <w:t xml:space="preserve">Podmiotami realizującymi projekty TIK mogą być m.in.: MŚP, duże przedsiębiorstwa, administracja publiczna, w tym jednostki samorządu terytorialnego, NGO, jednostki naukowe, szkoły, które będą wykorzystywać TIK do usprawnienia swojego działania i do prowadzenia relacji z innymi podmiotami. W przypadku gdy beneficjentem pozostaje jeden podmiot, we wskaźniku należy ująć wartość „1”. W przypadku gdy projekt jest realizowany przez partnerstwo podmiotów, w wartości wskaźnika należy ująć każdy z podmiotów wchodzących w skład partnerstwa, który wdrożył w </w:t>
            </w:r>
            <w:r w:rsidRPr="006342B3">
              <w:lastRenderedPageBreak/>
              <w:t>swojej działalności narzędzia TIK.</w:t>
            </w:r>
            <w:r>
              <w:t xml:space="preserve"> </w:t>
            </w:r>
          </w:p>
        </w:tc>
      </w:tr>
    </w:tbl>
    <w:p w14:paraId="1B3A1C54" w14:textId="77777777" w:rsidR="006342B3" w:rsidRPr="006342B3" w:rsidRDefault="006342B3" w:rsidP="00E83A15">
      <w:pPr>
        <w:pStyle w:val="InstIIpoz"/>
        <w:rPr>
          <w:lang w:eastAsia="pl-PL"/>
        </w:rPr>
      </w:pPr>
      <w:bookmarkStart w:id="248" w:name="_Toc520669206"/>
      <w:bookmarkStart w:id="249" w:name="_Toc520799065"/>
      <w:bookmarkStart w:id="250" w:name="_Toc520805015"/>
      <w:r w:rsidRPr="006342B3">
        <w:rPr>
          <w:lang w:eastAsia="pl-PL"/>
        </w:rPr>
        <w:lastRenderedPageBreak/>
        <w:t>E.2 Wskaźniki rezultatu</w:t>
      </w:r>
      <w:bookmarkEnd w:id="248"/>
      <w:bookmarkEnd w:id="249"/>
      <w:bookmarkEnd w:id="250"/>
      <w:r w:rsidRPr="006342B3">
        <w:rPr>
          <w:lang w:eastAsia="pl-PL"/>
        </w:rPr>
        <w:t xml:space="preserve"> </w:t>
      </w:r>
    </w:p>
    <w:tbl>
      <w:tblPr>
        <w:tblStyle w:val="Tabela-Siatka"/>
        <w:tblW w:w="0" w:type="auto"/>
        <w:tblLook w:val="04A0" w:firstRow="1" w:lastRow="0" w:firstColumn="1" w:lastColumn="0" w:noHBand="0" w:noVBand="1"/>
      </w:tblPr>
      <w:tblGrid>
        <w:gridCol w:w="13992"/>
      </w:tblGrid>
      <w:tr w:rsidR="00043AF5" w14:paraId="0557C1E3" w14:textId="77777777" w:rsidTr="008C5B9A">
        <w:tc>
          <w:tcPr>
            <w:tcW w:w="13992" w:type="dxa"/>
            <w:tcBorders>
              <w:top w:val="nil"/>
              <w:left w:val="nil"/>
              <w:bottom w:val="nil"/>
              <w:right w:val="nil"/>
            </w:tcBorders>
            <w:shd w:val="clear" w:color="auto" w:fill="DBE5F1" w:themeFill="accent1" w:themeFillTint="33"/>
          </w:tcPr>
          <w:p w14:paraId="25DC0926" w14:textId="469F980E" w:rsidR="00043AF5" w:rsidRDefault="00043AF5" w:rsidP="00083405">
            <w:pPr>
              <w:pStyle w:val="Instniebieski"/>
              <w:spacing w:line="276" w:lineRule="auto"/>
            </w:pPr>
            <w:r w:rsidRPr="006342B3">
              <w:t>Wskaźniki rezultatu dotyczą oczekiwanych efektów wsparcia ze środków EFS. Określają efekt zrealizowanych działań w odniesieniu do osób lub podmiotów, np. w postaci zmiany sytuacji na rynku pracy. Wskaźniki rezultatu bezpośredniego odnotowują efekt wsparcia bezpośrednio po zakończeniu udziału w projekcie i mierzone są do 4 tygodni od zakończenia udziału przez uczestnika w projekcie</w:t>
            </w:r>
          </w:p>
        </w:tc>
      </w:tr>
    </w:tbl>
    <w:p w14:paraId="1F5D7F82" w14:textId="177CC581" w:rsidR="006342B3" w:rsidRPr="006342B3" w:rsidRDefault="006342B3" w:rsidP="006342B3">
      <w:pPr>
        <w:spacing w:after="120" w:line="360" w:lineRule="auto"/>
        <w:jc w:val="both"/>
        <w:rPr>
          <w:rFonts w:eastAsia="Times New Roman" w:cs="Arial"/>
          <w:szCs w:val="21"/>
        </w:rPr>
      </w:pPr>
    </w:p>
    <w:p w14:paraId="60F17285" w14:textId="5ACC8C89" w:rsidR="006342B3" w:rsidRDefault="006342B3" w:rsidP="00D81373">
      <w:pPr>
        <w:pStyle w:val="Insttrec"/>
      </w:pPr>
      <w:r w:rsidRPr="006342B3">
        <w:t xml:space="preserve">Projektodawca zobligowany jest do określenia poziomu osiągnięcia wszystkich adekwatnych do wybranego typu projektu oraz grupy docelowej wskaźników dostępnych na liście. </w:t>
      </w:r>
    </w:p>
    <w:p w14:paraId="29C33F6B" w14:textId="37E104BF" w:rsidR="006342B3" w:rsidRPr="006342B3" w:rsidRDefault="00481392" w:rsidP="006342B3">
      <w:pPr>
        <w:spacing w:after="120" w:line="360" w:lineRule="auto"/>
        <w:jc w:val="center"/>
        <w:rPr>
          <w:rFonts w:eastAsia="Times New Roman" w:cs="Arial"/>
          <w:szCs w:val="21"/>
        </w:rPr>
      </w:pPr>
      <w:r>
        <w:rPr>
          <w:noProof/>
          <w:lang w:eastAsia="pl-PL"/>
        </w:rPr>
        <w:drawing>
          <wp:inline distT="0" distB="0" distL="0" distR="0" wp14:anchorId="4E7FD7F2" wp14:editId="09086442">
            <wp:extent cx="8891270" cy="1599565"/>
            <wp:effectExtent l="0" t="0" r="5080" b="635"/>
            <wp:docPr id="182" name="Obraz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7"/>
                    <a:stretch>
                      <a:fillRect/>
                    </a:stretch>
                  </pic:blipFill>
                  <pic:spPr>
                    <a:xfrm>
                      <a:off x="0" y="0"/>
                      <a:ext cx="8891270" cy="1599565"/>
                    </a:xfrm>
                    <a:prstGeom prst="rect">
                      <a:avLst/>
                    </a:prstGeom>
                  </pic:spPr>
                </pic:pic>
              </a:graphicData>
            </a:graphic>
          </wp:inline>
        </w:drawing>
      </w:r>
    </w:p>
    <w:p w14:paraId="48ED12A2" w14:textId="77777777" w:rsidR="00481392" w:rsidRDefault="00481392" w:rsidP="00481392">
      <w:pPr>
        <w:pStyle w:val="Instniebieski"/>
      </w:pPr>
      <w:r w:rsidRPr="006342B3">
        <w:t>Wskaźniki produktu i rezultatu wyświetlają się w polu E.</w:t>
      </w:r>
      <w:r>
        <w:t>2</w:t>
      </w:r>
      <w:r w:rsidRPr="006342B3">
        <w:t xml:space="preserve"> automatycznie na podstawie słownika przypisanego dla danego Poddziałania w systemie LSI RPO WSL 2014-2020 w podziale na: </w:t>
      </w:r>
    </w:p>
    <w:p w14:paraId="2FDFA4D6" w14:textId="77777777" w:rsidR="00481392" w:rsidRPr="006342B3" w:rsidRDefault="00481392" w:rsidP="00481392">
      <w:pPr>
        <w:pStyle w:val="Instniebieski"/>
        <w:numPr>
          <w:ilvl w:val="0"/>
          <w:numId w:val="44"/>
        </w:numPr>
      </w:pPr>
      <w:r w:rsidRPr="006342B3">
        <w:t>Wskaźniki kluczowe - lista wskaźników określonych na tzw. Wspólnej Liście Wskaźników Kluczowych (WLWK), zarządzanych przez Instytucję Koordynującą,</w:t>
      </w:r>
    </w:p>
    <w:p w14:paraId="31C38008" w14:textId="77777777" w:rsidR="00481392" w:rsidRPr="006342B3" w:rsidRDefault="00481392" w:rsidP="00481392">
      <w:pPr>
        <w:pStyle w:val="Instniebieski"/>
        <w:numPr>
          <w:ilvl w:val="0"/>
          <w:numId w:val="44"/>
        </w:numPr>
      </w:pPr>
      <w:r w:rsidRPr="006342B3">
        <w:t>Wskaźniki specyficzne dla programu –lista wskaźników określonych i zarządzanych przez Instytucję Zarządzającą  RPO WSL;</w:t>
      </w:r>
    </w:p>
    <w:p w14:paraId="34138807" w14:textId="77777777" w:rsidR="00481392" w:rsidRPr="006342B3" w:rsidRDefault="00481392" w:rsidP="00481392">
      <w:pPr>
        <w:pStyle w:val="Instniebieski"/>
        <w:numPr>
          <w:ilvl w:val="0"/>
          <w:numId w:val="44"/>
        </w:numPr>
      </w:pPr>
      <w:r w:rsidRPr="006342B3">
        <w:t>Wskaźniki specyficzne dla projektu –lista wskaźników określonych w Regulaminie konkursu/naboru.</w:t>
      </w:r>
    </w:p>
    <w:p w14:paraId="6C563534" w14:textId="77777777" w:rsidR="00481392" w:rsidRDefault="00481392" w:rsidP="00481392">
      <w:pPr>
        <w:pStyle w:val="Instniebieski"/>
      </w:pPr>
    </w:p>
    <w:p w14:paraId="462976B5" w14:textId="7AB2FBAB" w:rsidR="00481392" w:rsidRDefault="00481392" w:rsidP="00481392">
      <w:pPr>
        <w:pStyle w:val="Instniebieski"/>
      </w:pPr>
      <w:r w:rsidRPr="006342B3">
        <w:t>Należy wybrać z zaproponowanej listy wszystkie wskaźniki, które są obligatoryjne dla danego konkursu (obowiązkowe dla wszystkich projektów) oraz te, które realizowane są przez konkretne działania projektowe. Należy pamiętać, iż nieuwzględnienie w projekcie wskaźników wskazanych w Regulaminie konkursu/naboru jako obligatoryjne, powoduje odrzucenie wniosku.</w:t>
      </w:r>
    </w:p>
    <w:p w14:paraId="3FBBCF20" w14:textId="77777777" w:rsidR="00481392" w:rsidRDefault="00481392" w:rsidP="00481392">
      <w:pPr>
        <w:pStyle w:val="Instniebieski"/>
      </w:pPr>
    </w:p>
    <w:p w14:paraId="33CF4D93" w14:textId="77777777" w:rsidR="00481392" w:rsidRPr="006342B3" w:rsidRDefault="00481392" w:rsidP="00481392">
      <w:pPr>
        <w:pStyle w:val="Instniebieski"/>
      </w:pPr>
      <w:r w:rsidRPr="006342B3">
        <w:t xml:space="preserve">W ramach wybranych wskaźników należy wskazać ich wartość docelową, jaką projektodawca/partner zamierza osiągnąć na zakończenie realizacji projektu oraz w podziale na kobiety (K) i mężczyzn (M). </w:t>
      </w:r>
    </w:p>
    <w:p w14:paraId="6830D5C5" w14:textId="77777777" w:rsidR="00481392" w:rsidRDefault="00481392" w:rsidP="006342B3">
      <w:pPr>
        <w:spacing w:after="120" w:line="360" w:lineRule="auto"/>
        <w:jc w:val="both"/>
        <w:rPr>
          <w:rFonts w:eastAsia="Times New Roman" w:cs="Arial"/>
          <w:szCs w:val="21"/>
        </w:rPr>
      </w:pPr>
    </w:p>
    <w:p w14:paraId="285BF470" w14:textId="7269A4BE" w:rsidR="00481392" w:rsidRDefault="009B67BA" w:rsidP="009B67BA">
      <w:pPr>
        <w:spacing w:after="120" w:line="360" w:lineRule="auto"/>
        <w:jc w:val="center"/>
        <w:rPr>
          <w:rFonts w:eastAsia="Times New Roman" w:cs="Arial"/>
          <w:szCs w:val="21"/>
        </w:rPr>
      </w:pPr>
      <w:r>
        <w:rPr>
          <w:noProof/>
          <w:lang w:eastAsia="pl-PL"/>
        </w:rPr>
        <w:lastRenderedPageBreak/>
        <w:drawing>
          <wp:inline distT="0" distB="0" distL="0" distR="0" wp14:anchorId="59E1FC97" wp14:editId="4DA41887">
            <wp:extent cx="7618095" cy="5759450"/>
            <wp:effectExtent l="0" t="0" r="1905" b="0"/>
            <wp:docPr id="201" name="Obraz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8"/>
                    <a:stretch>
                      <a:fillRect/>
                    </a:stretch>
                  </pic:blipFill>
                  <pic:spPr>
                    <a:xfrm>
                      <a:off x="0" y="0"/>
                      <a:ext cx="7618095" cy="5759450"/>
                    </a:xfrm>
                    <a:prstGeom prst="rect">
                      <a:avLst/>
                    </a:prstGeom>
                  </pic:spPr>
                </pic:pic>
              </a:graphicData>
            </a:graphic>
          </wp:inline>
        </w:drawing>
      </w:r>
    </w:p>
    <w:tbl>
      <w:tblPr>
        <w:tblStyle w:val="Tabela-Siatka"/>
        <w:tblW w:w="0" w:type="auto"/>
        <w:tblLook w:val="04A0" w:firstRow="1" w:lastRow="0" w:firstColumn="1" w:lastColumn="0" w:noHBand="0" w:noVBand="1"/>
      </w:tblPr>
      <w:tblGrid>
        <w:gridCol w:w="13992"/>
      </w:tblGrid>
      <w:tr w:rsidR="00043AF5" w14:paraId="257113A9" w14:textId="77777777" w:rsidTr="008C5B9A">
        <w:tc>
          <w:tcPr>
            <w:tcW w:w="13992" w:type="dxa"/>
            <w:tcBorders>
              <w:top w:val="nil"/>
              <w:left w:val="nil"/>
              <w:bottom w:val="nil"/>
              <w:right w:val="nil"/>
            </w:tcBorders>
            <w:shd w:val="clear" w:color="auto" w:fill="DBE5F1" w:themeFill="accent1" w:themeFillTint="33"/>
          </w:tcPr>
          <w:p w14:paraId="35203FEE" w14:textId="77777777" w:rsidR="00043AF5" w:rsidRPr="006342B3" w:rsidRDefault="00043AF5" w:rsidP="00083405">
            <w:pPr>
              <w:pStyle w:val="Instniebieski"/>
              <w:spacing w:line="276" w:lineRule="auto"/>
            </w:pPr>
            <w:r w:rsidRPr="006342B3">
              <w:lastRenderedPageBreak/>
              <w:t>Określając wartość docelową wskaźnika rezultatu warto wziąć pod uwagę ryzyko jej nieosiągnięcia na poziomie 100% (zwłaszcza w projektach rozliczanych kwotami ryczałtowymi). Należy ustalić wartość docelową wskaźnika rezultatu na racjonalnym poziomie.</w:t>
            </w:r>
          </w:p>
          <w:p w14:paraId="7E9DF800" w14:textId="77777777" w:rsidR="00481392" w:rsidRDefault="00481392" w:rsidP="00083405">
            <w:pPr>
              <w:pStyle w:val="Instniebieski"/>
              <w:spacing w:line="276" w:lineRule="auto"/>
            </w:pPr>
          </w:p>
          <w:p w14:paraId="43A82A71" w14:textId="6F97E829" w:rsidR="00043AF5" w:rsidRDefault="00043AF5" w:rsidP="00481392">
            <w:pPr>
              <w:pStyle w:val="Instniebieski"/>
              <w:spacing w:line="276" w:lineRule="auto"/>
            </w:pPr>
            <w:r w:rsidRPr="006342B3">
              <w:t xml:space="preserve">Dodatkowo dla każdego wybranego wskaźnika rezultatu należy na podstawie przeprowadzonej analizy problemu określić jego wartość bazową, czyli stan wyjściowy przed realizacją projektu oraz wartość docelową, której osiągnięcie będzie uznane za zrealizowanie wskazanego w części C.1 zadania i przyczyni się do osiągnięcia założonego w projekcie celu głównego. Należy pamiętać, że wartość bazowa wskaźnika nie jest uwzględniana w jego wartości docelowej. Wartość bazowa stanowi punkt wyjścia, określa sytuację danej grupy docelowej przed rozpoczęciem realizacji projektu. W niektórych przypadkach wartość bazowa ma na celu również zdiagnozowanie sytuacji danej grupy docelowej przed realizacją projektu – określa, w zależności od przyjętego wskaźnika, np. stan ich wiedzy, czy skuteczność działań podejmowanych wobec nich przez beneficjenta lub inne podmioty. W sytuacji, gdy oszacowanie wartości bazowej nie jest możliwe, m.in. ze względu na brak dostępnych danych historycznych lub ich nieporównywalność wartość bazowa będzie wynosić zero. </w:t>
            </w:r>
          </w:p>
        </w:tc>
      </w:tr>
    </w:tbl>
    <w:p w14:paraId="124140AF" w14:textId="7DADF399" w:rsidR="00043AF5" w:rsidRDefault="00043AF5" w:rsidP="006342B3">
      <w:pPr>
        <w:spacing w:after="120" w:line="360" w:lineRule="auto"/>
        <w:jc w:val="both"/>
        <w:rPr>
          <w:rFonts w:eastAsia="Times New Roman" w:cs="Arial"/>
          <w:szCs w:val="21"/>
        </w:rPr>
      </w:pPr>
    </w:p>
    <w:p w14:paraId="15672DE5" w14:textId="3AF7BE98" w:rsidR="00481392" w:rsidRDefault="00481392" w:rsidP="006342B3">
      <w:pPr>
        <w:spacing w:after="120" w:line="360" w:lineRule="auto"/>
        <w:jc w:val="both"/>
        <w:rPr>
          <w:rFonts w:eastAsia="Times New Roman" w:cs="Arial"/>
          <w:szCs w:val="21"/>
        </w:rPr>
      </w:pPr>
      <w:r>
        <w:rPr>
          <w:noProof/>
          <w:lang w:eastAsia="pl-PL"/>
        </w:rPr>
        <w:drawing>
          <wp:inline distT="0" distB="0" distL="0" distR="0" wp14:anchorId="4D57B0A7" wp14:editId="1F6A986D">
            <wp:extent cx="8891270" cy="2564765"/>
            <wp:effectExtent l="0" t="0" r="5080" b="6985"/>
            <wp:docPr id="183" name="Obraz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9"/>
                    <a:stretch>
                      <a:fillRect/>
                    </a:stretch>
                  </pic:blipFill>
                  <pic:spPr>
                    <a:xfrm>
                      <a:off x="0" y="0"/>
                      <a:ext cx="8891270" cy="2564765"/>
                    </a:xfrm>
                    <a:prstGeom prst="rect">
                      <a:avLst/>
                    </a:prstGeom>
                  </pic:spPr>
                </pic:pic>
              </a:graphicData>
            </a:graphic>
          </wp:inline>
        </w:drawing>
      </w:r>
    </w:p>
    <w:p w14:paraId="13BFE481" w14:textId="77777777" w:rsidR="00481392" w:rsidRPr="006342B3" w:rsidRDefault="00481392" w:rsidP="00481392">
      <w:pPr>
        <w:pStyle w:val="Instniebieski"/>
      </w:pPr>
      <w:r w:rsidRPr="006342B3">
        <w:t>Wartość docelowa wskaźnika powinna natomiast odnosić się wyłącznie do projektu opisywanego we wniosku o dofinansowanie i określać cel, jaki wnioskodawca chce osiągnąć dzięki realizacji projektu.</w:t>
      </w:r>
    </w:p>
    <w:p w14:paraId="43ADF1FE" w14:textId="77777777" w:rsidR="00481392" w:rsidRDefault="00481392" w:rsidP="00481392">
      <w:pPr>
        <w:pStyle w:val="Instniebieski"/>
      </w:pPr>
      <w:r w:rsidRPr="006342B3">
        <w:t>Określając wartości docelowe,  źródło danych oraz metodę pomiaru wybranych wskaźników należy mieć na uwadze również definicję wskaźnika, która wyświetli się w trakcie wypełniania wniosku, nie będzie jednak widoczna na wydruku pdf.</w:t>
      </w:r>
    </w:p>
    <w:p w14:paraId="032981E8" w14:textId="77777777" w:rsidR="00481392" w:rsidRPr="006342B3" w:rsidRDefault="00481392" w:rsidP="00481392">
      <w:pPr>
        <w:pStyle w:val="Instniebieski"/>
      </w:pPr>
    </w:p>
    <w:p w14:paraId="62275E3A" w14:textId="3C19D681" w:rsidR="00043AF5" w:rsidRDefault="00481392" w:rsidP="00481392">
      <w:pPr>
        <w:shd w:val="clear" w:color="auto" w:fill="DBE5F1" w:themeFill="accent1" w:themeFillTint="33"/>
        <w:rPr>
          <w:rFonts w:eastAsia="Times New Roman" w:cs="Arial"/>
          <w:szCs w:val="21"/>
          <w:lang w:eastAsia="pl-PL"/>
        </w:rPr>
      </w:pPr>
      <w:r w:rsidRPr="00481392">
        <w:rPr>
          <w:rFonts w:eastAsia="Times New Roman" w:cs="Arial"/>
          <w:szCs w:val="21"/>
          <w:lang w:eastAsia="pl-PL"/>
        </w:rPr>
        <w:t xml:space="preserve">W polu Opis sposobu pomiaru i monitorowania wskaźnika  - należy opisać w jaki sposób będzie dokonywany pomiar wskaźnika (źródła weryfikacji, częstotliwość), oraz w jaki sposób  prowadzony będzie bieżący monitoring realizacji wskaźnika. Przy określaniu wskaźników należy wziąć pod uwagę dostępność i wiarygodność danych niezbędnych do pomiaru danego wskaźnika oraz ewentualną konieczność przeprowadzenia dodatkowych badań lub analiz. </w:t>
      </w:r>
      <w:r w:rsidR="00043AF5">
        <w:rPr>
          <w:rFonts w:eastAsia="Times New Roman" w:cs="Arial"/>
          <w:szCs w:val="21"/>
          <w:lang w:eastAsia="pl-PL"/>
        </w:rPr>
        <w:br w:type="page"/>
      </w:r>
    </w:p>
    <w:p w14:paraId="4FC9A90F" w14:textId="723AA5E7" w:rsidR="00D21427" w:rsidRPr="008C5B9A" w:rsidRDefault="00012815" w:rsidP="00CA78E9">
      <w:pPr>
        <w:pStyle w:val="InstrukcjeIpoz"/>
        <w:rPr>
          <w:lang w:eastAsia="pl-PL"/>
        </w:rPr>
      </w:pPr>
      <w:bookmarkStart w:id="251" w:name="_Toc520669207"/>
      <w:bookmarkStart w:id="252" w:name="_Toc520799066"/>
      <w:bookmarkStart w:id="253" w:name="_Toc520805016"/>
      <w:r w:rsidRPr="008C5B9A">
        <w:rPr>
          <w:lang w:eastAsia="pl-PL"/>
        </w:rPr>
        <w:lastRenderedPageBreak/>
        <w:t xml:space="preserve">SEKCJA </w:t>
      </w:r>
      <w:bookmarkStart w:id="254" w:name="_Toc520287086"/>
      <w:bookmarkStart w:id="255" w:name="_Toc520287151"/>
      <w:bookmarkStart w:id="256" w:name="_Toc520287216"/>
      <w:bookmarkStart w:id="257" w:name="_Toc520287286"/>
      <w:bookmarkStart w:id="258" w:name="_Toc520287357"/>
      <w:bookmarkStart w:id="259" w:name="_Toc520287428"/>
      <w:bookmarkStart w:id="260" w:name="_Toc520287500"/>
      <w:bookmarkStart w:id="261" w:name="_Toc520287568"/>
      <w:bookmarkStart w:id="262" w:name="_Toc520287635"/>
      <w:bookmarkStart w:id="263" w:name="_Toc520287702"/>
      <w:bookmarkStart w:id="264" w:name="_Toc520287769"/>
      <w:bookmarkStart w:id="265" w:name="_Toc520287847"/>
      <w:bookmarkStart w:id="266" w:name="_Toc520287914"/>
      <w:bookmarkStart w:id="267" w:name="_Toc520288054"/>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r w:rsidR="00D21427" w:rsidRPr="008C5B9A">
        <w:rPr>
          <w:lang w:eastAsia="pl-PL"/>
        </w:rPr>
        <w:t>F – ZAŁĄCZNIKI</w:t>
      </w:r>
      <w:bookmarkEnd w:id="251"/>
      <w:bookmarkEnd w:id="252"/>
      <w:bookmarkEnd w:id="253"/>
    </w:p>
    <w:p w14:paraId="16C2A052" w14:textId="4B6B9A43" w:rsidR="00936697" w:rsidRDefault="001C5146" w:rsidP="00481392">
      <w:pPr>
        <w:pStyle w:val="Insttrec"/>
        <w:rPr>
          <w:noProof/>
          <w:lang w:eastAsia="pl-PL"/>
        </w:rPr>
      </w:pPr>
      <w:r w:rsidRPr="006342B3">
        <w:t xml:space="preserve">W części </w:t>
      </w:r>
      <w:r w:rsidRPr="00F551D2">
        <w:rPr>
          <w:rStyle w:val="instkuryswaZnak"/>
        </w:rPr>
        <w:t>F, tj. ZAŁĄCZNIKI</w:t>
      </w:r>
      <w:r w:rsidRPr="006342B3">
        <w:t xml:space="preserve"> załącz wszystkie dokumenty, do których złożenia obliguje</w:t>
      </w:r>
      <w:r>
        <w:t xml:space="preserve"> Cię Regulamin n</w:t>
      </w:r>
      <w:r w:rsidRPr="006342B3">
        <w:t>aboru oraz które wynikają z przepisów prawa</w:t>
      </w:r>
    </w:p>
    <w:p w14:paraId="757B674E" w14:textId="7A296786" w:rsidR="006342B3" w:rsidRDefault="006342B3" w:rsidP="006342B3">
      <w:pPr>
        <w:spacing w:after="120" w:line="360" w:lineRule="auto"/>
        <w:jc w:val="center"/>
        <w:rPr>
          <w:rFonts w:eastAsia="Times New Roman" w:cs="Arial"/>
          <w:szCs w:val="21"/>
        </w:rPr>
      </w:pPr>
      <w:r>
        <w:rPr>
          <w:noProof/>
          <w:lang w:eastAsia="pl-PL"/>
        </w:rPr>
        <w:drawing>
          <wp:inline distT="0" distB="0" distL="0" distR="0" wp14:anchorId="6BFD2B1B" wp14:editId="7439476A">
            <wp:extent cx="6728504" cy="2274200"/>
            <wp:effectExtent l="0" t="0" r="0" b="0"/>
            <wp:docPr id="300" name="Obraz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70"/>
                    <a:srcRect l="16429" t="26971" r="2230" b="39004"/>
                    <a:stretch/>
                  </pic:blipFill>
                  <pic:spPr bwMode="auto">
                    <a:xfrm>
                      <a:off x="0" y="0"/>
                      <a:ext cx="6743024" cy="2279108"/>
                    </a:xfrm>
                    <a:prstGeom prst="rect">
                      <a:avLst/>
                    </a:prstGeom>
                    <a:ln>
                      <a:noFill/>
                    </a:ln>
                    <a:extLst>
                      <a:ext uri="{53640926-AAD7-44D8-BBD7-CCE9431645EC}">
                        <a14:shadowObscured xmlns:a14="http://schemas.microsoft.com/office/drawing/2010/main"/>
                      </a:ext>
                    </a:extLst>
                  </pic:spPr>
                </pic:pic>
              </a:graphicData>
            </a:graphic>
          </wp:inline>
        </w:drawing>
      </w:r>
    </w:p>
    <w:p w14:paraId="0BCBE978" w14:textId="769A98E9" w:rsidR="006342B3" w:rsidRDefault="00513B6D" w:rsidP="004D3E8F">
      <w:pPr>
        <w:pStyle w:val="Insttrec"/>
      </w:pPr>
      <w:r>
        <w:t>D</w:t>
      </w:r>
      <w:r w:rsidR="006342B3" w:rsidRPr="006342B3">
        <w:t>odanie załączników następuj</w:t>
      </w:r>
      <w:r w:rsidR="00CB6C66">
        <w:t xml:space="preserve">e poprzez kliknięcie przycisku </w:t>
      </w:r>
      <w:r w:rsidR="00CB6C66">
        <w:rPr>
          <w:noProof/>
          <w:lang w:eastAsia="pl-PL"/>
        </w:rPr>
        <w:drawing>
          <wp:inline distT="0" distB="0" distL="0" distR="0" wp14:anchorId="3ECEAC5F" wp14:editId="4ECD520A">
            <wp:extent cx="2390775" cy="219919"/>
            <wp:effectExtent l="0" t="0" r="0" b="8890"/>
            <wp:docPr id="186" name="Obraz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71"/>
                    <a:srcRect l="17758" t="31707" r="56543" b="64850"/>
                    <a:stretch/>
                  </pic:blipFill>
                  <pic:spPr bwMode="auto">
                    <a:xfrm>
                      <a:off x="0" y="0"/>
                      <a:ext cx="2539852" cy="233632"/>
                    </a:xfrm>
                    <a:prstGeom prst="rect">
                      <a:avLst/>
                    </a:prstGeom>
                    <a:ln>
                      <a:noFill/>
                    </a:ln>
                    <a:extLst>
                      <a:ext uri="{53640926-AAD7-44D8-BBD7-CCE9431645EC}">
                        <a14:shadowObscured xmlns:a14="http://schemas.microsoft.com/office/drawing/2010/main"/>
                      </a:ext>
                    </a:extLst>
                  </pic:spPr>
                </pic:pic>
              </a:graphicData>
            </a:graphic>
          </wp:inline>
        </w:drawing>
      </w:r>
      <w:r w:rsidR="006342B3" w:rsidRPr="006342B3">
        <w:t xml:space="preserve"> </w:t>
      </w:r>
      <w:r>
        <w:t xml:space="preserve">. </w:t>
      </w:r>
      <w:r w:rsidR="001C5146">
        <w:t xml:space="preserve"> </w:t>
      </w:r>
      <w:r>
        <w:t xml:space="preserve">Dokument, aby był możliwy do dodania do wniosku, musi </w:t>
      </w:r>
      <w:r w:rsidR="00716DEF">
        <w:t xml:space="preserve">istnieć w </w:t>
      </w:r>
      <w:r>
        <w:t xml:space="preserve"> </w:t>
      </w:r>
      <w:r w:rsidRPr="001C5146">
        <w:rPr>
          <w:rStyle w:val="instkuryswaZnak"/>
        </w:rPr>
        <w:t>Repozytorium projektu.</w:t>
      </w:r>
      <w:r>
        <w:t xml:space="preserve">  </w:t>
      </w:r>
      <w:r w:rsidR="006342B3" w:rsidRPr="006342B3">
        <w:t xml:space="preserve"> </w:t>
      </w:r>
    </w:p>
    <w:p w14:paraId="5F985953" w14:textId="77777777" w:rsidR="004D3E8F" w:rsidRDefault="004D3E8F" w:rsidP="004D3E8F">
      <w:pPr>
        <w:pStyle w:val="Insttrec"/>
      </w:pPr>
    </w:p>
    <w:p w14:paraId="28C86A1A" w14:textId="389E865E" w:rsidR="00AD2177" w:rsidRDefault="00716DEF" w:rsidP="00AD2177">
      <w:pPr>
        <w:spacing w:after="120" w:line="360" w:lineRule="auto"/>
        <w:jc w:val="center"/>
        <w:rPr>
          <w:rFonts w:eastAsia="Times New Roman" w:cs="Arial"/>
          <w:szCs w:val="21"/>
        </w:rPr>
      </w:pPr>
      <w:r>
        <w:rPr>
          <w:noProof/>
          <w:lang w:eastAsia="pl-PL"/>
        </w:rPr>
        <mc:AlternateContent>
          <mc:Choice Requires="wps">
            <w:drawing>
              <wp:anchor distT="0" distB="0" distL="114300" distR="114300" simplePos="0" relativeHeight="251895808" behindDoc="0" locked="0" layoutInCell="1" allowOverlap="1" wp14:anchorId="3495857D" wp14:editId="71659885">
                <wp:simplePos x="0" y="0"/>
                <wp:positionH relativeFrom="column">
                  <wp:posOffset>40398</wp:posOffset>
                </wp:positionH>
                <wp:positionV relativeFrom="paragraph">
                  <wp:posOffset>378225</wp:posOffset>
                </wp:positionV>
                <wp:extent cx="4445147" cy="1506382"/>
                <wp:effectExtent l="0" t="0" r="12700" b="17780"/>
                <wp:wrapNone/>
                <wp:docPr id="78" name="Prostokąt 78"/>
                <wp:cNvGraphicFramePr/>
                <a:graphic xmlns:a="http://schemas.openxmlformats.org/drawingml/2006/main">
                  <a:graphicData uri="http://schemas.microsoft.com/office/word/2010/wordprocessingShape">
                    <wps:wsp>
                      <wps:cNvSpPr/>
                      <wps:spPr>
                        <a:xfrm>
                          <a:off x="0" y="0"/>
                          <a:ext cx="4445147" cy="1506382"/>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62C88040" id="Prostokąt 78" o:spid="_x0000_s1026" style="position:absolute;margin-left:3.2pt;margin-top:29.8pt;width:350pt;height:118.6pt;z-index:251895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" filled="f" strokecolor="red" strokeweight="2pt"/>
            </w:pict>
          </mc:Fallback>
        </mc:AlternateContent>
      </w:r>
      <w:r w:rsidR="00AD2177">
        <w:rPr>
          <w:noProof/>
          <w:lang w:eastAsia="pl-PL"/>
        </w:rPr>
        <w:drawing>
          <wp:inline distT="0" distB="0" distL="0" distR="0" wp14:anchorId="33F4A72B" wp14:editId="726A8F99">
            <wp:extent cx="9015547" cy="1709531"/>
            <wp:effectExtent l="0" t="0" r="0" b="5080"/>
            <wp:docPr id="188" name="Obraz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72"/>
                    <a:srcRect t="22238" r="2057" b="52941"/>
                    <a:stretch/>
                  </pic:blipFill>
                  <pic:spPr bwMode="auto">
                    <a:xfrm>
                      <a:off x="0" y="0"/>
                      <a:ext cx="9075001" cy="1720805"/>
                    </a:xfrm>
                    <a:prstGeom prst="rect">
                      <a:avLst/>
                    </a:prstGeom>
                    <a:ln>
                      <a:noFill/>
                    </a:ln>
                    <a:extLst>
                      <a:ext uri="{53640926-AAD7-44D8-BBD7-CCE9431645EC}">
                        <a14:shadowObscured xmlns:a14="http://schemas.microsoft.com/office/drawing/2010/main"/>
                      </a:ext>
                    </a:extLst>
                  </pic:spPr>
                </pic:pic>
              </a:graphicData>
            </a:graphic>
          </wp:inline>
        </w:drawing>
      </w:r>
    </w:p>
    <w:p w14:paraId="2B9B2231" w14:textId="77777777" w:rsidR="00AD2177" w:rsidRPr="006342B3" w:rsidRDefault="00AD2177" w:rsidP="00AD2177">
      <w:pPr>
        <w:spacing w:after="120" w:line="360" w:lineRule="auto"/>
        <w:jc w:val="center"/>
        <w:rPr>
          <w:rFonts w:eastAsia="Times New Roman" w:cs="Arial"/>
          <w:szCs w:val="21"/>
        </w:rPr>
      </w:pPr>
    </w:p>
    <w:p w14:paraId="73BCA825" w14:textId="49ACE65C" w:rsidR="001C5146" w:rsidRDefault="00481392" w:rsidP="001C5146">
      <w:pPr>
        <w:pStyle w:val="InstIIpoz"/>
      </w:pPr>
      <w:bookmarkStart w:id="268" w:name="_Toc520669208"/>
      <w:bookmarkStart w:id="269" w:name="_Toc520799067"/>
      <w:bookmarkStart w:id="270" w:name="_Toc520805017"/>
      <w:r>
        <w:lastRenderedPageBreak/>
        <w:t xml:space="preserve">SKRÓCONY OPIS DZIAŁANIA </w:t>
      </w:r>
      <w:r w:rsidR="001C5146" w:rsidRPr="006342B3">
        <w:t>Repozytorium dokumentów projektu</w:t>
      </w:r>
      <w:bookmarkEnd w:id="268"/>
      <w:bookmarkEnd w:id="269"/>
      <w:bookmarkEnd w:id="270"/>
    </w:p>
    <w:p w14:paraId="797B74DC" w14:textId="653D7CFB" w:rsidR="00AD2177" w:rsidRDefault="00DB7F65" w:rsidP="00A263AC">
      <w:pPr>
        <w:pStyle w:val="Insttrec"/>
      </w:pPr>
      <w:r>
        <w:t xml:space="preserve">Jeśli chcesz dodać plik do </w:t>
      </w:r>
      <w:r w:rsidR="006342B3" w:rsidRPr="006342B3">
        <w:t xml:space="preserve"> </w:t>
      </w:r>
      <w:r w:rsidR="006342B3" w:rsidRPr="00DB7F65">
        <w:rPr>
          <w:rStyle w:val="instkuryswaZnak"/>
        </w:rPr>
        <w:t>Repozytorium dokumentów projektu</w:t>
      </w:r>
      <w:r w:rsidR="006342B3" w:rsidRPr="006342B3">
        <w:t xml:space="preserve"> z poziomu danego projektu klikn</w:t>
      </w:r>
      <w:r w:rsidR="00CB6C66">
        <w:t>ij</w:t>
      </w:r>
      <w:r w:rsidR="006342B3" w:rsidRPr="006342B3">
        <w:t xml:space="preserve"> na</w:t>
      </w:r>
      <w:r w:rsidR="00AD2177">
        <w:t xml:space="preserve"> ikonę </w:t>
      </w:r>
      <w:r w:rsidR="00AD2177" w:rsidRPr="00DB7F65">
        <w:rPr>
          <w:rStyle w:val="instkuryswaZnak"/>
        </w:rPr>
        <w:t>Repozytorium dokumentów</w:t>
      </w:r>
      <w:r w:rsidR="00EC5CCC">
        <w:t xml:space="preserve"> przy danym projekcie na liście:</w:t>
      </w:r>
    </w:p>
    <w:p w14:paraId="30B2317C" w14:textId="77777777" w:rsidR="00CF2BAB" w:rsidRDefault="00CF2BAB" w:rsidP="00A263AC">
      <w:pPr>
        <w:pStyle w:val="Insttrec"/>
      </w:pPr>
    </w:p>
    <w:p w14:paraId="103F0B91" w14:textId="34868607" w:rsidR="00AD2177" w:rsidRDefault="00EC5CCC" w:rsidP="00A263AC">
      <w:pPr>
        <w:pStyle w:val="Insttrec"/>
        <w:rPr>
          <w:rFonts w:eastAsia="Times New Roman"/>
        </w:rPr>
      </w:pPr>
      <w:r>
        <w:rPr>
          <w:rFonts w:eastAsia="Times New Roman"/>
          <w:noProof/>
          <w:lang w:eastAsia="pl-PL"/>
        </w:rPr>
        <w:drawing>
          <wp:inline distT="0" distB="0" distL="0" distR="0" wp14:anchorId="253E0147" wp14:editId="27D095CF">
            <wp:extent cx="8889365" cy="1944370"/>
            <wp:effectExtent l="0" t="0" r="6985" b="0"/>
            <wp:docPr id="82" name="Obraz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8889365" cy="1944370"/>
                    </a:xfrm>
                    <a:prstGeom prst="rect">
                      <a:avLst/>
                    </a:prstGeom>
                    <a:noFill/>
                    <a:ln>
                      <a:noFill/>
                    </a:ln>
                  </pic:spPr>
                </pic:pic>
              </a:graphicData>
            </a:graphic>
          </wp:inline>
        </w:drawing>
      </w:r>
    </w:p>
    <w:p w14:paraId="5952AA77" w14:textId="77777777" w:rsidR="00240CE7" w:rsidRDefault="00240CE7" w:rsidP="00A263AC">
      <w:pPr>
        <w:pStyle w:val="Insttrec"/>
        <w:rPr>
          <w:rFonts w:eastAsia="Times New Roman"/>
        </w:rPr>
      </w:pPr>
    </w:p>
    <w:p w14:paraId="68B44905" w14:textId="16751E1A" w:rsidR="00240CE7" w:rsidRPr="00BE08D5" w:rsidRDefault="00EC5CCC" w:rsidP="00240CE7">
      <w:pPr>
        <w:pStyle w:val="Insttrec"/>
      </w:pPr>
      <w:r>
        <w:rPr>
          <w:rFonts w:eastAsia="Times New Roman"/>
        </w:rPr>
        <w:t xml:space="preserve">Kliknięcie przycisku </w:t>
      </w:r>
      <w:r w:rsidRPr="00EC5CCC">
        <w:rPr>
          <w:rStyle w:val="instkuryswaZnak"/>
        </w:rPr>
        <w:t>Repozytorium otwiera</w:t>
      </w:r>
      <w:r>
        <w:rPr>
          <w:rFonts w:eastAsia="Times New Roman"/>
        </w:rPr>
        <w:t xml:space="preserve"> widok repozytorium projektu.</w:t>
      </w:r>
      <w:r w:rsidR="00A263AC">
        <w:rPr>
          <w:rFonts w:eastAsia="Times New Roman"/>
        </w:rPr>
        <w:t xml:space="preserve"> </w:t>
      </w:r>
      <w:r w:rsidR="00240CE7" w:rsidRPr="00A263AC">
        <w:rPr>
          <w:rFonts w:eastAsia="Times New Roman"/>
        </w:rPr>
        <w:t xml:space="preserve">Uruchomienie Repozytorium Programu skutkuje wyświetleniem listy plików znajdujących się w Repozytorium. Lista zawiera dane takie jak: </w:t>
      </w:r>
      <w:r w:rsidR="00240CE7" w:rsidRPr="00A263AC">
        <w:rPr>
          <w:rStyle w:val="instkuryswaZnak"/>
        </w:rPr>
        <w:t xml:space="preserve">Typ dokumentu, </w:t>
      </w:r>
      <w:r w:rsidR="00FE7588">
        <w:rPr>
          <w:rStyle w:val="instkuryswaZnak"/>
        </w:rPr>
        <w:t xml:space="preserve">Nazwa, Nazwa oryginalna, Wersja, Opis , Rozmiar </w:t>
      </w:r>
      <w:r w:rsidR="00240CE7" w:rsidRPr="00A263AC">
        <w:rPr>
          <w:rStyle w:val="instkuryswaZnak"/>
        </w:rPr>
        <w:t xml:space="preserve"> Opis, Rozmiar, Informacje o ostatniej edycji. </w:t>
      </w:r>
      <w:r w:rsidR="00240CE7" w:rsidRPr="00BE08D5">
        <w:t>Na liście również prezentuje się oryginalna nazwa wczytanego pliku</w:t>
      </w:r>
    </w:p>
    <w:p w14:paraId="0DF6B935" w14:textId="7E3F3149" w:rsidR="00A263AC" w:rsidRDefault="00A263AC" w:rsidP="00A263AC">
      <w:pPr>
        <w:pStyle w:val="Insttrec"/>
        <w:rPr>
          <w:rFonts w:eastAsia="Times New Roman"/>
        </w:rPr>
      </w:pPr>
    </w:p>
    <w:p w14:paraId="05EF12E8" w14:textId="6AF5F6ED" w:rsidR="00A263AC" w:rsidRDefault="00BE08D5" w:rsidP="00A263AC">
      <w:pPr>
        <w:pStyle w:val="Insttrec"/>
        <w:rPr>
          <w:rFonts w:eastAsia="Times New Roman"/>
        </w:rPr>
      </w:pPr>
      <w:r>
        <w:rPr>
          <w:noProof/>
          <w:lang w:eastAsia="pl-PL"/>
        </w:rPr>
        <mc:AlternateContent>
          <mc:Choice Requires="wps">
            <w:drawing>
              <wp:anchor distT="0" distB="0" distL="114300" distR="114300" simplePos="0" relativeHeight="251896832" behindDoc="0" locked="0" layoutInCell="1" allowOverlap="1" wp14:anchorId="790ECB25" wp14:editId="7FC935AA">
                <wp:simplePos x="0" y="0"/>
                <wp:positionH relativeFrom="column">
                  <wp:posOffset>-60028</wp:posOffset>
                </wp:positionH>
                <wp:positionV relativeFrom="paragraph">
                  <wp:posOffset>335717</wp:posOffset>
                </wp:positionV>
                <wp:extent cx="7013924" cy="576125"/>
                <wp:effectExtent l="0" t="0" r="15875" b="14605"/>
                <wp:wrapNone/>
                <wp:docPr id="111" name="Prostokąt 111"/>
                <wp:cNvGraphicFramePr/>
                <a:graphic xmlns:a="http://schemas.openxmlformats.org/drawingml/2006/main">
                  <a:graphicData uri="http://schemas.microsoft.com/office/word/2010/wordprocessingShape">
                    <wps:wsp>
                      <wps:cNvSpPr/>
                      <wps:spPr>
                        <a:xfrm>
                          <a:off x="0" y="0"/>
                          <a:ext cx="7013924" cy="576125"/>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6082866E" id="Prostokąt 111" o:spid="_x0000_s1026" style="position:absolute;margin-left:-4.75pt;margin-top:26.45pt;width:552.3pt;height:45.35pt;z-index:25189683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" filled="f" strokecolor="red" strokeweight="2pt"/>
            </w:pict>
          </mc:Fallback>
        </mc:AlternateContent>
      </w:r>
      <w:r w:rsidR="00A263AC">
        <w:rPr>
          <w:noProof/>
          <w:lang w:eastAsia="pl-PL"/>
        </w:rPr>
        <w:drawing>
          <wp:inline distT="0" distB="0" distL="0" distR="0" wp14:anchorId="179708E9" wp14:editId="48C4C414">
            <wp:extent cx="8891270" cy="1629410"/>
            <wp:effectExtent l="0" t="0" r="5080" b="8890"/>
            <wp:docPr id="88" name="Obraz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4"/>
                    <a:stretch>
                      <a:fillRect/>
                    </a:stretch>
                  </pic:blipFill>
                  <pic:spPr>
                    <a:xfrm>
                      <a:off x="0" y="0"/>
                      <a:ext cx="8891270" cy="1629410"/>
                    </a:xfrm>
                    <a:prstGeom prst="rect">
                      <a:avLst/>
                    </a:prstGeom>
                  </pic:spPr>
                </pic:pic>
              </a:graphicData>
            </a:graphic>
          </wp:inline>
        </w:drawing>
      </w:r>
    </w:p>
    <w:p w14:paraId="7FA8BB7F" w14:textId="443CB197" w:rsidR="00240CE7" w:rsidRPr="003F5930" w:rsidRDefault="00240CE7" w:rsidP="003F5930">
      <w:pPr>
        <w:pStyle w:val="Insttrec"/>
      </w:pPr>
      <w:r w:rsidRPr="003F5930">
        <w:lastRenderedPageBreak/>
        <w:t>Masz ma możliwość wyszukiwania plików według pól</w:t>
      </w:r>
      <w:r w:rsidRPr="001C1F8F">
        <w:rPr>
          <w:rStyle w:val="instkuryswaZnak"/>
        </w:rPr>
        <w:t xml:space="preserve"> ID, Nazwa</w:t>
      </w:r>
      <w:r w:rsidR="003C3EDD">
        <w:rPr>
          <w:rStyle w:val="instkuryswaZnak"/>
        </w:rPr>
        <w:t xml:space="preserve">, </w:t>
      </w:r>
      <w:r w:rsidRPr="001C1F8F">
        <w:rPr>
          <w:rStyle w:val="instkuryswaZnak"/>
        </w:rPr>
        <w:t>Nazwa oryginalna pliku</w:t>
      </w:r>
      <w:r w:rsidR="003C3EDD" w:rsidRPr="003C3EDD">
        <w:rPr>
          <w:rStyle w:val="instkuryswaZnak"/>
          <w:b w:val="0"/>
          <w:i w:val="0"/>
        </w:rPr>
        <w:t xml:space="preserve"> </w:t>
      </w:r>
      <w:r w:rsidR="003C3EDD">
        <w:rPr>
          <w:rStyle w:val="instkuryswaZnak"/>
          <w:b w:val="0"/>
          <w:i w:val="0"/>
        </w:rPr>
        <w:t>oraz</w:t>
      </w:r>
      <w:r w:rsidR="00BE08D5" w:rsidRPr="001C1F8F">
        <w:rPr>
          <w:rStyle w:val="instkuryswaZnak"/>
        </w:rPr>
        <w:t xml:space="preserve">, </w:t>
      </w:r>
      <w:proofErr w:type="spellStart"/>
      <w:r w:rsidR="00BE08D5" w:rsidRPr="001C1F8F">
        <w:rPr>
          <w:rStyle w:val="instkuryswaZnak"/>
        </w:rPr>
        <w:t>Tagi</w:t>
      </w:r>
      <w:proofErr w:type="spellEnd"/>
      <w:r w:rsidR="003C3EDD">
        <w:t>.</w:t>
      </w:r>
      <w:r w:rsidRPr="003F5930">
        <w:t xml:space="preserve"> Masz też możliwość dokonania wyboru z listy plików określonego typu. Po wybraniu danych do filtrowania, należy zastosuj niebieski przycisk lupy  </w:t>
      </w:r>
      <w:r w:rsidRPr="003F5930">
        <w:rPr>
          <w:noProof/>
          <w:lang w:eastAsia="pl-PL"/>
        </w:rPr>
        <w:drawing>
          <wp:inline distT="0" distB="0" distL="0" distR="0" wp14:anchorId="072DE2BD" wp14:editId="066019D9">
            <wp:extent cx="159489" cy="159489"/>
            <wp:effectExtent l="0" t="0" r="0" b="0"/>
            <wp:docPr id="104" name="Obraz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60930" cy="160930"/>
                    </a:xfrm>
                    <a:prstGeom prst="rect">
                      <a:avLst/>
                    </a:prstGeom>
                    <a:noFill/>
                    <a:ln>
                      <a:noFill/>
                    </a:ln>
                  </pic:spPr>
                </pic:pic>
              </a:graphicData>
            </a:graphic>
          </wp:inline>
        </w:drawing>
      </w:r>
      <w:r w:rsidRPr="003F5930">
        <w:t xml:space="preserve"> lub zastosować </w:t>
      </w:r>
      <w:proofErr w:type="spellStart"/>
      <w:r w:rsidRPr="003F5930">
        <w:t>enter</w:t>
      </w:r>
      <w:proofErr w:type="spellEnd"/>
      <w:r w:rsidRPr="003F5930">
        <w:t>.</w:t>
      </w:r>
      <w:r w:rsidR="006C3583" w:rsidRPr="003F5930">
        <w:t xml:space="preserve"> </w:t>
      </w:r>
      <w:r w:rsidRPr="003F5930">
        <w:t xml:space="preserve">W celu wyczyszczenia wyników wyszukiwania Operator wybiera pomarańczowy przycisk. </w:t>
      </w:r>
      <w:r w:rsidRPr="003F5930">
        <w:rPr>
          <w:noProof/>
          <w:lang w:eastAsia="pl-PL"/>
        </w:rPr>
        <w:drawing>
          <wp:inline distT="0" distB="0" distL="0" distR="0" wp14:anchorId="2FCC3B40" wp14:editId="4909E08A">
            <wp:extent cx="185388" cy="180753"/>
            <wp:effectExtent l="0" t="0" r="5715" b="0"/>
            <wp:docPr id="106" name="Obraz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89867" cy="185120"/>
                    </a:xfrm>
                    <a:prstGeom prst="rect">
                      <a:avLst/>
                    </a:prstGeom>
                    <a:noFill/>
                    <a:ln>
                      <a:noFill/>
                    </a:ln>
                  </pic:spPr>
                </pic:pic>
              </a:graphicData>
            </a:graphic>
          </wp:inline>
        </w:drawing>
      </w:r>
      <w:r w:rsidRPr="003F5930">
        <w:t xml:space="preserve">.  </w:t>
      </w:r>
    </w:p>
    <w:p w14:paraId="04827296" w14:textId="3A974717" w:rsidR="00A263AC" w:rsidRDefault="00A263AC" w:rsidP="00A263AC">
      <w:pPr>
        <w:pStyle w:val="Insttrec"/>
        <w:rPr>
          <w:rFonts w:eastAsia="Times New Roman"/>
        </w:rPr>
      </w:pPr>
    </w:p>
    <w:p w14:paraId="403AF61A" w14:textId="19310DEA" w:rsidR="00240CE7" w:rsidRDefault="00240CE7" w:rsidP="001C1F8F">
      <w:pPr>
        <w:pStyle w:val="pole"/>
      </w:pPr>
      <w:bookmarkStart w:id="271" w:name="_Toc468050119"/>
      <w:bookmarkStart w:id="272" w:name="_Toc517850723"/>
      <w:r w:rsidRPr="00EF433B">
        <w:rPr>
          <w:bCs/>
          <w:color w:val="4F81BD" w:themeColor="accent1"/>
        </w:rPr>
        <w:t>R</w:t>
      </w:r>
      <w:r w:rsidRPr="00B46931">
        <w:t>ozpoczęcie dodawania pliku do Repozytorium Programu</w:t>
      </w:r>
      <w:bookmarkEnd w:id="271"/>
      <w:bookmarkEnd w:id="272"/>
    </w:p>
    <w:p w14:paraId="0D78B263" w14:textId="6DB7CEAA" w:rsidR="005C5C44" w:rsidRDefault="00240CE7" w:rsidP="005C5C44">
      <w:pPr>
        <w:pStyle w:val="Insttrec"/>
      </w:pPr>
      <w:r w:rsidRPr="00B46931">
        <w:t xml:space="preserve">Po uruchomieniu </w:t>
      </w:r>
      <w:r w:rsidRPr="00B46931">
        <w:rPr>
          <w:b/>
          <w:i/>
        </w:rPr>
        <w:t>Repozytorium Programu</w:t>
      </w:r>
      <w:r w:rsidRPr="00B46931">
        <w:t xml:space="preserve"> w formularzu </w:t>
      </w:r>
      <w:r w:rsidRPr="00B46931">
        <w:rPr>
          <w:b/>
          <w:i/>
        </w:rPr>
        <w:t>Repozytorium plików</w:t>
      </w:r>
      <w:r w:rsidRPr="00B46931">
        <w:t xml:space="preserve"> rozpoczyna</w:t>
      </w:r>
      <w:r>
        <w:t>sz</w:t>
      </w:r>
      <w:r w:rsidRPr="00B46931">
        <w:t xml:space="preserve"> dodawanie nowych plików, wybierając  przycisk </w:t>
      </w:r>
      <w:r w:rsidRPr="00B46931">
        <w:rPr>
          <w:b/>
          <w:i/>
        </w:rPr>
        <w:t>Dodaj nowe pliki.</w:t>
      </w:r>
      <w:r w:rsidR="005C5C44" w:rsidRPr="005C5C44">
        <w:rPr>
          <w:rFonts w:eastAsia="Times New Roman"/>
          <w:noProof/>
          <w:lang w:eastAsia="pl-PL"/>
        </w:rPr>
        <w:t xml:space="preserve"> </w:t>
      </w:r>
      <w:r w:rsidR="005C5C44" w:rsidRPr="006342B3">
        <w:t>W prawym górnym rogu fo</w:t>
      </w:r>
      <w:r w:rsidR="005C5C44">
        <w:t>rmularza</w:t>
      </w:r>
      <w:r w:rsidR="005C5C44" w:rsidRPr="006342B3">
        <w:t xml:space="preserve"> klikn</w:t>
      </w:r>
      <w:r w:rsidR="005C5C44">
        <w:t xml:space="preserve">ij </w:t>
      </w:r>
      <w:r w:rsidR="005C5C44" w:rsidRPr="00AD2177">
        <w:rPr>
          <w:b/>
        </w:rPr>
        <w:t>Dodaj nowe pliki</w:t>
      </w:r>
      <w:r w:rsidR="005C5C44" w:rsidRPr="00AD2177">
        <w:t>.</w:t>
      </w:r>
      <w:r w:rsidR="005C5C44" w:rsidRPr="006342B3">
        <w:t xml:space="preserve"> </w:t>
      </w:r>
    </w:p>
    <w:p w14:paraId="310010B3" w14:textId="3F80324A" w:rsidR="00240CE7" w:rsidRPr="00B46931" w:rsidRDefault="00C20F66" w:rsidP="00240CE7">
      <w:pPr>
        <w:pStyle w:val="Astandard"/>
        <w:rPr>
          <w:b/>
          <w:i/>
        </w:rPr>
      </w:pPr>
      <w:r>
        <w:rPr>
          <w:noProof/>
          <w:lang w:eastAsia="pl-PL"/>
        </w:rPr>
        <mc:AlternateContent>
          <mc:Choice Requires="wps">
            <w:drawing>
              <wp:anchor distT="0" distB="0" distL="114300" distR="114300" simplePos="0" relativeHeight="251899904" behindDoc="0" locked="0" layoutInCell="1" allowOverlap="1" wp14:anchorId="0AE98074" wp14:editId="1F314865">
                <wp:simplePos x="0" y="0"/>
                <wp:positionH relativeFrom="column">
                  <wp:posOffset>4266992</wp:posOffset>
                </wp:positionH>
                <wp:positionV relativeFrom="paragraph">
                  <wp:posOffset>64563</wp:posOffset>
                </wp:positionV>
                <wp:extent cx="3442143" cy="177210"/>
                <wp:effectExtent l="0" t="0" r="63500" b="108585"/>
                <wp:wrapNone/>
                <wp:docPr id="322" name="Łącznik prosty ze strzałką 322"/>
                <wp:cNvGraphicFramePr/>
                <a:graphic xmlns:a="http://schemas.openxmlformats.org/drawingml/2006/main">
                  <a:graphicData uri="http://schemas.microsoft.com/office/word/2010/wordprocessingShape">
                    <wps:wsp>
                      <wps:cNvCnPr/>
                      <wps:spPr>
                        <a:xfrm>
                          <a:off x="0" y="0"/>
                          <a:ext cx="3442143" cy="177210"/>
                        </a:xfrm>
                        <a:prstGeom prst="straightConnector1">
                          <a:avLst/>
                        </a:prstGeom>
                        <a:ln w="25400">
                          <a:solidFill>
                            <a:srgbClr val="FF000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type w14:anchorId="654FDB50" id="_x0000_t32" coordsize="21600,21600" o:spt="32" o:oned="t" path="m,l21600,21600e" filled="f">
                <v:path arrowok="t" fillok="f" o:connecttype="none"/>
                <o:lock v:ext="edit" shapetype="t"/>
              </v:shapetype>
              <v:shape id="Łącznik prosty ze strzałką 322" o:spid="_x0000_s1026" type="#_x0000_t32" style="position:absolute;margin-left:336pt;margin-top:5.1pt;width:271.05pt;height:13.95pt;z-index:251899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" strokecolor="red" strokeweight="2pt">
                <v:stroke endarrow="open"/>
              </v:shape>
            </w:pict>
          </mc:Fallback>
        </mc:AlternateContent>
      </w:r>
    </w:p>
    <w:p w14:paraId="276D5F32" w14:textId="037F4A27" w:rsidR="00AD2177" w:rsidRDefault="005C5C44" w:rsidP="00AD2177">
      <w:pPr>
        <w:spacing w:after="120" w:line="360" w:lineRule="auto"/>
        <w:jc w:val="center"/>
        <w:rPr>
          <w:rFonts w:eastAsia="Times New Roman" w:cs="Arial"/>
          <w:szCs w:val="21"/>
        </w:rPr>
      </w:pPr>
      <w:r>
        <w:rPr>
          <w:rFonts w:eastAsia="Times New Roman" w:cs="Arial"/>
          <w:noProof/>
          <w:szCs w:val="21"/>
          <w:lang w:eastAsia="pl-PL"/>
        </w:rPr>
        <mc:AlternateContent>
          <mc:Choice Requires="wps">
            <w:drawing>
              <wp:anchor distT="0" distB="0" distL="114300" distR="114300" simplePos="0" relativeHeight="251898880" behindDoc="0" locked="0" layoutInCell="1" allowOverlap="1" wp14:anchorId="6A6044AC" wp14:editId="1E79373D">
                <wp:simplePos x="0" y="0"/>
                <wp:positionH relativeFrom="margin">
                  <wp:posOffset>7811770</wp:posOffset>
                </wp:positionH>
                <wp:positionV relativeFrom="paragraph">
                  <wp:posOffset>34925</wp:posOffset>
                </wp:positionV>
                <wp:extent cx="1054100" cy="279400"/>
                <wp:effectExtent l="0" t="0" r="12700" b="25400"/>
                <wp:wrapNone/>
                <wp:docPr id="321" name="Prostokąt 321"/>
                <wp:cNvGraphicFramePr/>
                <a:graphic xmlns:a="http://schemas.openxmlformats.org/drawingml/2006/main">
                  <a:graphicData uri="http://schemas.microsoft.com/office/word/2010/wordprocessingShape">
                    <wps:wsp>
                      <wps:cNvSpPr/>
                      <wps:spPr>
                        <a:xfrm>
                          <a:off x="0" y="0"/>
                          <a:ext cx="1054100" cy="279400"/>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5C90BBEC" id="Prostokąt 321" o:spid="_x0000_s1026" style="position:absolute;margin-left:615.1pt;margin-top:2.75pt;width:83pt;height:22pt;z-index:2518988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" fillcolor="#4f81bd [3204]" strokecolor="red" strokeweight="2pt">
                <v:fill opacity="0"/>
                <w10:wrap anchorx="margin"/>
              </v:rect>
            </w:pict>
          </mc:Fallback>
        </mc:AlternateContent>
      </w:r>
      <w:r w:rsidR="006C3583">
        <w:rPr>
          <w:noProof/>
          <w:lang w:eastAsia="pl-PL"/>
        </w:rPr>
        <w:drawing>
          <wp:inline distT="0" distB="0" distL="0" distR="0" wp14:anchorId="58689A92" wp14:editId="342CFD28">
            <wp:extent cx="8891270" cy="1629410"/>
            <wp:effectExtent l="0" t="0" r="5080" b="8890"/>
            <wp:docPr id="107" name="Obraz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4"/>
                    <a:stretch>
                      <a:fillRect/>
                    </a:stretch>
                  </pic:blipFill>
                  <pic:spPr>
                    <a:xfrm>
                      <a:off x="0" y="0"/>
                      <a:ext cx="8891270" cy="1629410"/>
                    </a:xfrm>
                    <a:prstGeom prst="rect">
                      <a:avLst/>
                    </a:prstGeom>
                  </pic:spPr>
                </pic:pic>
              </a:graphicData>
            </a:graphic>
          </wp:inline>
        </w:drawing>
      </w:r>
    </w:p>
    <w:p w14:paraId="3FDFE138" w14:textId="1ECDCBCF" w:rsidR="005C5C44" w:rsidRDefault="005C5C44" w:rsidP="002C624F">
      <w:pPr>
        <w:pStyle w:val="Insttrec"/>
      </w:pPr>
      <w:r w:rsidRPr="005C5C44">
        <w:t xml:space="preserve">Wybrany plik przeciągasz wybrany plik na obszar </w:t>
      </w:r>
      <w:r w:rsidRPr="001C1F8F">
        <w:rPr>
          <w:rStyle w:val="instkuryswaZnak"/>
        </w:rPr>
        <w:t>Przeciągnij pliki tutaj.</w:t>
      </w:r>
    </w:p>
    <w:p w14:paraId="20333880" w14:textId="58107EDE" w:rsidR="005C5C44" w:rsidRPr="005C5C44" w:rsidRDefault="002C624F" w:rsidP="005C5C44">
      <w:pPr>
        <w:spacing w:after="120" w:line="360" w:lineRule="auto"/>
        <w:jc w:val="center"/>
        <w:rPr>
          <w:rFonts w:eastAsia="Times New Roman" w:cs="Arial"/>
          <w:szCs w:val="21"/>
        </w:rPr>
      </w:pPr>
      <w:r>
        <w:rPr>
          <w:b/>
          <w:i/>
          <w:noProof/>
          <w:lang w:eastAsia="pl-PL"/>
        </w:rPr>
        <w:drawing>
          <wp:anchor distT="0" distB="0" distL="114300" distR="114300" simplePos="0" relativeHeight="251901952" behindDoc="0" locked="0" layoutInCell="1" allowOverlap="1" wp14:anchorId="4ADFAFDB" wp14:editId="6CE2EB76">
            <wp:simplePos x="0" y="0"/>
            <wp:positionH relativeFrom="margin">
              <wp:posOffset>3022600</wp:posOffset>
            </wp:positionH>
            <wp:positionV relativeFrom="paragraph">
              <wp:posOffset>204470</wp:posOffset>
            </wp:positionV>
            <wp:extent cx="2395855" cy="1604010"/>
            <wp:effectExtent l="0" t="0" r="4445" b="0"/>
            <wp:wrapTopAndBottom/>
            <wp:docPr id="112" name="Obraz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75" cstate="print">
                      <a:extLst>
                        <a:ext uri="{28A0092B-C50C-407E-A947-70E740481C1C}">
                          <a14:useLocalDpi xmlns:a14="http://schemas.microsoft.com/office/drawing/2010/main" val="0"/>
                        </a:ext>
                      </a:extLst>
                    </a:blip>
                    <a:srcRect/>
                    <a:stretch>
                      <a:fillRect/>
                    </a:stretch>
                  </pic:blipFill>
                  <pic:spPr bwMode="auto">
                    <a:xfrm>
                      <a:off x="0" y="0"/>
                      <a:ext cx="2395855" cy="160401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F6D11B2" w14:textId="77777777" w:rsidR="002C624F" w:rsidRDefault="002C624F">
      <w:pPr>
        <w:rPr>
          <w:rFonts w:cs="Arial"/>
          <w:szCs w:val="21"/>
        </w:rPr>
      </w:pPr>
      <w:r>
        <w:lastRenderedPageBreak/>
        <w:br w:type="page"/>
      </w:r>
    </w:p>
    <w:p w14:paraId="45079013" w14:textId="73E626D8" w:rsidR="00F753FB" w:rsidRDefault="00F753FB" w:rsidP="002C624F">
      <w:pPr>
        <w:pStyle w:val="Insttrec"/>
      </w:pPr>
      <w:r w:rsidRPr="00B46931">
        <w:lastRenderedPageBreak/>
        <w:t xml:space="preserve">lub poprzez ikonę </w:t>
      </w:r>
      <w:r w:rsidRPr="00B46931">
        <w:rPr>
          <w:b/>
          <w:i/>
        </w:rPr>
        <w:t>Przeglądaj</w:t>
      </w:r>
      <w:r w:rsidRPr="00B46931">
        <w:t xml:space="preserve"> wskazuje</w:t>
      </w:r>
      <w:r>
        <w:t>sz plik do dodania:</w:t>
      </w:r>
    </w:p>
    <w:p w14:paraId="05A6FEF0" w14:textId="4B1CC79C" w:rsidR="005C5C44" w:rsidRDefault="003F5930" w:rsidP="00C20F66">
      <w:pPr>
        <w:jc w:val="center"/>
        <w:rPr>
          <w:rFonts w:eastAsia="Times New Roman" w:cs="Arial"/>
          <w:szCs w:val="21"/>
        </w:rPr>
      </w:pPr>
      <w:r>
        <w:rPr>
          <w:noProof/>
          <w:lang w:eastAsia="pl-PL"/>
        </w:rPr>
        <mc:AlternateContent>
          <mc:Choice Requires="wps">
            <w:drawing>
              <wp:anchor distT="0" distB="0" distL="114300" distR="114300" simplePos="0" relativeHeight="251902976" behindDoc="0" locked="0" layoutInCell="1" allowOverlap="1" wp14:anchorId="2A229147" wp14:editId="7E1B0742">
                <wp:simplePos x="0" y="0"/>
                <wp:positionH relativeFrom="column">
                  <wp:posOffset>369570</wp:posOffset>
                </wp:positionH>
                <wp:positionV relativeFrom="paragraph">
                  <wp:posOffset>1526540</wp:posOffset>
                </wp:positionV>
                <wp:extent cx="4273550" cy="114300"/>
                <wp:effectExtent l="0" t="0" r="69850" b="95250"/>
                <wp:wrapNone/>
                <wp:docPr id="146" name="Łącznik prosty ze strzałką 146"/>
                <wp:cNvGraphicFramePr/>
                <a:graphic xmlns:a="http://schemas.openxmlformats.org/drawingml/2006/main">
                  <a:graphicData uri="http://schemas.microsoft.com/office/word/2010/wordprocessingShape">
                    <wps:wsp>
                      <wps:cNvCnPr/>
                      <wps:spPr>
                        <a:xfrm>
                          <a:off x="0" y="0"/>
                          <a:ext cx="4273550" cy="114300"/>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7815AA25" id="Łącznik prosty ze strzałką 146" o:spid="_x0000_s1026" type="#_x0000_t32" style="position:absolute;margin-left:29.1pt;margin-top:120.2pt;width:336.5pt;height:9pt;z-index:25190297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" strokecolor="red">
                <v:stroke endarrow="block"/>
              </v:shape>
            </w:pict>
          </mc:Fallback>
        </mc:AlternateContent>
      </w:r>
      <w:r w:rsidR="002C624F">
        <w:rPr>
          <w:noProof/>
          <w:lang w:eastAsia="pl-PL"/>
        </w:rPr>
        <w:drawing>
          <wp:inline distT="0" distB="0" distL="0" distR="0" wp14:anchorId="62EDAB5E" wp14:editId="479336BB">
            <wp:extent cx="7169150" cy="3015221"/>
            <wp:effectExtent l="0" t="0" r="0" b="0"/>
            <wp:docPr id="117" name="Obraz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6"/>
                    <a:stretch>
                      <a:fillRect/>
                    </a:stretch>
                  </pic:blipFill>
                  <pic:spPr>
                    <a:xfrm>
                      <a:off x="0" y="0"/>
                      <a:ext cx="7177071" cy="3018552"/>
                    </a:xfrm>
                    <a:prstGeom prst="rect">
                      <a:avLst/>
                    </a:prstGeom>
                  </pic:spPr>
                </pic:pic>
              </a:graphicData>
            </a:graphic>
          </wp:inline>
        </w:drawing>
      </w:r>
    </w:p>
    <w:p w14:paraId="68E633B8" w14:textId="77777777" w:rsidR="003F5930" w:rsidRDefault="003F5930" w:rsidP="001C1F8F">
      <w:pPr>
        <w:pStyle w:val="Insttrec"/>
      </w:pPr>
      <w:r w:rsidRPr="003F5930">
        <w:t>Po załadowaniu pliku uzupełnij pola tekstowe dotyczące nazwy oraz opisu dla dodanego pliku.</w:t>
      </w:r>
    </w:p>
    <w:p w14:paraId="7E7BE371" w14:textId="77777777" w:rsidR="003F5930" w:rsidRDefault="003F5930">
      <w:pPr>
        <w:rPr>
          <w:rFonts w:eastAsia="Times New Roman" w:cs="Arial"/>
          <w:szCs w:val="21"/>
        </w:rPr>
      </w:pPr>
      <w:r>
        <w:rPr>
          <w:noProof/>
          <w:lang w:eastAsia="pl-PL"/>
        </w:rPr>
        <w:drawing>
          <wp:inline distT="0" distB="0" distL="0" distR="0" wp14:anchorId="4EC0749F" wp14:editId="4CFCCE9D">
            <wp:extent cx="8891270" cy="1468755"/>
            <wp:effectExtent l="0" t="0" r="5080" b="0"/>
            <wp:docPr id="149" name="Obraz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7"/>
                    <a:stretch>
                      <a:fillRect/>
                    </a:stretch>
                  </pic:blipFill>
                  <pic:spPr>
                    <a:xfrm>
                      <a:off x="0" y="0"/>
                      <a:ext cx="8891270" cy="1468755"/>
                    </a:xfrm>
                    <a:prstGeom prst="rect">
                      <a:avLst/>
                    </a:prstGeom>
                  </pic:spPr>
                </pic:pic>
              </a:graphicData>
            </a:graphic>
          </wp:inline>
        </w:drawing>
      </w:r>
    </w:p>
    <w:p w14:paraId="7C060F32" w14:textId="77777777" w:rsidR="00655C5C" w:rsidRDefault="00655C5C">
      <w:pPr>
        <w:rPr>
          <w:rFonts w:eastAsia="Times New Roman" w:cs="Arial"/>
          <w:szCs w:val="21"/>
        </w:rPr>
      </w:pPr>
      <w:r>
        <w:rPr>
          <w:rFonts w:eastAsia="Times New Roman" w:cs="Arial"/>
          <w:szCs w:val="21"/>
        </w:rPr>
        <w:br w:type="page"/>
      </w:r>
    </w:p>
    <w:p w14:paraId="66557621" w14:textId="2A9E81F2" w:rsidR="001C1F8F" w:rsidRDefault="003F5930" w:rsidP="001C1F8F">
      <w:pPr>
        <w:pStyle w:val="Insttrec"/>
      </w:pPr>
      <w:r w:rsidRPr="003F5930">
        <w:lastRenderedPageBreak/>
        <w:t>W formularzu wypełnij pola takie jak:</w:t>
      </w:r>
      <w:r w:rsidR="001C1F8F">
        <w:t xml:space="preserve"> </w:t>
      </w:r>
      <w:r w:rsidRPr="003F5930">
        <w:t xml:space="preserve"> </w:t>
      </w:r>
    </w:p>
    <w:p w14:paraId="0DA179A4" w14:textId="41C9B19D" w:rsidR="003F5930" w:rsidRPr="003F5930" w:rsidRDefault="001C1F8F" w:rsidP="001C1F8F">
      <w:pPr>
        <w:pStyle w:val="Insttrec"/>
      </w:pPr>
      <w:r w:rsidRPr="001C1F8F">
        <w:rPr>
          <w:rStyle w:val="instkuryswaZnak"/>
        </w:rPr>
        <w:t xml:space="preserve">- </w:t>
      </w:r>
      <w:r w:rsidR="003F5930" w:rsidRPr="001C1F8F">
        <w:rPr>
          <w:rStyle w:val="instkuryswaZnak"/>
        </w:rPr>
        <w:t>Nazwa</w:t>
      </w:r>
      <w:r w:rsidR="003F5930" w:rsidRPr="003F5930">
        <w:t xml:space="preserve">: jest polem, w którym możemy wprowadzić alternatywną nazwę dla dodawanego  </w:t>
      </w:r>
    </w:p>
    <w:p w14:paraId="3209EDB5" w14:textId="51D2DD50" w:rsidR="003F5930" w:rsidRPr="003F5930" w:rsidRDefault="003F5930" w:rsidP="001C1F8F">
      <w:pPr>
        <w:pStyle w:val="Insttrec"/>
      </w:pPr>
      <w:r w:rsidRPr="001C1F8F">
        <w:rPr>
          <w:rStyle w:val="instkuryswaZnak"/>
        </w:rPr>
        <w:t>- Opis:</w:t>
      </w:r>
      <w:r w:rsidRPr="003F5930">
        <w:t xml:space="preserve"> może zawierać informacje, które na późniejszym etapie pomogą w identyfikacji pliku </w:t>
      </w:r>
      <w:r w:rsidR="001C1F8F">
        <w:t xml:space="preserve"> </w:t>
      </w:r>
    </w:p>
    <w:p w14:paraId="616BDD10" w14:textId="044618C7" w:rsidR="003F5930" w:rsidRDefault="003F5930" w:rsidP="001C1F8F">
      <w:pPr>
        <w:pStyle w:val="Insttrec"/>
      </w:pPr>
      <w:r w:rsidRPr="003F5930">
        <w:t>-</w:t>
      </w:r>
      <w:r w:rsidRPr="001C1F8F">
        <w:rPr>
          <w:rStyle w:val="instkuryswaZnak"/>
        </w:rPr>
        <w:t xml:space="preserve"> Typ</w:t>
      </w:r>
      <w:r w:rsidRPr="003F5930">
        <w:t>: wybór z listy rozwijanej rodzaj dokumentu. Dostępne są poniższe możliwości wyboru:</w:t>
      </w:r>
    </w:p>
    <w:p w14:paraId="532E6D16" w14:textId="39B16AE2" w:rsidR="001C1F8F" w:rsidRDefault="00655C5C" w:rsidP="003F5930">
      <w:pPr>
        <w:rPr>
          <w:noProof/>
          <w:lang w:eastAsia="pl-PL"/>
        </w:rPr>
      </w:pPr>
      <w:r>
        <w:rPr>
          <w:noProof/>
          <w:lang w:eastAsia="pl-PL"/>
        </w:rPr>
        <w:drawing>
          <wp:anchor distT="0" distB="0" distL="114300" distR="114300" simplePos="0" relativeHeight="251904000" behindDoc="0" locked="0" layoutInCell="1" allowOverlap="1" wp14:anchorId="1A6B8EF8" wp14:editId="2DDED5C0">
            <wp:simplePos x="0" y="0"/>
            <wp:positionH relativeFrom="margin">
              <wp:posOffset>1280298</wp:posOffset>
            </wp:positionH>
            <wp:positionV relativeFrom="margin">
              <wp:posOffset>804186</wp:posOffset>
            </wp:positionV>
            <wp:extent cx="2114550" cy="3295650"/>
            <wp:effectExtent l="0" t="0" r="0" b="3175"/>
            <wp:wrapSquare wrapText="bothSides"/>
            <wp:docPr id="150" name="Obraz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8">
                      <a:extLst>
                        <a:ext uri="{28A0092B-C50C-407E-A947-70E740481C1C}">
                          <a14:useLocalDpi xmlns:a14="http://schemas.microsoft.com/office/drawing/2010/main" val="0"/>
                        </a:ext>
                      </a:extLst>
                    </a:blip>
                    <a:stretch>
                      <a:fillRect/>
                    </a:stretch>
                  </pic:blipFill>
                  <pic:spPr>
                    <a:xfrm>
                      <a:off x="0" y="0"/>
                      <a:ext cx="2114550" cy="3295650"/>
                    </a:xfrm>
                    <a:prstGeom prst="rect">
                      <a:avLst/>
                    </a:prstGeom>
                  </pic:spPr>
                </pic:pic>
              </a:graphicData>
            </a:graphic>
            <wp14:sizeRelH relativeFrom="page">
              <wp14:pctWidth>0</wp14:pctWidth>
            </wp14:sizeRelH>
            <wp14:sizeRelV relativeFrom="page">
              <wp14:pctHeight>0</wp14:pctHeight>
            </wp14:sizeRelV>
          </wp:anchor>
        </w:drawing>
      </w:r>
      <w:r>
        <w:rPr>
          <w:noProof/>
          <w:lang w:eastAsia="pl-PL"/>
        </w:rPr>
        <w:t xml:space="preserve">    </w:t>
      </w:r>
    </w:p>
    <w:p w14:paraId="57D20621" w14:textId="665E2569" w:rsidR="001C1F8F" w:rsidRDefault="00FC0BBD" w:rsidP="003F5930">
      <w:pPr>
        <w:rPr>
          <w:noProof/>
          <w:lang w:eastAsia="pl-PL"/>
        </w:rPr>
      </w:pPr>
      <w:r>
        <w:rPr>
          <w:noProof/>
          <w:lang w:eastAsia="pl-PL"/>
        </w:rPr>
        <w:drawing>
          <wp:anchor distT="0" distB="0" distL="114300" distR="114300" simplePos="0" relativeHeight="251905024" behindDoc="0" locked="0" layoutInCell="1" allowOverlap="1" wp14:anchorId="15CB3A17" wp14:editId="2EB4A533">
            <wp:simplePos x="0" y="0"/>
            <wp:positionH relativeFrom="column">
              <wp:posOffset>4901923</wp:posOffset>
            </wp:positionH>
            <wp:positionV relativeFrom="paragraph">
              <wp:posOffset>164769</wp:posOffset>
            </wp:positionV>
            <wp:extent cx="2047875" cy="1619250"/>
            <wp:effectExtent l="0" t="0" r="9525" b="0"/>
            <wp:wrapSquare wrapText="bothSides"/>
            <wp:docPr id="151" name="Obraz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9">
                      <a:extLst>
                        <a:ext uri="{28A0092B-C50C-407E-A947-70E740481C1C}">
                          <a14:useLocalDpi xmlns:a14="http://schemas.microsoft.com/office/drawing/2010/main" val="0"/>
                        </a:ext>
                      </a:extLst>
                    </a:blip>
                    <a:stretch>
                      <a:fillRect/>
                    </a:stretch>
                  </pic:blipFill>
                  <pic:spPr>
                    <a:xfrm>
                      <a:off x="0" y="0"/>
                      <a:ext cx="2047875" cy="1619250"/>
                    </a:xfrm>
                    <a:prstGeom prst="rect">
                      <a:avLst/>
                    </a:prstGeom>
                  </pic:spPr>
                </pic:pic>
              </a:graphicData>
            </a:graphic>
            <wp14:sizeRelH relativeFrom="page">
              <wp14:pctWidth>0</wp14:pctWidth>
            </wp14:sizeRelH>
            <wp14:sizeRelV relativeFrom="page">
              <wp14:pctHeight>0</wp14:pctHeight>
            </wp14:sizeRelV>
          </wp:anchor>
        </w:drawing>
      </w:r>
    </w:p>
    <w:p w14:paraId="67973A41" w14:textId="02F6D266" w:rsidR="001C1F8F" w:rsidRDefault="001C1F8F" w:rsidP="003F5930">
      <w:pPr>
        <w:rPr>
          <w:noProof/>
          <w:lang w:eastAsia="pl-PL"/>
        </w:rPr>
      </w:pPr>
    </w:p>
    <w:p w14:paraId="4DF1EFD6" w14:textId="77777777" w:rsidR="001C1F8F" w:rsidRDefault="001C1F8F" w:rsidP="003F5930">
      <w:pPr>
        <w:rPr>
          <w:noProof/>
          <w:lang w:eastAsia="pl-PL"/>
        </w:rPr>
      </w:pPr>
    </w:p>
    <w:p w14:paraId="1C18B49C" w14:textId="77777777" w:rsidR="001C1F8F" w:rsidRDefault="001C1F8F" w:rsidP="003F5930">
      <w:pPr>
        <w:rPr>
          <w:noProof/>
          <w:lang w:eastAsia="pl-PL"/>
        </w:rPr>
      </w:pPr>
    </w:p>
    <w:p w14:paraId="45F4DD14" w14:textId="77777777" w:rsidR="001C1F8F" w:rsidRDefault="001C1F8F" w:rsidP="003F5930">
      <w:pPr>
        <w:rPr>
          <w:noProof/>
          <w:lang w:eastAsia="pl-PL"/>
        </w:rPr>
      </w:pPr>
    </w:p>
    <w:p w14:paraId="5E96910B" w14:textId="77777777" w:rsidR="001C1F8F" w:rsidRDefault="001C1F8F" w:rsidP="003F5930">
      <w:pPr>
        <w:rPr>
          <w:noProof/>
          <w:lang w:eastAsia="pl-PL"/>
        </w:rPr>
      </w:pPr>
    </w:p>
    <w:p w14:paraId="6708737C" w14:textId="77777777" w:rsidR="001C1F8F" w:rsidRDefault="001C1F8F" w:rsidP="003F5930">
      <w:pPr>
        <w:rPr>
          <w:noProof/>
          <w:lang w:eastAsia="pl-PL"/>
        </w:rPr>
      </w:pPr>
    </w:p>
    <w:p w14:paraId="215772AA" w14:textId="77777777" w:rsidR="001C1F8F" w:rsidRDefault="001C1F8F" w:rsidP="003F5930">
      <w:pPr>
        <w:rPr>
          <w:noProof/>
          <w:lang w:eastAsia="pl-PL"/>
        </w:rPr>
      </w:pPr>
    </w:p>
    <w:p w14:paraId="2FFF4C22" w14:textId="77777777" w:rsidR="001C1F8F" w:rsidRDefault="001C1F8F" w:rsidP="003F5930">
      <w:pPr>
        <w:rPr>
          <w:noProof/>
          <w:lang w:eastAsia="pl-PL"/>
        </w:rPr>
      </w:pPr>
    </w:p>
    <w:p w14:paraId="7A339C20" w14:textId="77777777" w:rsidR="001C1F8F" w:rsidRDefault="001C1F8F" w:rsidP="003F5930">
      <w:pPr>
        <w:rPr>
          <w:noProof/>
          <w:lang w:eastAsia="pl-PL"/>
        </w:rPr>
      </w:pPr>
    </w:p>
    <w:p w14:paraId="5D6DC661" w14:textId="77777777" w:rsidR="001C1F8F" w:rsidRPr="007A5C19" w:rsidRDefault="001C1F8F" w:rsidP="001C1F8F">
      <w:pPr>
        <w:pStyle w:val="Insttrec"/>
      </w:pPr>
      <w:r w:rsidRPr="007A5C19">
        <w:t xml:space="preserve">- </w:t>
      </w:r>
      <w:r w:rsidRPr="001C1F8F">
        <w:rPr>
          <w:b/>
          <w:i/>
          <w:iCs/>
        </w:rPr>
        <w:t>Bezterminowo</w:t>
      </w:r>
      <w:r w:rsidRPr="001C1F8F">
        <w:rPr>
          <w:i/>
        </w:rPr>
        <w:t>:</w:t>
      </w:r>
      <w:r w:rsidRPr="007A5C19">
        <w:t xml:space="preserve"> w momencie gdy jest zaznaczone nie ma konieczności wybierania z kalendarz dat obowiązywania dokumentu. Dodanie dat obowiązywania dokumentu opisane jest poniżej </w:t>
      </w:r>
    </w:p>
    <w:p w14:paraId="57605978" w14:textId="77777777" w:rsidR="001C1F8F" w:rsidRPr="007A5C19" w:rsidRDefault="001C1F8F" w:rsidP="001C1F8F">
      <w:pPr>
        <w:pStyle w:val="Insttrec"/>
      </w:pPr>
    </w:p>
    <w:p w14:paraId="26552F74" w14:textId="77777777" w:rsidR="001C1F8F" w:rsidRDefault="001C1F8F" w:rsidP="001C1F8F">
      <w:pPr>
        <w:pStyle w:val="Insttrec"/>
      </w:pPr>
      <w:r w:rsidRPr="007A5C19">
        <w:t xml:space="preserve">- </w:t>
      </w:r>
      <w:r w:rsidRPr="001C1F8F">
        <w:rPr>
          <w:b/>
          <w:i/>
          <w:iCs/>
        </w:rPr>
        <w:t>Pub:</w:t>
      </w:r>
      <w:r w:rsidRPr="007A5C19">
        <w:rPr>
          <w:i/>
          <w:iCs/>
        </w:rPr>
        <w:t xml:space="preserve"> </w:t>
      </w:r>
      <w:r w:rsidRPr="007A5C19">
        <w:t xml:space="preserve">umożliwia publikację pliku (opcja ta powinna być zawsze zaznaczona). </w:t>
      </w:r>
    </w:p>
    <w:p w14:paraId="7769F5A7" w14:textId="33938FD3" w:rsidR="005C5C44" w:rsidRDefault="005C5C44" w:rsidP="003F5930">
      <w:pPr>
        <w:rPr>
          <w:rFonts w:eastAsia="Times New Roman" w:cs="Arial"/>
          <w:szCs w:val="21"/>
        </w:rPr>
      </w:pPr>
      <w:r>
        <w:rPr>
          <w:rFonts w:eastAsia="Times New Roman" w:cs="Arial"/>
          <w:szCs w:val="21"/>
        </w:rPr>
        <w:br w:type="page"/>
      </w:r>
    </w:p>
    <w:p w14:paraId="66F75D4E" w14:textId="5EF74013" w:rsidR="007A5C19" w:rsidRPr="007A5C19" w:rsidRDefault="007A5C19" w:rsidP="001C1F8F">
      <w:pPr>
        <w:pStyle w:val="pole"/>
      </w:pPr>
      <w:bookmarkStart w:id="273" w:name="_Toc517850726"/>
      <w:r w:rsidRPr="007A5C19">
        <w:lastRenderedPageBreak/>
        <w:t>Oznaczanie plików TA</w:t>
      </w:r>
      <w:r w:rsidR="001C1F8F">
        <w:t>G</w:t>
      </w:r>
      <w:r w:rsidRPr="007A5C19">
        <w:t>ami</w:t>
      </w:r>
      <w:bookmarkEnd w:id="273"/>
    </w:p>
    <w:p w14:paraId="3AC361DD" w14:textId="77777777" w:rsidR="007A5C19" w:rsidRPr="007A5C19" w:rsidRDefault="007A5C19" w:rsidP="007A5C19">
      <w:pPr>
        <w:autoSpaceDE w:val="0"/>
        <w:autoSpaceDN w:val="0"/>
        <w:adjustRightInd w:val="0"/>
        <w:spacing w:after="0" w:line="240" w:lineRule="auto"/>
        <w:rPr>
          <w:rFonts w:cs="Arial"/>
          <w:color w:val="000000"/>
          <w:szCs w:val="21"/>
        </w:rPr>
      </w:pPr>
    </w:p>
    <w:p w14:paraId="748E1DAB" w14:textId="77777777" w:rsidR="007A5C19" w:rsidRPr="007A5C19" w:rsidRDefault="007A5C19" w:rsidP="001C1F8F">
      <w:pPr>
        <w:pStyle w:val="Insttrec"/>
      </w:pPr>
      <w:r w:rsidRPr="007A5C19">
        <w:t xml:space="preserve">Pole </w:t>
      </w:r>
      <w:proofErr w:type="spellStart"/>
      <w:r w:rsidRPr="001C1F8F">
        <w:rPr>
          <w:rStyle w:val="instkuryswaZnak"/>
        </w:rPr>
        <w:t>Tagi</w:t>
      </w:r>
      <w:proofErr w:type="spellEnd"/>
      <w:r w:rsidRPr="007A5C19">
        <w:rPr>
          <w:i/>
          <w:iCs/>
        </w:rPr>
        <w:t xml:space="preserve"> </w:t>
      </w:r>
      <w:r w:rsidRPr="007A5C19">
        <w:t xml:space="preserve">służy do wprowadzania prostych słów identyfikujących dany plik. Z pomocą tych słów możliwe będzie filtrowanie plików/dokumentów w </w:t>
      </w:r>
      <w:r w:rsidRPr="001C1F8F">
        <w:rPr>
          <w:rStyle w:val="instkuryswaZnak"/>
        </w:rPr>
        <w:t>Repozytorium dokumentów</w:t>
      </w:r>
      <w:r w:rsidRPr="007A5C19">
        <w:rPr>
          <w:i/>
          <w:iCs/>
        </w:rPr>
        <w:t xml:space="preserve"> </w:t>
      </w:r>
      <w:r w:rsidRPr="007A5C19">
        <w:t xml:space="preserve">(pojedynczy </w:t>
      </w:r>
      <w:proofErr w:type="spellStart"/>
      <w:r w:rsidRPr="007A5C19">
        <w:t>tag</w:t>
      </w:r>
      <w:proofErr w:type="spellEnd"/>
      <w:r w:rsidRPr="007A5C19">
        <w:t xml:space="preserve"> powinien składać się z co najmniej 3 znaków)</w:t>
      </w:r>
      <w:r w:rsidRPr="007A5C19">
        <w:rPr>
          <w:i/>
          <w:iCs/>
        </w:rPr>
        <w:t xml:space="preserve">. </w:t>
      </w:r>
      <w:r w:rsidRPr="007A5C19">
        <w:t>Funkcja ta pozwala na przypisanie „słowa klucza-TAGU” do załączonego pliku, aby można było go szybko wyszukać. Dodatkowo, masz  możliwość przypisywania kilku, wybranych przez niego nazw, które umożliwią mu agregowanie dokumentów załączanych w LSI.</w:t>
      </w:r>
    </w:p>
    <w:p w14:paraId="0B1526C8" w14:textId="77777777" w:rsidR="007A5C19" w:rsidRPr="007A5C19" w:rsidRDefault="007A5C19" w:rsidP="001C1F8F">
      <w:pPr>
        <w:pStyle w:val="Insttrec"/>
        <w:rPr>
          <w:b/>
          <w:bCs/>
          <w:color w:val="000000"/>
        </w:rPr>
      </w:pPr>
    </w:p>
    <w:p w14:paraId="457D6B4C" w14:textId="47ED7EFD" w:rsidR="007A5C19" w:rsidRPr="001C1F8F" w:rsidRDefault="007A5C19" w:rsidP="001C1F8F">
      <w:pPr>
        <w:pStyle w:val="Insttrec"/>
        <w:rPr>
          <w:bCs/>
          <w:color w:val="000000"/>
        </w:rPr>
      </w:pPr>
      <w:r w:rsidRPr="001C1F8F">
        <w:rPr>
          <w:bCs/>
          <w:color w:val="000000"/>
        </w:rPr>
        <w:t>Funkcja dodaj TAGI dostępna jest przy dodawaniu poszczególnych plików.</w:t>
      </w:r>
    </w:p>
    <w:p w14:paraId="7D2D784A" w14:textId="7A672993" w:rsidR="007A5C19" w:rsidRDefault="007A5C19" w:rsidP="001C1F8F">
      <w:pPr>
        <w:pStyle w:val="Insttrec"/>
        <w:rPr>
          <w:b/>
          <w:bCs/>
          <w:color w:val="000000"/>
        </w:rPr>
      </w:pPr>
    </w:p>
    <w:p w14:paraId="62B2EDF4" w14:textId="677386C6" w:rsidR="007A5C19" w:rsidRPr="007A5C19" w:rsidRDefault="001C1F8F" w:rsidP="001C1F8F">
      <w:pPr>
        <w:pStyle w:val="Insttrec"/>
        <w:rPr>
          <w:color w:val="000000"/>
        </w:rPr>
      </w:pPr>
      <w:r>
        <w:rPr>
          <w:noProof/>
          <w:color w:val="000000"/>
          <w:lang w:eastAsia="pl-PL"/>
        </w:rPr>
        <mc:AlternateContent>
          <mc:Choice Requires="wps">
            <w:drawing>
              <wp:anchor distT="0" distB="0" distL="114300" distR="114300" simplePos="0" relativeHeight="251906048" behindDoc="0" locked="0" layoutInCell="1" allowOverlap="1" wp14:anchorId="5606460D" wp14:editId="5D17616C">
                <wp:simplePos x="0" y="0"/>
                <wp:positionH relativeFrom="column">
                  <wp:posOffset>-49825</wp:posOffset>
                </wp:positionH>
                <wp:positionV relativeFrom="paragraph">
                  <wp:posOffset>835468</wp:posOffset>
                </wp:positionV>
                <wp:extent cx="5220586" cy="542260"/>
                <wp:effectExtent l="0" t="0" r="18415" b="10795"/>
                <wp:wrapNone/>
                <wp:docPr id="40" name="Prostokąt 40"/>
                <wp:cNvGraphicFramePr/>
                <a:graphic xmlns:a="http://schemas.openxmlformats.org/drawingml/2006/main">
                  <a:graphicData uri="http://schemas.microsoft.com/office/word/2010/wordprocessingShape">
                    <wps:wsp>
                      <wps:cNvSpPr/>
                      <wps:spPr>
                        <a:xfrm>
                          <a:off x="0" y="0"/>
                          <a:ext cx="5220586" cy="54226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7EF49B70" id="Prostokąt 40" o:spid="_x0000_s1026" style="position:absolute;margin-left:-3.9pt;margin-top:65.8pt;width:411.05pt;height:42.7pt;z-index:2519060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" filled="f" strokecolor="red" strokeweight="2pt"/>
            </w:pict>
          </mc:Fallback>
        </mc:AlternateContent>
      </w:r>
      <w:r w:rsidR="007A5C19">
        <w:rPr>
          <w:noProof/>
          <w:color w:val="000000"/>
          <w:lang w:eastAsia="pl-PL"/>
        </w:rPr>
        <w:drawing>
          <wp:inline distT="0" distB="0" distL="0" distR="0" wp14:anchorId="2FE374C7" wp14:editId="43C92EB2">
            <wp:extent cx="8881745" cy="1312545"/>
            <wp:effectExtent l="0" t="0" r="0" b="1905"/>
            <wp:docPr id="38" name="Obraz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bwMode="auto">
                    <a:xfrm>
                      <a:off x="0" y="0"/>
                      <a:ext cx="8881745" cy="1312545"/>
                    </a:xfrm>
                    <a:prstGeom prst="rect">
                      <a:avLst/>
                    </a:prstGeom>
                    <a:noFill/>
                    <a:ln>
                      <a:noFill/>
                    </a:ln>
                  </pic:spPr>
                </pic:pic>
              </a:graphicData>
            </a:graphic>
          </wp:inline>
        </w:drawing>
      </w:r>
    </w:p>
    <w:p w14:paraId="7D750D92" w14:textId="4F499E35" w:rsidR="007A5C19" w:rsidRDefault="007A5C19" w:rsidP="001C1F8F">
      <w:pPr>
        <w:pStyle w:val="Insttrec"/>
        <w:rPr>
          <w:color w:val="000000"/>
        </w:rPr>
      </w:pPr>
    </w:p>
    <w:p w14:paraId="56474745" w14:textId="77777777" w:rsidR="007A5C19" w:rsidRPr="007A5C19" w:rsidRDefault="007A5C19" w:rsidP="001C1F8F">
      <w:pPr>
        <w:pStyle w:val="Insttrec"/>
        <w:rPr>
          <w:color w:val="000000"/>
        </w:rPr>
      </w:pPr>
    </w:p>
    <w:p w14:paraId="51BC07E1" w14:textId="6F821C8A" w:rsidR="003E3FEA" w:rsidRDefault="001C1F8F" w:rsidP="001C1F8F">
      <w:pPr>
        <w:pStyle w:val="Insttrec"/>
        <w:rPr>
          <w:rFonts w:eastAsia="Times New Roman"/>
        </w:rPr>
      </w:pPr>
      <w:r w:rsidRPr="001C1F8F">
        <w:rPr>
          <w:rFonts w:eastAsia="Times New Roman"/>
        </w:rPr>
        <w:t xml:space="preserve">Poszczególne </w:t>
      </w:r>
      <w:proofErr w:type="spellStart"/>
      <w:r w:rsidRPr="00C20F66">
        <w:rPr>
          <w:rStyle w:val="instkuryswaZnak"/>
        </w:rPr>
        <w:t>TAG</w:t>
      </w:r>
      <w:r w:rsidRPr="001C1F8F">
        <w:rPr>
          <w:rFonts w:eastAsia="Times New Roman"/>
        </w:rPr>
        <w:t>i</w:t>
      </w:r>
      <w:proofErr w:type="spellEnd"/>
      <w:r w:rsidRPr="001C1F8F">
        <w:rPr>
          <w:rFonts w:eastAsia="Times New Roman"/>
        </w:rPr>
        <w:t xml:space="preserve"> oddzielasz od siebie przecinkami. Po wprowadzeniu system koloruje je na niebiesko.</w:t>
      </w:r>
      <w:r w:rsidR="003E3FEA">
        <w:rPr>
          <w:rFonts w:eastAsia="Times New Roman"/>
        </w:rPr>
        <w:br w:type="page"/>
      </w:r>
    </w:p>
    <w:p w14:paraId="6E746E4C" w14:textId="43F338C4" w:rsidR="001C1F8F" w:rsidRPr="001C1F8F" w:rsidRDefault="001C1F8F" w:rsidP="001C1F8F">
      <w:pPr>
        <w:pStyle w:val="pole"/>
      </w:pPr>
      <w:r w:rsidRPr="001C1F8F">
        <w:lastRenderedPageBreak/>
        <w:t>Wysyłanie plików na serwer</w:t>
      </w:r>
    </w:p>
    <w:p w14:paraId="2DBECCF2" w14:textId="03B83BC5" w:rsidR="007A5C19" w:rsidRPr="001C1F8F" w:rsidRDefault="001C1F8F" w:rsidP="001C1F8F">
      <w:pPr>
        <w:pStyle w:val="Insttrec"/>
      </w:pPr>
      <w:r w:rsidRPr="001C1F8F">
        <w:t xml:space="preserve">Po uzupełnieniu podstawowych informacji o pliku wybierz przycisk </w:t>
      </w:r>
      <w:r w:rsidRPr="00B92F8C">
        <w:rPr>
          <w:rStyle w:val="instkuryswaZnak"/>
        </w:rPr>
        <w:t>Wyślij</w:t>
      </w:r>
      <w:r w:rsidRPr="001C1F8F">
        <w:t xml:space="preserve"> lub w przypadku wgrania większej ilości plików (istnieje możliwość wgrania maksymalnie 5 plików jednorazowo) – </w:t>
      </w:r>
      <w:r w:rsidRPr="00B92F8C">
        <w:rPr>
          <w:rStyle w:val="instkuryswaZnak"/>
        </w:rPr>
        <w:t>wyślij wszystkie</w:t>
      </w:r>
      <w:r w:rsidRPr="001C1F8F">
        <w:t>.</w:t>
      </w:r>
    </w:p>
    <w:p w14:paraId="017D30ED" w14:textId="6B6CCE0E" w:rsidR="007A5C19" w:rsidRDefault="007A5C19">
      <w:pPr>
        <w:rPr>
          <w:rFonts w:eastAsia="Times New Roman" w:cs="Arial"/>
          <w:szCs w:val="21"/>
        </w:rPr>
      </w:pPr>
    </w:p>
    <w:p w14:paraId="4829ECE4" w14:textId="7DB10DBD" w:rsidR="001C1F8F" w:rsidRDefault="001C1F8F">
      <w:pPr>
        <w:rPr>
          <w:rFonts w:eastAsia="Times New Roman" w:cs="Arial"/>
          <w:szCs w:val="21"/>
        </w:rPr>
      </w:pPr>
      <w:r>
        <w:rPr>
          <w:rFonts w:eastAsia="Times New Roman" w:cs="Arial"/>
          <w:noProof/>
          <w:szCs w:val="21"/>
          <w:lang w:eastAsia="pl-PL"/>
        </w:rPr>
        <mc:AlternateContent>
          <mc:Choice Requires="wps">
            <w:drawing>
              <wp:anchor distT="0" distB="0" distL="114300" distR="114300" simplePos="0" relativeHeight="251771904" behindDoc="0" locked="0" layoutInCell="1" allowOverlap="1" wp14:anchorId="33EE902F" wp14:editId="651376A1">
                <wp:simplePos x="0" y="0"/>
                <wp:positionH relativeFrom="column">
                  <wp:posOffset>99029</wp:posOffset>
                </wp:positionH>
                <wp:positionV relativeFrom="paragraph">
                  <wp:posOffset>2234211</wp:posOffset>
                </wp:positionV>
                <wp:extent cx="1307805" cy="287079"/>
                <wp:effectExtent l="0" t="0" r="26035" b="17780"/>
                <wp:wrapNone/>
                <wp:docPr id="330" name="Prostokąt 330"/>
                <wp:cNvGraphicFramePr/>
                <a:graphic xmlns:a="http://schemas.openxmlformats.org/drawingml/2006/main">
                  <a:graphicData uri="http://schemas.microsoft.com/office/word/2010/wordprocessingShape">
                    <wps:wsp>
                      <wps:cNvSpPr/>
                      <wps:spPr>
                        <a:xfrm>
                          <a:off x="0" y="0"/>
                          <a:ext cx="1307805" cy="287079"/>
                        </a:xfrm>
                        <a:prstGeom prst="rect">
                          <a:avLst/>
                        </a:prstGeom>
                        <a:solidFill>
                          <a:srgbClr val="4F81BD">
                            <a:alpha val="0"/>
                          </a:srgbClr>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2EA0819F" id="Prostokąt 330" o:spid="_x0000_s1026" style="position:absolute;margin-left:7.8pt;margin-top:175.9pt;width:103pt;height:22.6pt;z-index:251771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" fillcolor="#4f81bd" strokecolor="red" strokeweight="2pt">
                <v:fill opacity="0"/>
              </v:rect>
            </w:pict>
          </mc:Fallback>
        </mc:AlternateContent>
      </w:r>
      <w:r>
        <w:rPr>
          <w:rFonts w:eastAsia="Times New Roman" w:cs="Arial"/>
          <w:noProof/>
          <w:szCs w:val="21"/>
          <w:lang w:eastAsia="pl-PL"/>
        </w:rPr>
        <mc:AlternateContent>
          <mc:Choice Requires="wps">
            <w:drawing>
              <wp:anchor distT="0" distB="0" distL="114300" distR="114300" simplePos="0" relativeHeight="251769856" behindDoc="0" locked="0" layoutInCell="1" allowOverlap="1" wp14:anchorId="38ECC8B1" wp14:editId="25C477E7">
                <wp:simplePos x="0" y="0"/>
                <wp:positionH relativeFrom="column">
                  <wp:posOffset>7248097</wp:posOffset>
                </wp:positionH>
                <wp:positionV relativeFrom="paragraph">
                  <wp:posOffset>547458</wp:posOffset>
                </wp:positionV>
                <wp:extent cx="523875" cy="276225"/>
                <wp:effectExtent l="0" t="0" r="28575" b="28575"/>
                <wp:wrapNone/>
                <wp:docPr id="329" name="Prostokąt 329"/>
                <wp:cNvGraphicFramePr/>
                <a:graphic xmlns:a="http://schemas.openxmlformats.org/drawingml/2006/main">
                  <a:graphicData uri="http://schemas.microsoft.com/office/word/2010/wordprocessingShape">
                    <wps:wsp>
                      <wps:cNvSpPr/>
                      <wps:spPr>
                        <a:xfrm>
                          <a:off x="0" y="0"/>
                          <a:ext cx="523875" cy="276225"/>
                        </a:xfrm>
                        <a:prstGeom prst="rect">
                          <a:avLst/>
                        </a:prstGeom>
                        <a:solidFill>
                          <a:srgbClr val="4F81BD">
                            <a:alpha val="0"/>
                          </a:srgbClr>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0D8E35BF" id="Prostokąt 329" o:spid="_x0000_s1026" style="position:absolute;margin-left:570.7pt;margin-top:43.1pt;width:41.25pt;height:21.75pt;z-index:25176985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" fillcolor="#4f81bd" strokecolor="red" strokeweight="2pt">
                <v:fill opacity="0"/>
              </v:rect>
            </w:pict>
          </mc:Fallback>
        </mc:AlternateContent>
      </w:r>
      <w:r>
        <w:rPr>
          <w:noProof/>
          <w:lang w:eastAsia="pl-PL"/>
        </w:rPr>
        <w:drawing>
          <wp:inline distT="0" distB="0" distL="0" distR="0" wp14:anchorId="1065B97D" wp14:editId="268A629D">
            <wp:extent cx="8891270" cy="2700020"/>
            <wp:effectExtent l="0" t="0" r="5080" b="5080"/>
            <wp:docPr id="44" name="Obraz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1"/>
                    <a:stretch>
                      <a:fillRect/>
                    </a:stretch>
                  </pic:blipFill>
                  <pic:spPr>
                    <a:xfrm>
                      <a:off x="0" y="0"/>
                      <a:ext cx="8891270" cy="2700020"/>
                    </a:xfrm>
                    <a:prstGeom prst="rect">
                      <a:avLst/>
                    </a:prstGeom>
                  </pic:spPr>
                </pic:pic>
              </a:graphicData>
            </a:graphic>
          </wp:inline>
        </w:drawing>
      </w:r>
    </w:p>
    <w:p w14:paraId="1A836D27" w14:textId="34899758" w:rsidR="00E4104D" w:rsidRDefault="006342B3" w:rsidP="001C1F8F">
      <w:pPr>
        <w:pStyle w:val="Insttrec"/>
      </w:pPr>
      <w:r w:rsidRPr="006342B3">
        <w:t>Kolejną czynnością jest wprowadzenie nazwy oraz opisu dla dodanego pliku ora</w:t>
      </w:r>
      <w:r w:rsidR="00AD2177">
        <w:t xml:space="preserve">z kliknięcie przycisku </w:t>
      </w:r>
      <w:r w:rsidR="00AD2177" w:rsidRPr="001C1F8F">
        <w:rPr>
          <w:b/>
          <w:i/>
        </w:rPr>
        <w:t>Wyślij</w:t>
      </w:r>
      <w:r w:rsidRPr="00AD2177">
        <w:rPr>
          <w:b/>
        </w:rPr>
        <w:t xml:space="preserve"> </w:t>
      </w:r>
      <w:r w:rsidRPr="006342B3">
        <w:t xml:space="preserve"> lub - w przypadku wgrania większej ilości plików (maksymalnie istnieje możliwość w</w:t>
      </w:r>
      <w:r w:rsidR="00AD2177">
        <w:t xml:space="preserve">grania jednorazowo 5 plików) – </w:t>
      </w:r>
      <w:r w:rsidR="00AD2177" w:rsidRPr="001C1F8F">
        <w:rPr>
          <w:b/>
          <w:i/>
        </w:rPr>
        <w:t>Wyślij wszystkie</w:t>
      </w:r>
      <w:r w:rsidRPr="001C1F8F">
        <w:rPr>
          <w:i/>
        </w:rPr>
        <w:t>.</w:t>
      </w:r>
      <w:r w:rsidRPr="006342B3">
        <w:t xml:space="preserve">  </w:t>
      </w:r>
    </w:p>
    <w:p w14:paraId="3EFF36B4" w14:textId="08FD6FA7" w:rsidR="00E4104D" w:rsidRDefault="00E4104D" w:rsidP="001C1F8F">
      <w:pPr>
        <w:pStyle w:val="Insttrec"/>
      </w:pPr>
    </w:p>
    <w:p w14:paraId="57D70E1B" w14:textId="77777777" w:rsidR="001C1F8F" w:rsidRPr="001C1F8F" w:rsidRDefault="001C1F8F" w:rsidP="001C1F8F">
      <w:pPr>
        <w:pStyle w:val="Insttrec"/>
      </w:pPr>
      <w:r w:rsidRPr="001C1F8F">
        <w:t>System potwierdzi prawidłowość operacji komunikatem w dole ekranu.</w:t>
      </w:r>
    </w:p>
    <w:p w14:paraId="70451618" w14:textId="77777777" w:rsidR="001C1F8F" w:rsidRPr="001C1F8F" w:rsidRDefault="001C1F8F" w:rsidP="001C1F8F">
      <w:pPr>
        <w:jc w:val="both"/>
        <w:rPr>
          <w:rFonts w:cs="Arial"/>
          <w:szCs w:val="21"/>
        </w:rPr>
      </w:pPr>
      <w:r w:rsidRPr="001C1F8F">
        <w:rPr>
          <w:noProof/>
          <w:lang w:eastAsia="pl-PL"/>
        </w:rPr>
        <w:drawing>
          <wp:inline distT="0" distB="0" distL="0" distR="0" wp14:anchorId="77B9B3B0" wp14:editId="2A2F4D4B">
            <wp:extent cx="8641080" cy="620395"/>
            <wp:effectExtent l="0" t="0" r="7620" b="8255"/>
            <wp:docPr id="49" name="Obraz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2"/>
                    <a:stretch>
                      <a:fillRect/>
                    </a:stretch>
                  </pic:blipFill>
                  <pic:spPr>
                    <a:xfrm>
                      <a:off x="0" y="0"/>
                      <a:ext cx="8641080" cy="620395"/>
                    </a:xfrm>
                    <a:prstGeom prst="rect">
                      <a:avLst/>
                    </a:prstGeom>
                  </pic:spPr>
                </pic:pic>
              </a:graphicData>
            </a:graphic>
          </wp:inline>
        </w:drawing>
      </w:r>
    </w:p>
    <w:p w14:paraId="3B65BD9B" w14:textId="77777777" w:rsidR="001C1F8F" w:rsidRDefault="001C1F8F">
      <w:pPr>
        <w:rPr>
          <w:rFonts w:eastAsiaTheme="majorEastAsia" w:cs="Arial"/>
          <w:b/>
          <w:bCs/>
          <w:color w:val="4F81BD" w:themeColor="accent1"/>
        </w:rPr>
      </w:pPr>
      <w:bookmarkStart w:id="274" w:name="_Toc517850728"/>
      <w:r>
        <w:rPr>
          <w:rFonts w:eastAsiaTheme="majorEastAsia" w:cs="Arial"/>
          <w:b/>
          <w:bCs/>
          <w:color w:val="4F81BD" w:themeColor="accent1"/>
        </w:rPr>
        <w:br w:type="page"/>
      </w:r>
    </w:p>
    <w:p w14:paraId="4DDB42EC" w14:textId="49B4E298" w:rsidR="001C1F8F" w:rsidRPr="001C1F8F" w:rsidRDefault="001C1F8F" w:rsidP="001C1F8F">
      <w:pPr>
        <w:pStyle w:val="pole"/>
      </w:pPr>
      <w:r w:rsidRPr="001C1F8F">
        <w:lastRenderedPageBreak/>
        <w:t>Dozwolone formaty plików:</w:t>
      </w:r>
      <w:bookmarkEnd w:id="274"/>
    </w:p>
    <w:p w14:paraId="6FA3450D" w14:textId="77777777" w:rsidR="001C1F8F" w:rsidRPr="001C1F8F" w:rsidRDefault="001C1F8F" w:rsidP="001C1F8F">
      <w:pPr>
        <w:pStyle w:val="Insttrec"/>
      </w:pPr>
      <w:r w:rsidRPr="001C1F8F">
        <w:t xml:space="preserve">Poniżej  formaty, w jakich można zamieszczać pliki: </w:t>
      </w:r>
    </w:p>
    <w:p w14:paraId="659D0473" w14:textId="77777777" w:rsidR="001C1F8F" w:rsidRPr="001C1F8F" w:rsidRDefault="001C1F8F" w:rsidP="001C1F8F">
      <w:pPr>
        <w:pStyle w:val="Insttrec"/>
      </w:pPr>
      <w:r w:rsidRPr="001C1F8F">
        <w:t>.jpg", ".</w:t>
      </w:r>
      <w:proofErr w:type="spellStart"/>
      <w:r w:rsidRPr="001C1F8F">
        <w:t>tiff</w:t>
      </w:r>
      <w:proofErr w:type="spellEnd"/>
      <w:r w:rsidRPr="001C1F8F">
        <w:t>", ".</w:t>
      </w:r>
      <w:proofErr w:type="spellStart"/>
      <w:r w:rsidRPr="001C1F8F">
        <w:t>doc</w:t>
      </w:r>
      <w:proofErr w:type="spellEnd"/>
      <w:r w:rsidRPr="001C1F8F">
        <w:t>", ".</w:t>
      </w:r>
      <w:proofErr w:type="spellStart"/>
      <w:r w:rsidRPr="001C1F8F">
        <w:t>docx</w:t>
      </w:r>
      <w:proofErr w:type="spellEnd"/>
      <w:r w:rsidRPr="001C1F8F">
        <w:t>", ".xls", ".</w:t>
      </w:r>
      <w:proofErr w:type="spellStart"/>
      <w:r w:rsidRPr="001C1F8F">
        <w:t>xlsx</w:t>
      </w:r>
      <w:proofErr w:type="spellEnd"/>
      <w:r w:rsidRPr="001C1F8F">
        <w:t>", ".pdf", ".</w:t>
      </w:r>
      <w:proofErr w:type="spellStart"/>
      <w:r w:rsidRPr="001C1F8F">
        <w:t>png</w:t>
      </w:r>
      <w:proofErr w:type="spellEnd"/>
      <w:r w:rsidRPr="001C1F8F">
        <w:t>", ".</w:t>
      </w:r>
      <w:proofErr w:type="spellStart"/>
      <w:r w:rsidRPr="001C1F8F">
        <w:t>odt</w:t>
      </w:r>
      <w:proofErr w:type="spellEnd"/>
      <w:r w:rsidRPr="001C1F8F">
        <w:t>", ".rtf", ".txt", ".</w:t>
      </w:r>
      <w:proofErr w:type="spellStart"/>
      <w:r w:rsidRPr="001C1F8F">
        <w:t>ods</w:t>
      </w:r>
      <w:proofErr w:type="spellEnd"/>
      <w:r w:rsidRPr="001C1F8F">
        <w:t>", ".gif", ".</w:t>
      </w:r>
      <w:proofErr w:type="spellStart"/>
      <w:r w:rsidRPr="001C1F8F">
        <w:t>tif</w:t>
      </w:r>
      <w:proofErr w:type="spellEnd"/>
      <w:r w:rsidRPr="001C1F8F">
        <w:t>", ".</w:t>
      </w:r>
      <w:proofErr w:type="spellStart"/>
      <w:r w:rsidRPr="001C1F8F">
        <w:t>jpeg</w:t>
      </w:r>
      <w:proofErr w:type="spellEnd"/>
      <w:r w:rsidRPr="001C1F8F">
        <w:t>", ".zip", ".</w:t>
      </w:r>
      <w:proofErr w:type="spellStart"/>
      <w:r w:rsidRPr="001C1F8F">
        <w:t>rar</w:t>
      </w:r>
      <w:proofErr w:type="spellEnd"/>
      <w:r w:rsidRPr="001C1F8F">
        <w:t>" , ".7z", ".</w:t>
      </w:r>
      <w:proofErr w:type="spellStart"/>
      <w:r w:rsidRPr="001C1F8F">
        <w:t>arc</w:t>
      </w:r>
      <w:proofErr w:type="spellEnd"/>
      <w:r w:rsidRPr="001C1F8F">
        <w:t>", ".</w:t>
      </w:r>
      <w:proofErr w:type="spellStart"/>
      <w:r w:rsidRPr="001C1F8F">
        <w:t>arj</w:t>
      </w:r>
      <w:proofErr w:type="spellEnd"/>
      <w:r w:rsidRPr="001C1F8F">
        <w:t>", ".tar", ".</w:t>
      </w:r>
      <w:proofErr w:type="spellStart"/>
      <w:r w:rsidRPr="001C1F8F">
        <w:t>gz</w:t>
      </w:r>
      <w:proofErr w:type="spellEnd"/>
      <w:r w:rsidRPr="001C1F8F">
        <w:t>", ".bz2", ".</w:t>
      </w:r>
      <w:proofErr w:type="spellStart"/>
      <w:r w:rsidRPr="001C1F8F">
        <w:t>ace</w:t>
      </w:r>
      <w:proofErr w:type="spellEnd"/>
      <w:r w:rsidRPr="001C1F8F">
        <w:t>", ".bzip2", ".</w:t>
      </w:r>
      <w:proofErr w:type="spellStart"/>
      <w:r w:rsidRPr="001C1F8F">
        <w:t>gzip</w:t>
      </w:r>
      <w:proofErr w:type="spellEnd"/>
      <w:r w:rsidRPr="001C1F8F">
        <w:t>", ".</w:t>
      </w:r>
      <w:proofErr w:type="spellStart"/>
      <w:r w:rsidRPr="001C1F8F">
        <w:t>wim</w:t>
      </w:r>
      <w:proofErr w:type="spellEnd"/>
      <w:r w:rsidRPr="001C1F8F">
        <w:t>", ".</w:t>
      </w:r>
      <w:proofErr w:type="spellStart"/>
      <w:r w:rsidRPr="001C1F8F">
        <w:t>xz</w:t>
      </w:r>
      <w:proofErr w:type="spellEnd"/>
      <w:r w:rsidRPr="001C1F8F">
        <w:t xml:space="preserve">". </w:t>
      </w:r>
    </w:p>
    <w:p w14:paraId="53C08C03" w14:textId="77777777" w:rsidR="001C1F8F" w:rsidRPr="001C1F8F" w:rsidRDefault="001C1F8F" w:rsidP="001C1F8F">
      <w:pPr>
        <w:jc w:val="both"/>
        <w:rPr>
          <w:rFonts w:cs="Arial"/>
          <w:szCs w:val="21"/>
        </w:rPr>
      </w:pPr>
    </w:p>
    <w:p w14:paraId="1CC83FEF" w14:textId="77777777" w:rsidR="001C1F8F" w:rsidRPr="001C1F8F" w:rsidRDefault="001C1F8F" w:rsidP="001C1F8F">
      <w:pPr>
        <w:pStyle w:val="pole"/>
      </w:pPr>
      <w:bookmarkStart w:id="275" w:name="_Toc468050123"/>
      <w:bookmarkStart w:id="276" w:name="_Toc517850729"/>
      <w:r w:rsidRPr="001C1F8F">
        <w:t>Uzupełnienie szczegółowych danych pliku</w:t>
      </w:r>
      <w:bookmarkEnd w:id="275"/>
      <w:bookmarkEnd w:id="276"/>
    </w:p>
    <w:p w14:paraId="49497C6E" w14:textId="77777777" w:rsidR="001C1F8F" w:rsidRPr="001C1F8F" w:rsidRDefault="001C1F8F" w:rsidP="001C1F8F">
      <w:pPr>
        <w:pStyle w:val="Insttrec"/>
      </w:pPr>
      <w:r w:rsidRPr="001C1F8F">
        <w:t xml:space="preserve">W każdej chwili możesz edytować informacje o dodanym pliku. Aby edytować w Repozytorium przy wybranym pliku wybierz przycisk </w:t>
      </w:r>
      <w:r w:rsidRPr="001C1F8F">
        <w:rPr>
          <w:b/>
          <w:i/>
        </w:rPr>
        <w:t xml:space="preserve">Edytuj </w:t>
      </w:r>
      <w:r w:rsidRPr="001C1F8F">
        <w:rPr>
          <w:noProof/>
          <w:lang w:eastAsia="pl-PL"/>
        </w:rPr>
        <w:drawing>
          <wp:inline distT="0" distB="0" distL="0" distR="0" wp14:anchorId="2337622D" wp14:editId="1EBE2680">
            <wp:extent cx="225898" cy="191144"/>
            <wp:effectExtent l="0" t="0" r="3175" b="0"/>
            <wp:docPr id="247" name="Obraz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3"/>
                    <a:stretch>
                      <a:fillRect/>
                    </a:stretch>
                  </pic:blipFill>
                  <pic:spPr>
                    <a:xfrm>
                      <a:off x="0" y="0"/>
                      <a:ext cx="230646" cy="195161"/>
                    </a:xfrm>
                    <a:prstGeom prst="rect">
                      <a:avLst/>
                    </a:prstGeom>
                  </pic:spPr>
                </pic:pic>
              </a:graphicData>
            </a:graphic>
          </wp:inline>
        </w:drawing>
      </w:r>
      <w:r w:rsidRPr="001C1F8F">
        <w:rPr>
          <w:i/>
        </w:rPr>
        <w:t xml:space="preserve">  </w:t>
      </w:r>
      <w:r w:rsidRPr="001C1F8F">
        <w:t xml:space="preserve">przy danym załączniku. </w:t>
      </w:r>
    </w:p>
    <w:p w14:paraId="256D9354" w14:textId="003A8D7A" w:rsidR="001C1F8F" w:rsidRDefault="001C1F8F" w:rsidP="001C1F8F">
      <w:pPr>
        <w:pStyle w:val="Insttrec"/>
        <w:rPr>
          <w:rFonts w:eastAsiaTheme="majorEastAsia"/>
          <w:b/>
          <w:bCs/>
          <w:color w:val="4F81BD" w:themeColor="accent1"/>
        </w:rPr>
      </w:pPr>
      <w:r>
        <w:rPr>
          <w:noProof/>
          <w:lang w:eastAsia="pl-PL"/>
        </w:rPr>
        <w:drawing>
          <wp:inline distT="0" distB="0" distL="0" distR="0" wp14:anchorId="32642D06" wp14:editId="075086BF">
            <wp:extent cx="8891270" cy="1524635"/>
            <wp:effectExtent l="0" t="0" r="5080" b="0"/>
            <wp:docPr id="536" name="Obraz 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4"/>
                    <a:stretch>
                      <a:fillRect/>
                    </a:stretch>
                  </pic:blipFill>
                  <pic:spPr>
                    <a:xfrm>
                      <a:off x="0" y="0"/>
                      <a:ext cx="8891270" cy="1524635"/>
                    </a:xfrm>
                    <a:prstGeom prst="rect">
                      <a:avLst/>
                    </a:prstGeom>
                  </pic:spPr>
                </pic:pic>
              </a:graphicData>
            </a:graphic>
          </wp:inline>
        </w:drawing>
      </w:r>
    </w:p>
    <w:p w14:paraId="615223DC" w14:textId="5AC9E6FC" w:rsidR="001C1F8F" w:rsidRDefault="001C1F8F" w:rsidP="001C1F8F">
      <w:pPr>
        <w:pStyle w:val="Insttrec"/>
        <w:rPr>
          <w:rFonts w:eastAsiaTheme="majorEastAsia"/>
          <w:b/>
          <w:bCs/>
          <w:color w:val="4F81BD" w:themeColor="accent1"/>
        </w:rPr>
      </w:pPr>
      <w:r w:rsidRPr="00ED68AB">
        <w:t xml:space="preserve">Ponadto istnieje możliwość usunięcia załącznika poprzez kliknięcie przycisku </w:t>
      </w:r>
      <w:r w:rsidRPr="00ED68AB">
        <w:rPr>
          <w:b/>
          <w:i/>
        </w:rPr>
        <w:t>Usuń</w:t>
      </w:r>
      <w:r w:rsidRPr="00ED68AB">
        <w:rPr>
          <w:b/>
        </w:rPr>
        <w:t>.</w:t>
      </w:r>
      <w:r w:rsidRPr="00ED68AB">
        <w:t xml:space="preserve"> </w:t>
      </w:r>
      <w:r w:rsidRPr="00B63DBD">
        <w:t>Załączniki są możliwe do usunięcia tylko w sytuacji gdy dany załącznik nie został użyty</w:t>
      </w:r>
      <w:r>
        <w:t>.</w:t>
      </w:r>
    </w:p>
    <w:p w14:paraId="15AA1F4F" w14:textId="77777777" w:rsidR="001C1F8F" w:rsidRDefault="001C1F8F" w:rsidP="001C1F8F">
      <w:pPr>
        <w:rPr>
          <w:rFonts w:eastAsiaTheme="majorEastAsia" w:cs="Arial"/>
          <w:b/>
          <w:bCs/>
          <w:color w:val="4F81BD" w:themeColor="accent1"/>
        </w:rPr>
      </w:pPr>
    </w:p>
    <w:p w14:paraId="3C7D7A23" w14:textId="77777777" w:rsidR="001C1F8F" w:rsidRDefault="001C1F8F" w:rsidP="001C1F8F">
      <w:pPr>
        <w:rPr>
          <w:rFonts w:eastAsiaTheme="majorEastAsia" w:cs="Arial"/>
          <w:b/>
          <w:bCs/>
          <w:color w:val="4F81BD" w:themeColor="accent1"/>
        </w:rPr>
      </w:pPr>
    </w:p>
    <w:p w14:paraId="12A39C72" w14:textId="77777777" w:rsidR="001C1F8F" w:rsidRDefault="001C1F8F" w:rsidP="001C1F8F">
      <w:pPr>
        <w:rPr>
          <w:rFonts w:eastAsiaTheme="majorEastAsia" w:cs="Arial"/>
          <w:b/>
          <w:bCs/>
          <w:color w:val="4F81BD" w:themeColor="accent1"/>
        </w:rPr>
      </w:pPr>
    </w:p>
    <w:p w14:paraId="6E746669" w14:textId="77777777" w:rsidR="001C1F8F" w:rsidRDefault="001C1F8F">
      <w:pPr>
        <w:rPr>
          <w:rFonts w:ascii="Wingdings" w:eastAsiaTheme="majorEastAsia" w:hAnsi="Wingdings" w:cs="Arial"/>
          <w:bCs/>
          <w:color w:val="4F81BD" w:themeColor="accent1"/>
          <w:highlight w:val="lightGray"/>
        </w:rPr>
      </w:pPr>
      <w:bookmarkStart w:id="277" w:name="_Toc517850730"/>
      <w:r>
        <w:rPr>
          <w:rFonts w:ascii="Wingdings" w:hAnsi="Wingdings"/>
          <w:b/>
          <w:highlight w:val="lightGray"/>
        </w:rPr>
        <w:br w:type="page"/>
      </w:r>
    </w:p>
    <w:p w14:paraId="6084E4EF" w14:textId="0A36AC15" w:rsidR="001C1F8F" w:rsidRDefault="001C1F8F" w:rsidP="001C1F8F">
      <w:pPr>
        <w:pStyle w:val="pole"/>
      </w:pPr>
      <w:r>
        <w:lastRenderedPageBreak/>
        <w:t>Widok szczegółów pliku</w:t>
      </w:r>
      <w:bookmarkEnd w:id="277"/>
    </w:p>
    <w:p w14:paraId="535148F7" w14:textId="27819641" w:rsidR="001C1F8F" w:rsidRDefault="001C1F8F" w:rsidP="00513BBE">
      <w:pPr>
        <w:pStyle w:val="Insttrec"/>
        <w:rPr>
          <w:rFonts w:eastAsiaTheme="majorEastAsia"/>
        </w:rPr>
      </w:pPr>
      <w:r w:rsidRPr="003E5BA2">
        <w:t xml:space="preserve">Po uruchomieniu szczegółów pliku masz możliwość edycji podstawowych informacji. Możesz zmodyfikować </w:t>
      </w:r>
      <w:r w:rsidRPr="005B0606">
        <w:rPr>
          <w:rStyle w:val="instkuryswaZnak"/>
        </w:rPr>
        <w:t xml:space="preserve">Nazwę, Typ, </w:t>
      </w:r>
      <w:proofErr w:type="spellStart"/>
      <w:r w:rsidRPr="005B0606">
        <w:rPr>
          <w:rStyle w:val="instkuryswaZnak"/>
        </w:rPr>
        <w:t>TAGi</w:t>
      </w:r>
      <w:proofErr w:type="spellEnd"/>
      <w:r w:rsidRPr="003E5BA2">
        <w:t xml:space="preserve">, </w:t>
      </w:r>
      <w:r w:rsidRPr="00AC550E">
        <w:t xml:space="preserve">oraz </w:t>
      </w:r>
      <w:r w:rsidRPr="005B0606">
        <w:rPr>
          <w:rStyle w:val="instkuryswaZnak"/>
        </w:rPr>
        <w:t>opis dokumentu.</w:t>
      </w:r>
      <w:r w:rsidRPr="00AC550E">
        <w:t xml:space="preserve"> Możesz określić również </w:t>
      </w:r>
      <w:r w:rsidRPr="005B0606">
        <w:rPr>
          <w:rStyle w:val="instkuryswaZnak"/>
        </w:rPr>
        <w:t>daty obowiązywania pliku</w:t>
      </w:r>
      <w:r w:rsidRPr="000A2D51">
        <w:rPr>
          <w:rFonts w:eastAsiaTheme="majorEastAsia"/>
        </w:rPr>
        <w:t xml:space="preserve"> oraz powiązać go z poprzednio obowiązującą wersją.</w:t>
      </w:r>
    </w:p>
    <w:p w14:paraId="316E0AD0" w14:textId="77777777" w:rsidR="00513BBE" w:rsidRPr="00513BBE" w:rsidRDefault="00513BBE" w:rsidP="00513BBE">
      <w:pPr>
        <w:pStyle w:val="Insttrec"/>
        <w:rPr>
          <w:rFonts w:eastAsiaTheme="majorEastAsia"/>
          <w:bCs/>
        </w:rPr>
      </w:pPr>
    </w:p>
    <w:p w14:paraId="1E08E6A1" w14:textId="0F23A140" w:rsidR="001C1F8F" w:rsidRDefault="001C1F8F" w:rsidP="009F661C">
      <w:pPr>
        <w:jc w:val="center"/>
        <w:rPr>
          <w:rFonts w:eastAsiaTheme="majorEastAsia" w:cs="Arial"/>
          <w:b/>
          <w:bCs/>
          <w:color w:val="4F81BD" w:themeColor="accent1"/>
        </w:rPr>
      </w:pPr>
      <w:r>
        <w:rPr>
          <w:noProof/>
          <w:lang w:eastAsia="pl-PL"/>
        </w:rPr>
        <w:drawing>
          <wp:inline distT="0" distB="0" distL="0" distR="0" wp14:anchorId="64EDDA88" wp14:editId="2B078D99">
            <wp:extent cx="7323712" cy="4811739"/>
            <wp:effectExtent l="0" t="0" r="0" b="8255"/>
            <wp:docPr id="60" name="Obraz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5"/>
                    <a:stretch>
                      <a:fillRect/>
                    </a:stretch>
                  </pic:blipFill>
                  <pic:spPr>
                    <a:xfrm>
                      <a:off x="0" y="0"/>
                      <a:ext cx="7336985" cy="4820460"/>
                    </a:xfrm>
                    <a:prstGeom prst="rect">
                      <a:avLst/>
                    </a:prstGeom>
                  </pic:spPr>
                </pic:pic>
              </a:graphicData>
            </a:graphic>
          </wp:inline>
        </w:drawing>
      </w:r>
    </w:p>
    <w:p w14:paraId="54C1A944" w14:textId="61C7683C" w:rsidR="001C1F8F" w:rsidRPr="00491946" w:rsidRDefault="001C1F8F" w:rsidP="00513BBE">
      <w:pPr>
        <w:pStyle w:val="Insttrec"/>
      </w:pPr>
      <w:r>
        <w:rPr>
          <w:color w:val="404040" w:themeColor="text1" w:themeTint="BF"/>
        </w:rPr>
        <w:br w:type="page"/>
      </w:r>
      <w:r w:rsidRPr="00491946">
        <w:lastRenderedPageBreak/>
        <w:t xml:space="preserve">Wyłączenie opcji </w:t>
      </w:r>
      <w:r w:rsidRPr="001C1F8F">
        <w:rPr>
          <w:rStyle w:val="instkuryswaZnak"/>
        </w:rPr>
        <w:t xml:space="preserve">bezterminowo </w:t>
      </w:r>
      <w:r w:rsidRPr="00491946">
        <w:t xml:space="preserve">aktywuje pola data w jakich określić możesz daty ważności załącznika. </w:t>
      </w:r>
    </w:p>
    <w:p w14:paraId="24877E15" w14:textId="77777777" w:rsidR="001C1F8F" w:rsidRPr="00491946" w:rsidRDefault="001C1F8F" w:rsidP="001C1F8F">
      <w:pPr>
        <w:pStyle w:val="Insttrec"/>
        <w:jc w:val="center"/>
      </w:pPr>
      <w:r w:rsidRPr="00B63DBD">
        <w:rPr>
          <w:noProof/>
          <w:lang w:eastAsia="pl-PL"/>
        </w:rPr>
        <w:drawing>
          <wp:inline distT="0" distB="0" distL="0" distR="0" wp14:anchorId="358D61A3" wp14:editId="3F493423">
            <wp:extent cx="4002258" cy="1166602"/>
            <wp:effectExtent l="0" t="0" r="0" b="0"/>
            <wp:docPr id="542" name="Obraz 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6"/>
                    <a:stretch>
                      <a:fillRect/>
                    </a:stretch>
                  </pic:blipFill>
                  <pic:spPr>
                    <a:xfrm>
                      <a:off x="0" y="0"/>
                      <a:ext cx="4098344" cy="1194610"/>
                    </a:xfrm>
                    <a:prstGeom prst="rect">
                      <a:avLst/>
                    </a:prstGeom>
                  </pic:spPr>
                </pic:pic>
              </a:graphicData>
            </a:graphic>
          </wp:inline>
        </w:drawing>
      </w:r>
    </w:p>
    <w:p w14:paraId="11F54688" w14:textId="77777777" w:rsidR="001C1F8F" w:rsidRDefault="001C1F8F" w:rsidP="001C1F8F">
      <w:pPr>
        <w:pStyle w:val="Insttrec"/>
      </w:pPr>
    </w:p>
    <w:p w14:paraId="7CFCA013" w14:textId="4242A65E" w:rsidR="001C1F8F" w:rsidRPr="00491946" w:rsidRDefault="001C1F8F" w:rsidP="001C1F8F">
      <w:pPr>
        <w:pStyle w:val="Insttrec"/>
      </w:pPr>
      <w:r w:rsidRPr="00491946">
        <w:t xml:space="preserve">Możesz też powiązać plik z jego poprzednią wersją za pomocą mechanizmu </w:t>
      </w:r>
      <w:r w:rsidRPr="001C1F8F">
        <w:rPr>
          <w:rStyle w:val="instkuryswaZnak"/>
        </w:rPr>
        <w:t>Wybierz poprzednią wersję pliku:</w:t>
      </w:r>
    </w:p>
    <w:p w14:paraId="0295FECE" w14:textId="631C872F" w:rsidR="001C1F8F" w:rsidRPr="00491946" w:rsidRDefault="001C1F8F" w:rsidP="005B0606">
      <w:pPr>
        <w:pStyle w:val="Insttrec"/>
        <w:jc w:val="center"/>
      </w:pPr>
      <w:r w:rsidRPr="00B63DBD">
        <w:rPr>
          <w:noProof/>
          <w:lang w:eastAsia="pl-PL"/>
        </w:rPr>
        <w:drawing>
          <wp:inline distT="0" distB="0" distL="0" distR="0" wp14:anchorId="4B5D4349" wp14:editId="0E178B1C">
            <wp:extent cx="4747846" cy="445324"/>
            <wp:effectExtent l="0" t="0" r="0" b="0"/>
            <wp:docPr id="70" name="Obraz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7"/>
                    <a:stretch>
                      <a:fillRect/>
                    </a:stretch>
                  </pic:blipFill>
                  <pic:spPr>
                    <a:xfrm>
                      <a:off x="0" y="0"/>
                      <a:ext cx="5461876" cy="512296"/>
                    </a:xfrm>
                    <a:prstGeom prst="rect">
                      <a:avLst/>
                    </a:prstGeom>
                  </pic:spPr>
                </pic:pic>
              </a:graphicData>
            </a:graphic>
          </wp:inline>
        </w:drawing>
      </w:r>
    </w:p>
    <w:p w14:paraId="619E6605" w14:textId="77777777" w:rsidR="005B0606" w:rsidRDefault="005B0606" w:rsidP="005B0606">
      <w:pPr>
        <w:pStyle w:val="Insttrec"/>
      </w:pPr>
    </w:p>
    <w:p w14:paraId="163F902F" w14:textId="2EA3EBEB" w:rsidR="007E4FE9" w:rsidRPr="00B63DBD" w:rsidRDefault="001C1F8F" w:rsidP="005B0606">
      <w:pPr>
        <w:pStyle w:val="Insttrec"/>
      </w:pPr>
      <w:r w:rsidRPr="00491946">
        <w:t xml:space="preserve">Przycisk uruchamia okno z listą dokumentów możliwych do powiązania.  </w:t>
      </w:r>
      <w:r w:rsidR="007E4FE9" w:rsidRPr="00B63DBD">
        <w:t xml:space="preserve">Po uruchomieniu opcji </w:t>
      </w:r>
      <w:r w:rsidR="007E4FE9" w:rsidRPr="00B63DBD">
        <w:rPr>
          <w:b/>
          <w:i/>
        </w:rPr>
        <w:t>wybierz poprzednią wersję pliku</w:t>
      </w:r>
      <w:r w:rsidR="007E4FE9" w:rsidRPr="00B63DBD">
        <w:t xml:space="preserve">, możesz dokonać wyboru w nowo otwartym oknie </w:t>
      </w:r>
      <w:r w:rsidR="007E4FE9" w:rsidRPr="00B63DBD">
        <w:rPr>
          <w:b/>
          <w:i/>
        </w:rPr>
        <w:t>Wskaż poprzedni</w:t>
      </w:r>
      <w:r w:rsidR="007E4FE9">
        <w:rPr>
          <w:b/>
          <w:i/>
        </w:rPr>
        <w:t xml:space="preserve">. </w:t>
      </w:r>
      <w:r w:rsidR="007E4FE9" w:rsidRPr="00B63DBD">
        <w:t xml:space="preserve">Masz też możliwość dokonania wyboru z listy plików określonego typu. Po wybraniu danych do filtrowania, wybierasz niebieski przycisk lupy  </w:t>
      </w:r>
      <w:r w:rsidR="007E4FE9" w:rsidRPr="00B63DBD">
        <w:rPr>
          <w:noProof/>
          <w:lang w:eastAsia="pl-PL"/>
        </w:rPr>
        <w:drawing>
          <wp:inline distT="0" distB="0" distL="0" distR="0" wp14:anchorId="486414C9" wp14:editId="427E325E">
            <wp:extent cx="159489" cy="159489"/>
            <wp:effectExtent l="0" t="0" r="0" b="0"/>
            <wp:docPr id="112741" name="Obraz 112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60930" cy="160930"/>
                    </a:xfrm>
                    <a:prstGeom prst="rect">
                      <a:avLst/>
                    </a:prstGeom>
                    <a:noFill/>
                    <a:ln>
                      <a:noFill/>
                    </a:ln>
                  </pic:spPr>
                </pic:pic>
              </a:graphicData>
            </a:graphic>
          </wp:inline>
        </w:drawing>
      </w:r>
      <w:r w:rsidR="007E4FE9" w:rsidRPr="00B63DBD">
        <w:t xml:space="preserve"> lub stosujesz </w:t>
      </w:r>
      <w:proofErr w:type="spellStart"/>
      <w:r w:rsidR="007E4FE9" w:rsidRPr="00B63DBD">
        <w:t>enter</w:t>
      </w:r>
      <w:proofErr w:type="spellEnd"/>
      <w:r w:rsidR="007E4FE9" w:rsidRPr="00B63DBD">
        <w:t xml:space="preserve">. W celu wyczyszczenia wyników wyszukiwania wybierasz pomarańczowy przycisk. </w:t>
      </w:r>
      <w:r w:rsidR="007E4FE9" w:rsidRPr="00B63DBD">
        <w:rPr>
          <w:noProof/>
          <w:lang w:eastAsia="pl-PL"/>
        </w:rPr>
        <w:drawing>
          <wp:inline distT="0" distB="0" distL="0" distR="0" wp14:anchorId="7E5F27B2" wp14:editId="2382D8EB">
            <wp:extent cx="172909" cy="168586"/>
            <wp:effectExtent l="0" t="0" r="0" b="3175"/>
            <wp:docPr id="112742" name="Obraz 112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80032" cy="175531"/>
                    </a:xfrm>
                    <a:prstGeom prst="rect">
                      <a:avLst/>
                    </a:prstGeom>
                    <a:noFill/>
                    <a:ln>
                      <a:noFill/>
                    </a:ln>
                  </pic:spPr>
                </pic:pic>
              </a:graphicData>
            </a:graphic>
          </wp:inline>
        </w:drawing>
      </w:r>
      <w:r w:rsidR="007E4FE9" w:rsidRPr="00B63DBD">
        <w:t xml:space="preserve">.  Powiazania dokonujesz wybierając przycisk strzałki </w:t>
      </w:r>
      <w:r w:rsidR="007E4FE9" w:rsidRPr="00B63DBD">
        <w:rPr>
          <w:noProof/>
          <w:lang w:eastAsia="pl-PL"/>
        </w:rPr>
        <w:drawing>
          <wp:inline distT="0" distB="0" distL="0" distR="0" wp14:anchorId="1F8B1B97" wp14:editId="36AE3265">
            <wp:extent cx="163867" cy="144959"/>
            <wp:effectExtent l="0" t="0" r="7620" b="7620"/>
            <wp:docPr id="152" name="Obraz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8"/>
                    <a:stretch>
                      <a:fillRect/>
                    </a:stretch>
                  </pic:blipFill>
                  <pic:spPr>
                    <a:xfrm>
                      <a:off x="0" y="0"/>
                      <a:ext cx="167272" cy="147971"/>
                    </a:xfrm>
                    <a:prstGeom prst="rect">
                      <a:avLst/>
                    </a:prstGeom>
                  </pic:spPr>
                </pic:pic>
              </a:graphicData>
            </a:graphic>
          </wp:inline>
        </w:drawing>
      </w:r>
      <w:r w:rsidR="007E4FE9" w:rsidRPr="00B63DBD">
        <w:t>.</w:t>
      </w:r>
    </w:p>
    <w:p w14:paraId="7368665F" w14:textId="77A4934F" w:rsidR="001C1F8F" w:rsidRDefault="001C1F8F" w:rsidP="001C1F8F">
      <w:pPr>
        <w:pStyle w:val="Insttrec"/>
      </w:pPr>
    </w:p>
    <w:p w14:paraId="7FB426D2" w14:textId="518A1F5B" w:rsidR="001C1F8F" w:rsidRPr="00491946" w:rsidRDefault="001C1F8F" w:rsidP="005B0606">
      <w:pPr>
        <w:pStyle w:val="Insttrec"/>
        <w:jc w:val="center"/>
      </w:pPr>
      <w:r>
        <w:rPr>
          <w:noProof/>
          <w:lang w:eastAsia="pl-PL"/>
        </w:rPr>
        <w:drawing>
          <wp:inline distT="0" distB="0" distL="0" distR="0" wp14:anchorId="3AE1C24C" wp14:editId="1D9931CC">
            <wp:extent cx="8091377" cy="1630757"/>
            <wp:effectExtent l="0" t="0" r="5080" b="7620"/>
            <wp:docPr id="114" name="Obraz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9"/>
                    <a:stretch>
                      <a:fillRect/>
                    </a:stretch>
                  </pic:blipFill>
                  <pic:spPr>
                    <a:xfrm>
                      <a:off x="0" y="0"/>
                      <a:ext cx="8103444" cy="1633189"/>
                    </a:xfrm>
                    <a:prstGeom prst="rect">
                      <a:avLst/>
                    </a:prstGeom>
                  </pic:spPr>
                </pic:pic>
              </a:graphicData>
            </a:graphic>
          </wp:inline>
        </w:drawing>
      </w:r>
    </w:p>
    <w:p w14:paraId="69131220" w14:textId="77777777" w:rsidR="001C1F8F" w:rsidRDefault="001C1F8F" w:rsidP="001C1F8F">
      <w:pPr>
        <w:pStyle w:val="Insttrec"/>
      </w:pPr>
    </w:p>
    <w:p w14:paraId="0797FC70" w14:textId="77777777" w:rsidR="005B0606" w:rsidRDefault="005B0606">
      <w:pPr>
        <w:rPr>
          <w:rFonts w:cs="Arial"/>
          <w:szCs w:val="21"/>
        </w:rPr>
      </w:pPr>
      <w:r>
        <w:br w:type="page"/>
      </w:r>
    </w:p>
    <w:p w14:paraId="2A6DCD84" w14:textId="3CB50545" w:rsidR="001C1F8F" w:rsidRDefault="001C1F8F" w:rsidP="001C1F8F">
      <w:pPr>
        <w:pStyle w:val="Insttrec"/>
      </w:pPr>
      <w:r w:rsidRPr="000F7F2A">
        <w:lastRenderedPageBreak/>
        <w:t xml:space="preserve">Po wybraniu </w:t>
      </w:r>
      <w:r w:rsidRPr="00B63DBD">
        <w:t xml:space="preserve">przycisku strzałki </w:t>
      </w:r>
      <w:r w:rsidRPr="00B63DBD">
        <w:rPr>
          <w:noProof/>
          <w:lang w:eastAsia="pl-PL"/>
        </w:rPr>
        <w:drawing>
          <wp:inline distT="0" distB="0" distL="0" distR="0" wp14:anchorId="4D89EEA8" wp14:editId="3F9587A9">
            <wp:extent cx="163867" cy="144959"/>
            <wp:effectExtent l="0" t="0" r="7620" b="7620"/>
            <wp:docPr id="115" name="Obraz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8"/>
                    <a:stretch>
                      <a:fillRect/>
                    </a:stretch>
                  </pic:blipFill>
                  <pic:spPr>
                    <a:xfrm>
                      <a:off x="0" y="0"/>
                      <a:ext cx="167272" cy="147971"/>
                    </a:xfrm>
                    <a:prstGeom prst="rect">
                      <a:avLst/>
                    </a:prstGeom>
                  </pic:spPr>
                </pic:pic>
              </a:graphicData>
            </a:graphic>
          </wp:inline>
        </w:drawing>
      </w:r>
      <w:r w:rsidRPr="00B63DBD">
        <w:t xml:space="preserve"> system wyświetla komunikat informujący o dokonaniu</w:t>
      </w:r>
      <w:r>
        <w:t xml:space="preserve"> powiazania:</w:t>
      </w:r>
    </w:p>
    <w:p w14:paraId="6D5E3B8C" w14:textId="77777777" w:rsidR="001C1F8F" w:rsidRPr="00B63DBD" w:rsidRDefault="001C1F8F" w:rsidP="001C1F8F">
      <w:pPr>
        <w:tabs>
          <w:tab w:val="left" w:pos="142"/>
          <w:tab w:val="left" w:pos="284"/>
          <w:tab w:val="left" w:pos="426"/>
        </w:tabs>
        <w:spacing w:after="0"/>
        <w:rPr>
          <w:rFonts w:cs="Arial"/>
          <w:szCs w:val="21"/>
        </w:rPr>
      </w:pPr>
    </w:p>
    <w:p w14:paraId="1F97C526" w14:textId="77777777" w:rsidR="001C1F8F" w:rsidRPr="00B63DBD" w:rsidRDefault="001C1F8F" w:rsidP="005B0606">
      <w:pPr>
        <w:tabs>
          <w:tab w:val="left" w:pos="142"/>
          <w:tab w:val="left" w:pos="284"/>
          <w:tab w:val="left" w:pos="426"/>
        </w:tabs>
        <w:spacing w:after="0"/>
        <w:jc w:val="center"/>
        <w:rPr>
          <w:rFonts w:cs="Arial"/>
          <w:szCs w:val="21"/>
        </w:rPr>
      </w:pPr>
      <w:r w:rsidRPr="00B63DBD">
        <w:rPr>
          <w:noProof/>
          <w:szCs w:val="21"/>
          <w:lang w:eastAsia="pl-PL"/>
        </w:rPr>
        <w:drawing>
          <wp:inline distT="0" distB="0" distL="0" distR="0" wp14:anchorId="6682360F" wp14:editId="2C60CB38">
            <wp:extent cx="6229350" cy="542925"/>
            <wp:effectExtent l="0" t="0" r="0" b="9525"/>
            <wp:docPr id="118" name="Obraz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0"/>
                    <a:stretch>
                      <a:fillRect/>
                    </a:stretch>
                  </pic:blipFill>
                  <pic:spPr>
                    <a:xfrm>
                      <a:off x="0" y="0"/>
                      <a:ext cx="6229350" cy="542925"/>
                    </a:xfrm>
                    <a:prstGeom prst="rect">
                      <a:avLst/>
                    </a:prstGeom>
                  </pic:spPr>
                </pic:pic>
              </a:graphicData>
            </a:graphic>
          </wp:inline>
        </w:drawing>
      </w:r>
    </w:p>
    <w:p w14:paraId="1C72F7A2" w14:textId="77777777" w:rsidR="001C1F8F" w:rsidRPr="00B63DBD" w:rsidRDefault="001C1F8F" w:rsidP="001C1F8F">
      <w:pPr>
        <w:tabs>
          <w:tab w:val="left" w:pos="142"/>
          <w:tab w:val="left" w:pos="284"/>
          <w:tab w:val="left" w:pos="426"/>
        </w:tabs>
        <w:spacing w:after="0"/>
        <w:rPr>
          <w:rFonts w:cs="Arial"/>
          <w:szCs w:val="21"/>
        </w:rPr>
      </w:pPr>
    </w:p>
    <w:p w14:paraId="0192B781" w14:textId="03EFA752" w:rsidR="001C1F8F" w:rsidRDefault="001C1F8F" w:rsidP="00513BBE">
      <w:pPr>
        <w:pStyle w:val="Insttrec"/>
      </w:pPr>
      <w:r w:rsidRPr="00B63DBD">
        <w:t>oraz wyświetla w oknie szczegółów pliku informacje o poprzedniej wersji.</w:t>
      </w:r>
    </w:p>
    <w:p w14:paraId="1BF2A86B" w14:textId="5E061A0B" w:rsidR="001C1F8F" w:rsidRPr="00B63DBD" w:rsidRDefault="001C1F8F" w:rsidP="005B0606">
      <w:pPr>
        <w:tabs>
          <w:tab w:val="left" w:pos="142"/>
          <w:tab w:val="left" w:pos="284"/>
          <w:tab w:val="left" w:pos="426"/>
        </w:tabs>
        <w:spacing w:after="0"/>
        <w:jc w:val="center"/>
        <w:rPr>
          <w:rFonts w:cs="Arial"/>
          <w:szCs w:val="21"/>
        </w:rPr>
      </w:pPr>
      <w:r>
        <w:rPr>
          <w:noProof/>
          <w:lang w:eastAsia="pl-PL"/>
        </w:rPr>
        <w:drawing>
          <wp:inline distT="0" distB="0" distL="0" distR="0" wp14:anchorId="2B21F4C2" wp14:editId="667789BE">
            <wp:extent cx="4199206" cy="503621"/>
            <wp:effectExtent l="0" t="0" r="0" b="0"/>
            <wp:docPr id="143" name="Obraz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1"/>
                    <a:stretch>
                      <a:fillRect/>
                    </a:stretch>
                  </pic:blipFill>
                  <pic:spPr>
                    <a:xfrm>
                      <a:off x="0" y="0"/>
                      <a:ext cx="4261413" cy="511082"/>
                    </a:xfrm>
                    <a:prstGeom prst="rect">
                      <a:avLst/>
                    </a:prstGeom>
                  </pic:spPr>
                </pic:pic>
              </a:graphicData>
            </a:graphic>
          </wp:inline>
        </w:drawing>
      </w:r>
    </w:p>
    <w:p w14:paraId="7496856F" w14:textId="77777777" w:rsidR="001C1F8F" w:rsidRPr="00B63DBD" w:rsidRDefault="001C1F8F" w:rsidP="001C1F8F">
      <w:pPr>
        <w:tabs>
          <w:tab w:val="left" w:pos="142"/>
          <w:tab w:val="left" w:pos="284"/>
          <w:tab w:val="left" w:pos="426"/>
        </w:tabs>
        <w:spacing w:after="0"/>
        <w:rPr>
          <w:rFonts w:cs="Arial"/>
          <w:szCs w:val="21"/>
        </w:rPr>
      </w:pPr>
    </w:p>
    <w:p w14:paraId="629E722E" w14:textId="77777777" w:rsidR="005B0606" w:rsidRDefault="001C1F8F" w:rsidP="005B0606">
      <w:pPr>
        <w:pStyle w:val="Insttrec"/>
      </w:pPr>
      <w:r w:rsidRPr="00B63DBD">
        <w:t xml:space="preserve">System umożliwia usunięcie istniejącego powiazania pliku z jego poprzednią wersją. Usuwasz powiazanie wybierając przycisk kosza  </w:t>
      </w:r>
      <w:r w:rsidRPr="00B63DBD">
        <w:rPr>
          <w:noProof/>
          <w:lang w:eastAsia="pl-PL"/>
        </w:rPr>
        <w:drawing>
          <wp:inline distT="0" distB="0" distL="0" distR="0" wp14:anchorId="5467B930" wp14:editId="4F2B00D0">
            <wp:extent cx="302993" cy="246433"/>
            <wp:effectExtent l="0" t="0" r="1905" b="1270"/>
            <wp:docPr id="144" name="Obraz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92">
                      <a:extLst>
                        <a:ext uri="{28A0092B-C50C-407E-A947-70E740481C1C}">
                          <a14:useLocalDpi xmlns:a14="http://schemas.microsoft.com/office/drawing/2010/main" val="0"/>
                        </a:ext>
                      </a:extLst>
                    </a:blip>
                    <a:srcRect/>
                    <a:stretch>
                      <a:fillRect/>
                    </a:stretch>
                  </pic:blipFill>
                  <pic:spPr bwMode="auto">
                    <a:xfrm>
                      <a:off x="0" y="0"/>
                      <a:ext cx="309504" cy="251729"/>
                    </a:xfrm>
                    <a:prstGeom prst="rect">
                      <a:avLst/>
                    </a:prstGeom>
                    <a:noFill/>
                    <a:ln>
                      <a:noFill/>
                    </a:ln>
                  </pic:spPr>
                </pic:pic>
              </a:graphicData>
            </a:graphic>
          </wp:inline>
        </w:drawing>
      </w:r>
      <w:r w:rsidRPr="00B63DBD">
        <w:t xml:space="preserve">. </w:t>
      </w:r>
    </w:p>
    <w:p w14:paraId="548AFC9C" w14:textId="3FBA215B" w:rsidR="001C1F8F" w:rsidRPr="00B63DBD" w:rsidRDefault="001C1F8F" w:rsidP="005B0606">
      <w:pPr>
        <w:pStyle w:val="Insttrec"/>
      </w:pPr>
      <w:r w:rsidRPr="00B63DBD">
        <w:t>Po wybraniu przycisku kosza System wyświetla okno z pytaniem o potwierdzenie usunięcia powiązania.</w:t>
      </w:r>
    </w:p>
    <w:p w14:paraId="7309C622" w14:textId="77777777" w:rsidR="001C1F8F" w:rsidRPr="00B63DBD" w:rsidRDefault="001C1F8F" w:rsidP="001C1F8F">
      <w:pPr>
        <w:pStyle w:val="instrukcja-tre"/>
        <w:jc w:val="both"/>
        <w:rPr>
          <w:szCs w:val="21"/>
        </w:rPr>
      </w:pPr>
    </w:p>
    <w:p w14:paraId="590301E8" w14:textId="77777777" w:rsidR="001C1F8F" w:rsidRPr="00B63DBD" w:rsidRDefault="001C1F8F" w:rsidP="005B0606">
      <w:pPr>
        <w:pStyle w:val="instrukcja-tre"/>
        <w:jc w:val="center"/>
        <w:rPr>
          <w:szCs w:val="21"/>
        </w:rPr>
      </w:pPr>
      <w:r w:rsidRPr="00B63DBD">
        <w:rPr>
          <w:noProof/>
          <w:szCs w:val="21"/>
          <w:lang w:eastAsia="pl-PL"/>
        </w:rPr>
        <w:drawing>
          <wp:inline distT="0" distB="0" distL="0" distR="0" wp14:anchorId="49D6032C" wp14:editId="32449736">
            <wp:extent cx="3194463" cy="859425"/>
            <wp:effectExtent l="0" t="0" r="6350" b="0"/>
            <wp:docPr id="112753" name="Obraz 112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3"/>
                    <a:stretch>
                      <a:fillRect/>
                    </a:stretch>
                  </pic:blipFill>
                  <pic:spPr>
                    <a:xfrm>
                      <a:off x="0" y="0"/>
                      <a:ext cx="3203606" cy="861885"/>
                    </a:xfrm>
                    <a:prstGeom prst="rect">
                      <a:avLst/>
                    </a:prstGeom>
                    <a:ln>
                      <a:noFill/>
                    </a:ln>
                  </pic:spPr>
                </pic:pic>
              </a:graphicData>
            </a:graphic>
          </wp:inline>
        </w:drawing>
      </w:r>
    </w:p>
    <w:p w14:paraId="636D0F59" w14:textId="77777777" w:rsidR="001C1F8F" w:rsidRPr="00B63DBD" w:rsidRDefault="001C1F8F" w:rsidP="001C1F8F">
      <w:pPr>
        <w:pStyle w:val="instrukcja-tre"/>
        <w:jc w:val="both"/>
        <w:rPr>
          <w:szCs w:val="21"/>
        </w:rPr>
      </w:pPr>
    </w:p>
    <w:p w14:paraId="69F2C303" w14:textId="77777777" w:rsidR="001C1F8F" w:rsidRPr="00B63DBD" w:rsidRDefault="001C1F8F" w:rsidP="001C1F8F">
      <w:pPr>
        <w:pStyle w:val="instrukcja-tre"/>
        <w:jc w:val="both"/>
        <w:rPr>
          <w:szCs w:val="21"/>
        </w:rPr>
      </w:pPr>
      <w:r w:rsidRPr="00B63DBD">
        <w:rPr>
          <w:szCs w:val="21"/>
        </w:rPr>
        <w:t xml:space="preserve">Potwierdzasz operację wybierając przycisk </w:t>
      </w:r>
      <w:r w:rsidRPr="00B63DBD">
        <w:rPr>
          <w:b/>
          <w:i/>
          <w:szCs w:val="21"/>
        </w:rPr>
        <w:t>OK.</w:t>
      </w:r>
      <w:r w:rsidRPr="00B63DBD">
        <w:rPr>
          <w:szCs w:val="21"/>
        </w:rPr>
        <w:t xml:space="preserve">  Po potwierdzeniu operacji usunięcia powiazania System wyświetla komunikat informujący </w:t>
      </w:r>
      <w:r w:rsidRPr="00B63DBD">
        <w:rPr>
          <w:szCs w:val="21"/>
        </w:rPr>
        <w:br/>
        <w:t>o usunięciu  powiazania.</w:t>
      </w:r>
    </w:p>
    <w:p w14:paraId="213049B2" w14:textId="77777777" w:rsidR="001C1F8F" w:rsidRPr="00B63DBD" w:rsidRDefault="001C1F8F" w:rsidP="005B0606">
      <w:pPr>
        <w:pStyle w:val="instrukcja-tre"/>
        <w:jc w:val="center"/>
        <w:rPr>
          <w:szCs w:val="21"/>
        </w:rPr>
      </w:pPr>
      <w:r w:rsidRPr="00B63DBD">
        <w:rPr>
          <w:noProof/>
          <w:szCs w:val="21"/>
          <w:lang w:eastAsia="pl-PL"/>
        </w:rPr>
        <w:drawing>
          <wp:inline distT="0" distB="0" distL="0" distR="0" wp14:anchorId="0C69BF7F" wp14:editId="5E0741CE">
            <wp:extent cx="6083626" cy="541606"/>
            <wp:effectExtent l="0" t="0" r="0" b="0"/>
            <wp:docPr id="112754" name="Obraz 112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4"/>
                    <a:stretch>
                      <a:fillRect/>
                    </a:stretch>
                  </pic:blipFill>
                  <pic:spPr>
                    <a:xfrm>
                      <a:off x="0" y="0"/>
                      <a:ext cx="6254928" cy="556857"/>
                    </a:xfrm>
                    <a:prstGeom prst="rect">
                      <a:avLst/>
                    </a:prstGeom>
                  </pic:spPr>
                </pic:pic>
              </a:graphicData>
            </a:graphic>
          </wp:inline>
        </w:drawing>
      </w:r>
    </w:p>
    <w:p w14:paraId="5487F1F4" w14:textId="77777777" w:rsidR="001C1F8F" w:rsidRPr="0054464C" w:rsidRDefault="001C1F8F" w:rsidP="001C1F8F">
      <w:pPr>
        <w:jc w:val="both"/>
        <w:rPr>
          <w:rFonts w:cs="Arial"/>
          <w:color w:val="404040" w:themeColor="text1" w:themeTint="BF"/>
          <w:szCs w:val="21"/>
        </w:rPr>
      </w:pPr>
    </w:p>
    <w:p w14:paraId="5B97C571" w14:textId="77777777" w:rsidR="001C1F8F" w:rsidRPr="00B63DBD" w:rsidRDefault="001C1F8F" w:rsidP="001C1F8F">
      <w:pPr>
        <w:pStyle w:val="instrukcja-tre"/>
        <w:jc w:val="both"/>
        <w:rPr>
          <w:b/>
          <w:i/>
          <w:szCs w:val="21"/>
        </w:rPr>
      </w:pPr>
      <w:r w:rsidRPr="00B63DBD">
        <w:rPr>
          <w:szCs w:val="21"/>
        </w:rPr>
        <w:t xml:space="preserve">Po uzupełnieniu wszystkich pól w formularzu </w:t>
      </w:r>
      <w:r w:rsidRPr="00B63DBD">
        <w:rPr>
          <w:b/>
          <w:i/>
          <w:szCs w:val="21"/>
        </w:rPr>
        <w:t>Szczegóły pliku</w:t>
      </w:r>
      <w:r w:rsidRPr="00B63DBD">
        <w:rPr>
          <w:szCs w:val="21"/>
        </w:rPr>
        <w:t xml:space="preserve"> Operator zatwierdza operacje wybierając przycisk </w:t>
      </w:r>
      <w:r w:rsidRPr="00B63DBD">
        <w:rPr>
          <w:b/>
          <w:i/>
          <w:szCs w:val="21"/>
        </w:rPr>
        <w:t>Zapisz i wyjdź.</w:t>
      </w:r>
      <w:r w:rsidRPr="00B63DBD">
        <w:rPr>
          <w:szCs w:val="21"/>
        </w:rPr>
        <w:t xml:space="preserve"> </w:t>
      </w:r>
      <w:r w:rsidRPr="00B63DBD">
        <w:rPr>
          <w:szCs w:val="21"/>
        </w:rPr>
        <w:br/>
        <w:t xml:space="preserve">W przypadku rezygnacji Operator wybiera przycisk </w:t>
      </w:r>
      <w:r w:rsidRPr="00B63DBD">
        <w:rPr>
          <w:b/>
          <w:i/>
          <w:szCs w:val="21"/>
        </w:rPr>
        <w:t>Anuluj i wróć do listy.</w:t>
      </w:r>
    </w:p>
    <w:p w14:paraId="5FE27772" w14:textId="4486EF8F" w:rsidR="00E4104D" w:rsidRDefault="00E4104D" w:rsidP="006342B3">
      <w:pPr>
        <w:spacing w:after="120" w:line="360" w:lineRule="auto"/>
        <w:jc w:val="both"/>
        <w:rPr>
          <w:rFonts w:eastAsia="Times New Roman" w:cs="Arial"/>
          <w:szCs w:val="21"/>
        </w:rPr>
      </w:pPr>
    </w:p>
    <w:p w14:paraId="64911B0E" w14:textId="35820729" w:rsidR="005B0606" w:rsidRDefault="001C1F8F" w:rsidP="00513BBE">
      <w:pPr>
        <w:pStyle w:val="pole"/>
      </w:pPr>
      <w:r>
        <w:br w:type="page"/>
      </w:r>
      <w:r w:rsidR="00F94A5E">
        <w:lastRenderedPageBreak/>
        <w:t>DODAWAN</w:t>
      </w:r>
      <w:r w:rsidR="005B0606">
        <w:t>I</w:t>
      </w:r>
      <w:r w:rsidR="00F94A5E">
        <w:t>E</w:t>
      </w:r>
      <w:r w:rsidR="005B0606">
        <w:t xml:space="preserve"> PLIKÓW Z REPOZYTORIUM DO WNIOSKU</w:t>
      </w:r>
    </w:p>
    <w:p w14:paraId="476E8A95" w14:textId="64C499E0" w:rsidR="006342B3" w:rsidRDefault="006342B3" w:rsidP="005B0606">
      <w:pPr>
        <w:pStyle w:val="Insttrec"/>
      </w:pPr>
      <w:r w:rsidRPr="006342B3">
        <w:t xml:space="preserve">Po </w:t>
      </w:r>
      <w:r w:rsidR="005B0606">
        <w:t xml:space="preserve">prawidłowym zamieszczeniu pliku w repozytorium </w:t>
      </w:r>
      <w:r w:rsidRPr="006342B3">
        <w:t xml:space="preserve">można przejść do punktu </w:t>
      </w:r>
      <w:r w:rsidRPr="005B0606">
        <w:rPr>
          <w:rStyle w:val="instkuryswaZnak"/>
        </w:rPr>
        <w:t>F</w:t>
      </w:r>
      <w:r w:rsidRPr="006342B3">
        <w:t xml:space="preserve"> wniosku i kliknąć </w:t>
      </w:r>
      <w:r w:rsidRPr="005B0606">
        <w:rPr>
          <w:rStyle w:val="instkuryswaZnak"/>
        </w:rPr>
        <w:t>„chcę teraz zarządzać załącznikami do wniosku</w:t>
      </w:r>
      <w:r w:rsidRPr="006342B3">
        <w:t>”, a następnie przesłać pliki za pomocą</w:t>
      </w:r>
      <w:r w:rsidR="00E4104D">
        <w:t xml:space="preserve"> przycisku </w:t>
      </w:r>
      <w:r w:rsidRPr="006342B3">
        <w:t xml:space="preserve"> </w:t>
      </w:r>
      <w:r w:rsidR="00E4104D">
        <w:rPr>
          <w:noProof/>
          <w:lang w:eastAsia="pl-PL"/>
        </w:rPr>
        <w:drawing>
          <wp:inline distT="0" distB="0" distL="0" distR="0" wp14:anchorId="076E4CD0" wp14:editId="2D856C5B">
            <wp:extent cx="243170" cy="217572"/>
            <wp:effectExtent l="0" t="0" r="5080" b="0"/>
            <wp:docPr id="335" name="Obraz 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95"/>
                    <a:srcRect l="1544" t="43472" r="96360" b="54089"/>
                    <a:stretch/>
                  </pic:blipFill>
                  <pic:spPr bwMode="auto">
                    <a:xfrm>
                      <a:off x="0" y="0"/>
                      <a:ext cx="254206" cy="227447"/>
                    </a:xfrm>
                    <a:prstGeom prst="rect">
                      <a:avLst/>
                    </a:prstGeom>
                    <a:ln>
                      <a:noFill/>
                    </a:ln>
                    <a:extLst>
                      <a:ext uri="{53640926-AAD7-44D8-BBD7-CCE9431645EC}">
                        <a14:shadowObscured xmlns:a14="http://schemas.microsoft.com/office/drawing/2010/main"/>
                      </a:ext>
                    </a:extLst>
                  </pic:spPr>
                </pic:pic>
              </a:graphicData>
            </a:graphic>
          </wp:inline>
        </w:drawing>
      </w:r>
      <w:r w:rsidR="00E4104D" w:rsidRPr="006342B3">
        <w:t xml:space="preserve"> </w:t>
      </w:r>
      <w:r w:rsidR="00E4104D">
        <w:t>(„dodaj do listy”) z</w:t>
      </w:r>
      <w:r w:rsidR="00E4104D" w:rsidRPr="005B0606">
        <w:rPr>
          <w:rStyle w:val="instkuryswaZnak"/>
        </w:rPr>
        <w:t xml:space="preserve"> Repozytorium plików</w:t>
      </w:r>
      <w:r w:rsidR="00E4104D">
        <w:t xml:space="preserve"> do </w:t>
      </w:r>
      <w:r w:rsidRPr="005B0606">
        <w:rPr>
          <w:rStyle w:val="instkuryswaZnak"/>
        </w:rPr>
        <w:t>Listy załączonych plików</w:t>
      </w:r>
      <w:r w:rsidRPr="006342B3">
        <w:t>.</w:t>
      </w:r>
    </w:p>
    <w:p w14:paraId="67D644BE" w14:textId="6C1E9083" w:rsidR="005B0606" w:rsidRDefault="005B0606" w:rsidP="005B0606">
      <w:pPr>
        <w:pStyle w:val="Insttrec"/>
      </w:pPr>
    </w:p>
    <w:p w14:paraId="76C7507D" w14:textId="112EA9D7" w:rsidR="00E4104D" w:rsidRDefault="005B0606" w:rsidP="005B0606">
      <w:pPr>
        <w:pStyle w:val="Insttrec"/>
      </w:pPr>
      <w:r>
        <w:rPr>
          <w:noProof/>
          <w:lang w:eastAsia="pl-PL"/>
        </w:rPr>
        <mc:AlternateContent>
          <mc:Choice Requires="wps">
            <w:drawing>
              <wp:anchor distT="0" distB="0" distL="114300" distR="114300" simplePos="0" relativeHeight="251774976" behindDoc="0" locked="0" layoutInCell="1" allowOverlap="1" wp14:anchorId="729A99A6" wp14:editId="182EC972">
                <wp:simplePos x="0" y="0"/>
                <wp:positionH relativeFrom="column">
                  <wp:posOffset>70241</wp:posOffset>
                </wp:positionH>
                <wp:positionV relativeFrom="paragraph">
                  <wp:posOffset>867752</wp:posOffset>
                </wp:positionV>
                <wp:extent cx="270803" cy="232117"/>
                <wp:effectExtent l="0" t="0" r="15240" b="15875"/>
                <wp:wrapNone/>
                <wp:docPr id="334" name="Prostokąt 334"/>
                <wp:cNvGraphicFramePr/>
                <a:graphic xmlns:a="http://schemas.openxmlformats.org/drawingml/2006/main">
                  <a:graphicData uri="http://schemas.microsoft.com/office/word/2010/wordprocessingShape">
                    <wps:wsp>
                      <wps:cNvSpPr/>
                      <wps:spPr>
                        <a:xfrm>
                          <a:off x="0" y="0"/>
                          <a:ext cx="270803" cy="232117"/>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66358783" id="Prostokąt 334" o:spid="_x0000_s1026" style="position:absolute;margin-left:5.55pt;margin-top:68.35pt;width:21.3pt;height:18.3pt;z-index:251774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" fillcolor="#4f81bd [3204]" strokecolor="red" strokeweight="2pt">
                <v:fill opacity="0"/>
              </v:rect>
            </w:pict>
          </mc:Fallback>
        </mc:AlternateContent>
      </w:r>
      <w:r>
        <w:rPr>
          <w:noProof/>
          <w:lang w:eastAsia="pl-PL"/>
        </w:rPr>
        <mc:AlternateContent>
          <mc:Choice Requires="wps">
            <w:drawing>
              <wp:anchor distT="0" distB="0" distL="114300" distR="114300" simplePos="0" relativeHeight="251907072" behindDoc="0" locked="0" layoutInCell="1" allowOverlap="1" wp14:anchorId="1F2CBD60" wp14:editId="5B9A2531">
                <wp:simplePos x="0" y="0"/>
                <wp:positionH relativeFrom="column">
                  <wp:posOffset>464136</wp:posOffset>
                </wp:positionH>
                <wp:positionV relativeFrom="paragraph">
                  <wp:posOffset>192503</wp:posOffset>
                </wp:positionV>
                <wp:extent cx="3481754" cy="879230"/>
                <wp:effectExtent l="0" t="57150" r="0" b="35560"/>
                <wp:wrapNone/>
                <wp:docPr id="155" name="Łącznik prosty ze strzałką 155"/>
                <wp:cNvGraphicFramePr/>
                <a:graphic xmlns:a="http://schemas.openxmlformats.org/drawingml/2006/main">
                  <a:graphicData uri="http://schemas.microsoft.com/office/word/2010/wordprocessingShape">
                    <wps:wsp>
                      <wps:cNvCnPr/>
                      <wps:spPr>
                        <a:xfrm flipV="1">
                          <a:off x="0" y="0"/>
                          <a:ext cx="3481754" cy="879230"/>
                        </a:xfrm>
                        <a:prstGeom prst="straightConnector1">
                          <a:avLst/>
                        </a:prstGeom>
                        <a:ln w="19050">
                          <a:solidFill>
                            <a:srgbClr val="FF0000"/>
                          </a:solidFill>
                          <a:tailEnd type="triangle"/>
                        </a:ln>
                      </wps:spPr>
                      <wps:style>
                        <a:lnRef idx="1">
                          <a:schemeClr val="accent2"/>
                        </a:lnRef>
                        <a:fillRef idx="0">
                          <a:schemeClr val="accent2"/>
                        </a:fillRef>
                        <a:effectRef idx="0">
                          <a:schemeClr val="accent2"/>
                        </a:effectRef>
                        <a:fontRef idx="minor">
                          <a:schemeClr val="tx1"/>
                        </a:fontRef>
                      </wps:style>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180519A5" id="Łącznik prosty ze strzałką 155" o:spid="_x0000_s1026" type="#_x0000_t32" style="position:absolute;margin-left:36.55pt;margin-top:15.15pt;width:274.15pt;height:69.25pt;flip:y;z-index:25190707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" strokecolor="red" strokeweight="1.5pt">
                <v:stroke endarrow="block"/>
              </v:shape>
            </w:pict>
          </mc:Fallback>
        </mc:AlternateContent>
      </w:r>
      <w:r>
        <w:rPr>
          <w:noProof/>
          <w:lang w:eastAsia="pl-PL"/>
        </w:rPr>
        <mc:AlternateContent>
          <mc:Choice Requires="wps">
            <w:drawing>
              <wp:anchor distT="0" distB="0" distL="114300" distR="114300" simplePos="0" relativeHeight="251773952" behindDoc="0" locked="0" layoutInCell="1" allowOverlap="1" wp14:anchorId="622EED1D" wp14:editId="43985478">
                <wp:simplePos x="0" y="0"/>
                <wp:positionH relativeFrom="column">
                  <wp:posOffset>4044364</wp:posOffset>
                </wp:positionH>
                <wp:positionV relativeFrom="paragraph">
                  <wp:posOffset>44792</wp:posOffset>
                </wp:positionV>
                <wp:extent cx="4002258" cy="998806"/>
                <wp:effectExtent l="0" t="0" r="17780" b="11430"/>
                <wp:wrapNone/>
                <wp:docPr id="332" name="Prostokąt 332"/>
                <wp:cNvGraphicFramePr/>
                <a:graphic xmlns:a="http://schemas.openxmlformats.org/drawingml/2006/main">
                  <a:graphicData uri="http://schemas.microsoft.com/office/word/2010/wordprocessingShape">
                    <wps:wsp>
                      <wps:cNvSpPr/>
                      <wps:spPr>
                        <a:xfrm>
                          <a:off x="0" y="0"/>
                          <a:ext cx="4002258" cy="998806"/>
                        </a:xfrm>
                        <a:prstGeom prst="rect">
                          <a:avLst/>
                        </a:prstGeom>
                        <a:solidFill>
                          <a:srgbClr val="4F81BD">
                            <a:alpha val="0"/>
                          </a:srgbClr>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305BD122" id="Prostokąt 332" o:spid="_x0000_s1026" style="position:absolute;margin-left:318.45pt;margin-top:3.55pt;width:315.15pt;height:78.65pt;z-index:251773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" fillcolor="#4f81bd" strokecolor="red" strokeweight="2pt">
                <v:fill opacity="0"/>
              </v:rect>
            </w:pict>
          </mc:Fallback>
        </mc:AlternateContent>
      </w:r>
      <w:r w:rsidR="00E4104D">
        <w:rPr>
          <w:noProof/>
          <w:lang w:eastAsia="pl-PL"/>
        </w:rPr>
        <w:drawing>
          <wp:inline distT="0" distB="0" distL="0" distR="0" wp14:anchorId="5CB90B20" wp14:editId="6F9232AB">
            <wp:extent cx="7915275" cy="1141679"/>
            <wp:effectExtent l="0" t="0" r="0" b="1905"/>
            <wp:docPr id="333" name="Obraz 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95"/>
                    <a:srcRect t="27977" r="1174" b="52941"/>
                    <a:stretch/>
                  </pic:blipFill>
                  <pic:spPr bwMode="auto">
                    <a:xfrm>
                      <a:off x="0" y="0"/>
                      <a:ext cx="7971232" cy="1149750"/>
                    </a:xfrm>
                    <a:prstGeom prst="rect">
                      <a:avLst/>
                    </a:prstGeom>
                    <a:ln>
                      <a:noFill/>
                    </a:ln>
                    <a:extLst>
                      <a:ext uri="{53640926-AAD7-44D8-BBD7-CCE9431645EC}">
                        <a14:shadowObscured xmlns:a14="http://schemas.microsoft.com/office/drawing/2010/main"/>
                      </a:ext>
                    </a:extLst>
                  </pic:spPr>
                </pic:pic>
              </a:graphicData>
            </a:graphic>
          </wp:inline>
        </w:drawing>
      </w:r>
    </w:p>
    <w:p w14:paraId="5767CDDC" w14:textId="77777777" w:rsidR="00E4104D" w:rsidRPr="006342B3" w:rsidRDefault="00E4104D" w:rsidP="005B0606">
      <w:pPr>
        <w:pStyle w:val="Insttrec"/>
      </w:pPr>
    </w:p>
    <w:p w14:paraId="445153E7" w14:textId="77777777" w:rsidR="006342B3" w:rsidRPr="006342B3" w:rsidRDefault="006342B3" w:rsidP="005B0606">
      <w:pPr>
        <w:pStyle w:val="Insttrec"/>
      </w:pPr>
      <w:r w:rsidRPr="006342B3">
        <w:t>Sposób korzystania z repozytorium został szczegółowo opisany w Instrukcji użytkownika Lokalnego Systemu Informatycznego 2014 dla Wnioskodawców/Beneficjentów RPO WSL 2014-2020, dostępnej i możliwej do pobrania pod adresem:</w:t>
      </w:r>
    </w:p>
    <w:p w14:paraId="7F0C9CBB" w14:textId="77777777" w:rsidR="006342B3" w:rsidRDefault="00EA573C" w:rsidP="005B0606">
      <w:pPr>
        <w:pStyle w:val="Insttrec"/>
      </w:pPr>
      <w:hyperlink r:id="rId196" w:history="1">
        <w:r w:rsidR="006342B3" w:rsidRPr="004B13AD">
          <w:rPr>
            <w:rStyle w:val="Hipercze"/>
            <w:rFonts w:eastAsia="Times New Roman" w:cs="Arial"/>
          </w:rPr>
          <w:t>http://rpo.slaskie.pl/czytaj/lokalny_system_informatyczny_2014</w:t>
        </w:r>
      </w:hyperlink>
      <w:r w:rsidR="006342B3" w:rsidRPr="006342B3">
        <w:t>.</w:t>
      </w:r>
    </w:p>
    <w:p w14:paraId="21E5ADA4" w14:textId="77777777" w:rsidR="00E4104D" w:rsidRDefault="00E4104D" w:rsidP="006342B3">
      <w:pPr>
        <w:spacing w:after="120" w:line="360" w:lineRule="auto"/>
        <w:jc w:val="both"/>
        <w:rPr>
          <w:rFonts w:eastAsia="Times New Roman" w:cs="Arial"/>
          <w:szCs w:val="21"/>
        </w:rPr>
      </w:pPr>
    </w:p>
    <w:p w14:paraId="0343423A" w14:textId="77777777" w:rsidR="00E4104D" w:rsidRDefault="00E4104D" w:rsidP="006342B3">
      <w:pPr>
        <w:spacing w:after="120" w:line="360" w:lineRule="auto"/>
        <w:jc w:val="both"/>
        <w:rPr>
          <w:rFonts w:eastAsia="Times New Roman" w:cs="Arial"/>
          <w:szCs w:val="21"/>
        </w:rPr>
      </w:pPr>
    </w:p>
    <w:p w14:paraId="46504FC9" w14:textId="77777777" w:rsidR="00E4104D" w:rsidRDefault="00E4104D" w:rsidP="006342B3">
      <w:pPr>
        <w:spacing w:after="120" w:line="360" w:lineRule="auto"/>
        <w:jc w:val="both"/>
        <w:rPr>
          <w:rFonts w:eastAsia="Times New Roman" w:cs="Arial"/>
          <w:szCs w:val="21"/>
        </w:rPr>
      </w:pPr>
    </w:p>
    <w:p w14:paraId="1211AC04" w14:textId="7723905C" w:rsidR="00A3261E" w:rsidRDefault="00A3261E">
      <w:pPr>
        <w:rPr>
          <w:rFonts w:eastAsia="Times New Roman" w:cs="Arial"/>
          <w:szCs w:val="21"/>
        </w:rPr>
      </w:pPr>
      <w:r>
        <w:rPr>
          <w:rFonts w:eastAsia="Times New Roman" w:cs="Arial"/>
          <w:szCs w:val="21"/>
        </w:rPr>
        <w:br w:type="page"/>
      </w:r>
    </w:p>
    <w:p w14:paraId="4B00BF56" w14:textId="2F08AB10" w:rsidR="006342B3" w:rsidRPr="008C5B9A" w:rsidRDefault="00012815" w:rsidP="00513BBE">
      <w:pPr>
        <w:pStyle w:val="InstrukcjeIpoz"/>
        <w:rPr>
          <w:lang w:eastAsia="pl-PL"/>
        </w:rPr>
      </w:pPr>
      <w:bookmarkStart w:id="278" w:name="_Toc520669209"/>
      <w:bookmarkStart w:id="279" w:name="_Toc520799068"/>
      <w:bookmarkStart w:id="280" w:name="_Toc520805018"/>
      <w:r>
        <w:rPr>
          <w:lang w:eastAsia="pl-PL"/>
        </w:rPr>
        <w:lastRenderedPageBreak/>
        <w:t xml:space="preserve">SEKCJA </w:t>
      </w:r>
      <w:r w:rsidR="006342B3" w:rsidRPr="008C5B9A">
        <w:rPr>
          <w:lang w:eastAsia="pl-PL"/>
        </w:rPr>
        <w:t>G. OŚWIADCZENIA</w:t>
      </w:r>
      <w:bookmarkEnd w:id="278"/>
      <w:bookmarkEnd w:id="279"/>
      <w:bookmarkEnd w:id="280"/>
      <w:r w:rsidR="006342B3" w:rsidRPr="008C5B9A">
        <w:rPr>
          <w:lang w:eastAsia="pl-PL"/>
        </w:rPr>
        <w:t xml:space="preserve"> </w:t>
      </w:r>
    </w:p>
    <w:p w14:paraId="76B934AF" w14:textId="77777777" w:rsidR="006342B3" w:rsidRPr="006342B3" w:rsidRDefault="006342B3" w:rsidP="00513BBE">
      <w:pPr>
        <w:pStyle w:val="Insttrec"/>
      </w:pPr>
      <w:r w:rsidRPr="006342B3">
        <w:t xml:space="preserve">Oświadczenia do wniosku są generowane automatycznie. Oświadczenie VAT generowane jest na podstawie odpowiedzi udzielonej we wniosku. </w:t>
      </w:r>
      <w:r w:rsidRPr="006342B3">
        <w:rPr>
          <w:lang w:eastAsia="pl-PL"/>
        </w:rPr>
        <w:t xml:space="preserve"> </w:t>
      </w:r>
    </w:p>
    <w:p w14:paraId="3A2713BD" w14:textId="78DA0457" w:rsidR="00534268" w:rsidRDefault="00E4104D" w:rsidP="00513BBE">
      <w:pPr>
        <w:pStyle w:val="Insttrec"/>
      </w:pPr>
      <w:r>
        <w:t>M</w:t>
      </w:r>
      <w:r w:rsidR="006342B3" w:rsidRPr="006342B3">
        <w:t>a</w:t>
      </w:r>
      <w:r>
        <w:t>sz</w:t>
      </w:r>
      <w:r w:rsidR="006342B3" w:rsidRPr="006342B3">
        <w:t xml:space="preserve"> obowiązek zapoznania się z ich treścią, ponieważ złożenie podpisanego wniosku o dofinansow</w:t>
      </w:r>
      <w:r>
        <w:t xml:space="preserve">anie projektu jest równoznaczne </w:t>
      </w:r>
      <w:r w:rsidR="006342B3" w:rsidRPr="006342B3">
        <w:t>z podpisaniem wymienionych oświadczeń.</w:t>
      </w:r>
      <w:r w:rsidR="00973DA3">
        <w:t xml:space="preserve"> Pełna lista oświadczeń prezentuje się części G, poniższy </w:t>
      </w:r>
      <w:proofErr w:type="spellStart"/>
      <w:r w:rsidR="00973DA3">
        <w:t>screen</w:t>
      </w:r>
      <w:proofErr w:type="spellEnd"/>
      <w:r w:rsidR="00973DA3">
        <w:t xml:space="preserve"> prezentuje jedynie poglądowo miejsce ich zamieszczenia.</w:t>
      </w:r>
    </w:p>
    <w:p w14:paraId="082CFE60" w14:textId="77777777" w:rsidR="00E4104D" w:rsidRDefault="00E4104D" w:rsidP="00E4104D">
      <w:pPr>
        <w:autoSpaceDE w:val="0"/>
        <w:autoSpaceDN w:val="0"/>
        <w:adjustRightInd w:val="0"/>
        <w:spacing w:after="196" w:line="360" w:lineRule="auto"/>
        <w:jc w:val="both"/>
        <w:rPr>
          <w:rFonts w:eastAsia="Times New Roman" w:cs="Arial"/>
          <w:szCs w:val="21"/>
        </w:rPr>
      </w:pPr>
    </w:p>
    <w:p w14:paraId="0236B8C2" w14:textId="087D9A52" w:rsidR="00A3261E" w:rsidRPr="00973DA3" w:rsidRDefault="00973DA3" w:rsidP="00973DA3">
      <w:pPr>
        <w:autoSpaceDE w:val="0"/>
        <w:autoSpaceDN w:val="0"/>
        <w:adjustRightInd w:val="0"/>
        <w:spacing w:after="196" w:line="360" w:lineRule="auto"/>
        <w:jc w:val="center"/>
        <w:rPr>
          <w:rFonts w:eastAsia="Times New Roman" w:cs="Arial"/>
          <w:szCs w:val="21"/>
        </w:rPr>
      </w:pPr>
      <w:r>
        <w:rPr>
          <w:noProof/>
          <w:lang w:eastAsia="pl-PL"/>
        </w:rPr>
        <w:drawing>
          <wp:inline distT="0" distB="0" distL="0" distR="0" wp14:anchorId="3C5F4A1E" wp14:editId="10729DB4">
            <wp:extent cx="8891270" cy="4349750"/>
            <wp:effectExtent l="0" t="0" r="5080" b="0"/>
            <wp:docPr id="184" name="Obraz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7"/>
                    <a:stretch>
                      <a:fillRect/>
                    </a:stretch>
                  </pic:blipFill>
                  <pic:spPr>
                    <a:xfrm>
                      <a:off x="0" y="0"/>
                      <a:ext cx="8891270" cy="4349750"/>
                    </a:xfrm>
                    <a:prstGeom prst="rect">
                      <a:avLst/>
                    </a:prstGeom>
                  </pic:spPr>
                </pic:pic>
              </a:graphicData>
            </a:graphic>
          </wp:inline>
        </w:drawing>
      </w:r>
      <w:r w:rsidR="00A3261E">
        <w:rPr>
          <w:rFonts w:eastAsia="Times New Roman" w:cs="Arial"/>
          <w:b/>
          <w:bCs/>
          <w:color w:val="365F91" w:themeColor="accent1" w:themeShade="BF"/>
          <w:sz w:val="24"/>
          <w:szCs w:val="24"/>
          <w:lang w:eastAsia="pl-PL"/>
        </w:rPr>
        <w:br w:type="page"/>
      </w:r>
    </w:p>
    <w:p w14:paraId="26BA43EC" w14:textId="3F46AC0B" w:rsidR="00EF73F9" w:rsidRDefault="00995A34" w:rsidP="00513BBE">
      <w:pPr>
        <w:pStyle w:val="InstrukcjeIpoz"/>
        <w:rPr>
          <w:lang w:eastAsia="pl-PL"/>
        </w:rPr>
      </w:pPr>
      <w:bookmarkStart w:id="281" w:name="_Toc520669210"/>
      <w:bookmarkStart w:id="282" w:name="_Toc520799069"/>
      <w:bookmarkStart w:id="283" w:name="_Toc520805019"/>
      <w:r>
        <w:rPr>
          <w:lang w:eastAsia="pl-PL"/>
        </w:rPr>
        <w:lastRenderedPageBreak/>
        <w:t xml:space="preserve">SEKCJA </w:t>
      </w:r>
      <w:r w:rsidRPr="008C5B9A">
        <w:rPr>
          <w:lang w:eastAsia="pl-PL"/>
        </w:rPr>
        <w:t>PODSUMOWANIE</w:t>
      </w:r>
      <w:r w:rsidR="00195820">
        <w:rPr>
          <w:lang w:eastAsia="pl-PL"/>
        </w:rPr>
        <w:t xml:space="preserve"> I ZŁOŻENIE</w:t>
      </w:r>
      <w:r>
        <w:rPr>
          <w:lang w:eastAsia="pl-PL"/>
        </w:rPr>
        <w:t xml:space="preserve"> WNIOSKU</w:t>
      </w:r>
      <w:bookmarkEnd w:id="281"/>
      <w:bookmarkEnd w:id="282"/>
      <w:bookmarkEnd w:id="283"/>
    </w:p>
    <w:p w14:paraId="075C69D6" w14:textId="26F79FAB" w:rsidR="00B62DBA" w:rsidRDefault="00995A34" w:rsidP="00513BBE">
      <w:pPr>
        <w:pStyle w:val="Insttrec"/>
      </w:pPr>
      <w:r w:rsidRPr="00995A34">
        <w:t>Jeśli system wykryje błędy systemowe we wniosku poinformuje o tym fakcie wyświetlając na formularzu dodatkowy blok, w którym w sposób uporządkowany przedstawi listę błędów. Dokonaj wówc</w:t>
      </w:r>
      <w:r>
        <w:t>zas  stosownych zmian we wniosku</w:t>
      </w:r>
      <w:r w:rsidRPr="00995A34">
        <w:t>. Poniżej przykład:</w:t>
      </w:r>
    </w:p>
    <w:p w14:paraId="1E48D788" w14:textId="77777777" w:rsidR="00B62DBA" w:rsidRDefault="00B62DBA" w:rsidP="00513BBE">
      <w:pPr>
        <w:pStyle w:val="Insttrec"/>
      </w:pPr>
    </w:p>
    <w:p w14:paraId="0241134F" w14:textId="53B7AC34" w:rsidR="00995A34" w:rsidRDefault="00B62DBA" w:rsidP="00B62DBA">
      <w:pPr>
        <w:pStyle w:val="Insttrec"/>
        <w:jc w:val="center"/>
      </w:pPr>
      <w:r>
        <w:rPr>
          <w:noProof/>
          <w:lang w:eastAsia="pl-PL"/>
        </w:rPr>
        <w:drawing>
          <wp:inline distT="0" distB="0" distL="0" distR="0" wp14:anchorId="53EF232E" wp14:editId="1B65B3BC">
            <wp:extent cx="7427742" cy="3939323"/>
            <wp:effectExtent l="0" t="0" r="1905" b="4445"/>
            <wp:docPr id="160" name="Obraz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8"/>
                    <a:stretch>
                      <a:fillRect/>
                    </a:stretch>
                  </pic:blipFill>
                  <pic:spPr>
                    <a:xfrm>
                      <a:off x="0" y="0"/>
                      <a:ext cx="7451810" cy="3952087"/>
                    </a:xfrm>
                    <a:prstGeom prst="rect">
                      <a:avLst/>
                    </a:prstGeom>
                  </pic:spPr>
                </pic:pic>
              </a:graphicData>
            </a:graphic>
          </wp:inline>
        </w:drawing>
      </w:r>
    </w:p>
    <w:p w14:paraId="5BDE806D" w14:textId="374F2784" w:rsidR="00995A34" w:rsidRDefault="00995A34" w:rsidP="00B62DBA">
      <w:pPr>
        <w:pStyle w:val="Insttrec"/>
        <w:jc w:val="center"/>
      </w:pPr>
    </w:p>
    <w:p w14:paraId="792BAED8" w14:textId="7777AAFA" w:rsidR="00995A34" w:rsidRDefault="00636B1C" w:rsidP="00513BBE">
      <w:pPr>
        <w:pStyle w:val="Insttrec"/>
      </w:pPr>
      <w:r>
        <w:rPr>
          <w:rFonts w:eastAsia="Times New Roman"/>
        </w:rPr>
        <w:t xml:space="preserve">W przypadku wystąpienia błędów w podsumowaniu, nie ma możliwości złożenia wniosku. Cały czas jednak </w:t>
      </w:r>
      <w:r w:rsidRPr="00EF73F9">
        <w:rPr>
          <w:rFonts w:eastAsia="Times New Roman"/>
        </w:rPr>
        <w:t>Istnieje możliwość podglądu pdf w dowolnym momencie wypełniania wniosku, ale będzie to tylko wydruk próbny.</w:t>
      </w:r>
    </w:p>
    <w:p w14:paraId="24C94183" w14:textId="77777777" w:rsidR="00636B1C" w:rsidRDefault="00636B1C">
      <w:pPr>
        <w:rPr>
          <w:rFonts w:eastAsia="Times New Roman" w:cs="Arial"/>
          <w:szCs w:val="21"/>
          <w:lang w:eastAsia="pl-PL"/>
        </w:rPr>
      </w:pPr>
      <w:r>
        <w:br w:type="page"/>
      </w:r>
    </w:p>
    <w:p w14:paraId="67345D18" w14:textId="6FC1D497" w:rsidR="00995A34" w:rsidRDefault="00995A34" w:rsidP="00995A34">
      <w:pPr>
        <w:pStyle w:val="arial10"/>
      </w:pPr>
      <w:r>
        <w:lastRenderedPageBreak/>
        <w:t>Jeśli system nie</w:t>
      </w:r>
      <w:r w:rsidR="00B76E00">
        <w:t xml:space="preserve"> zidentyfikuje</w:t>
      </w:r>
      <w:r w:rsidRPr="00737603">
        <w:t xml:space="preserve"> błędu</w:t>
      </w:r>
      <w:r w:rsidR="00E848EF">
        <w:t xml:space="preserve">, wyświetli klawisz </w:t>
      </w:r>
      <w:r w:rsidR="00636B1C" w:rsidRPr="00B76E00">
        <w:rPr>
          <w:rStyle w:val="instkuryswaZnak"/>
        </w:rPr>
        <w:t>Złóż wniosek</w:t>
      </w:r>
      <w:r w:rsidR="00E848EF">
        <w:t xml:space="preserve">, a sekcja </w:t>
      </w:r>
      <w:r w:rsidR="00E848EF" w:rsidRPr="00B76E00">
        <w:rPr>
          <w:rStyle w:val="instkuryswaZnak"/>
        </w:rPr>
        <w:t>Podsumowanie</w:t>
      </w:r>
      <w:r w:rsidR="00E848EF">
        <w:t xml:space="preserve"> wyglądać będzie </w:t>
      </w:r>
      <w:r w:rsidRPr="00737603">
        <w:t>następująco:</w:t>
      </w:r>
    </w:p>
    <w:p w14:paraId="09C34EE4" w14:textId="645D7611" w:rsidR="00EF73F9" w:rsidRDefault="00E848EF" w:rsidP="00EF73F9">
      <w:pPr>
        <w:tabs>
          <w:tab w:val="left" w:pos="4062"/>
        </w:tabs>
        <w:jc w:val="center"/>
        <w:rPr>
          <w:b/>
          <w:color w:val="365F91" w:themeColor="accent1" w:themeShade="BF"/>
        </w:rPr>
      </w:pPr>
      <w:r>
        <w:rPr>
          <w:noProof/>
          <w:lang w:eastAsia="pl-PL"/>
        </w:rPr>
        <w:drawing>
          <wp:inline distT="0" distB="0" distL="0" distR="0" wp14:anchorId="70875924" wp14:editId="165E3A81">
            <wp:extent cx="8574259" cy="4387556"/>
            <wp:effectExtent l="0" t="0" r="0" b="0"/>
            <wp:docPr id="169" name="Obraz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9"/>
                    <a:stretch>
                      <a:fillRect/>
                    </a:stretch>
                  </pic:blipFill>
                  <pic:spPr>
                    <a:xfrm>
                      <a:off x="0" y="0"/>
                      <a:ext cx="8581566" cy="4391295"/>
                    </a:xfrm>
                    <a:prstGeom prst="rect">
                      <a:avLst/>
                    </a:prstGeom>
                  </pic:spPr>
                </pic:pic>
              </a:graphicData>
            </a:graphic>
          </wp:inline>
        </w:drawing>
      </w:r>
    </w:p>
    <w:p w14:paraId="02A9EA0A" w14:textId="367485A5" w:rsidR="00B62DBA" w:rsidRDefault="00B62DBA" w:rsidP="00E848EF">
      <w:pPr>
        <w:pStyle w:val="InstUWAGA1"/>
      </w:pPr>
      <w:r>
        <w:t>UWAGA!!!</w:t>
      </w:r>
    </w:p>
    <w:p w14:paraId="78246AD1" w14:textId="2D495527" w:rsidR="00E848EF" w:rsidRDefault="00E848EF" w:rsidP="00E848EF">
      <w:pPr>
        <w:pStyle w:val="InstUWAGAtresc"/>
      </w:pPr>
      <w:r>
        <w:t>Brak błędów technicznych uniemożliwiających złożenie Wniosku o dofinansowanie nie świadczy o poprawności merytorycznej wniosku. Walidowane jest tylko podstawowa wymagalność wypełnienia obligatoryjnych pól, co pełni jedynie funkcję pomocniczą.</w:t>
      </w:r>
    </w:p>
    <w:p w14:paraId="0ECB0EF4" w14:textId="77777777" w:rsidR="00195820" w:rsidRDefault="00232C6B" w:rsidP="00232C6B">
      <w:pPr>
        <w:pStyle w:val="arial10"/>
      </w:pPr>
      <w:r>
        <w:rPr>
          <w:noProof/>
        </w:rPr>
        <w:lastRenderedPageBreak/>
        <w:drawing>
          <wp:anchor distT="0" distB="0" distL="114300" distR="114300" simplePos="0" relativeHeight="251911168" behindDoc="1" locked="0" layoutInCell="1" allowOverlap="1" wp14:anchorId="1512766A" wp14:editId="040E1873">
            <wp:simplePos x="0" y="0"/>
            <wp:positionH relativeFrom="column">
              <wp:posOffset>3341370</wp:posOffset>
            </wp:positionH>
            <wp:positionV relativeFrom="paragraph">
              <wp:posOffset>325120</wp:posOffset>
            </wp:positionV>
            <wp:extent cx="1532255" cy="517525"/>
            <wp:effectExtent l="0" t="0" r="0" b="0"/>
            <wp:wrapSquare wrapText="bothSides"/>
            <wp:docPr id="267" name="Obraz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84"/>
                    <pic:cNvPicPr>
                      <a:picLocks noChangeAspect="1" noChangeArrowheads="1"/>
                    </pic:cNvPicPr>
                  </pic:nvPicPr>
                  <pic:blipFill>
                    <a:blip r:embed="rId200" cstate="print"/>
                    <a:srcRect/>
                    <a:stretch>
                      <a:fillRect/>
                    </a:stretch>
                  </pic:blipFill>
                  <pic:spPr bwMode="auto">
                    <a:xfrm>
                      <a:off x="0" y="0"/>
                      <a:ext cx="1532255" cy="51752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Pr="00737603">
        <w:t>Przed złożeniem wniosku istnieje możliwość wygenerowania podglądu wniosku w formacie PDF</w:t>
      </w:r>
      <w:r>
        <w:t xml:space="preserve"> (WYDRUK TESTOWY)</w:t>
      </w:r>
      <w:r w:rsidRPr="00737603">
        <w:t xml:space="preserve">. </w:t>
      </w:r>
      <w:r>
        <w:t>Aby uzyskać podgląd kliknij na przycisk</w:t>
      </w:r>
      <w:r w:rsidR="00195820">
        <w:t>:</w:t>
      </w:r>
    </w:p>
    <w:p w14:paraId="4B5849C2" w14:textId="552886DF" w:rsidR="00232C6B" w:rsidRPr="00737603" w:rsidRDefault="00232C6B" w:rsidP="00232C6B">
      <w:pPr>
        <w:pStyle w:val="arial10"/>
      </w:pPr>
      <w:r>
        <w:t xml:space="preserve">    </w:t>
      </w:r>
    </w:p>
    <w:p w14:paraId="1066D1D0" w14:textId="77777777" w:rsidR="00195820" w:rsidRDefault="00195820" w:rsidP="00636B1C">
      <w:pPr>
        <w:pStyle w:val="Insttrec"/>
        <w:rPr>
          <w:lang w:eastAsia="pl-PL"/>
        </w:rPr>
      </w:pPr>
    </w:p>
    <w:p w14:paraId="45F3B7C7" w14:textId="6FBA1BA9" w:rsidR="00195820" w:rsidRDefault="00636B1C" w:rsidP="00636B1C">
      <w:pPr>
        <w:pStyle w:val="Insttrec"/>
        <w:rPr>
          <w:lang w:eastAsia="pl-PL"/>
        </w:rPr>
      </w:pPr>
      <w:r w:rsidRPr="00D17214">
        <w:rPr>
          <w:lang w:eastAsia="pl-PL"/>
        </w:rPr>
        <w:t xml:space="preserve">Po prawidłowym wypełnieniu wniosku o </w:t>
      </w:r>
      <w:r>
        <w:rPr>
          <w:lang w:eastAsia="pl-PL"/>
        </w:rPr>
        <w:t xml:space="preserve">dofinansowanie </w:t>
      </w:r>
      <w:r w:rsidR="00195820">
        <w:rPr>
          <w:lang w:eastAsia="pl-PL"/>
        </w:rPr>
        <w:t xml:space="preserve">na podsumowaniu </w:t>
      </w:r>
      <w:r w:rsidRPr="00D17214">
        <w:rPr>
          <w:lang w:eastAsia="pl-PL"/>
        </w:rPr>
        <w:t>pojawi się przycisk</w:t>
      </w:r>
      <w:r w:rsidR="00195820">
        <w:rPr>
          <w:lang w:eastAsia="pl-PL"/>
        </w:rPr>
        <w:t>:</w:t>
      </w:r>
    </w:p>
    <w:p w14:paraId="2CE11CEC" w14:textId="51C41EA0" w:rsidR="00195820" w:rsidRDefault="00195820" w:rsidP="00636B1C">
      <w:pPr>
        <w:pStyle w:val="Insttrec"/>
        <w:rPr>
          <w:lang w:eastAsia="pl-PL"/>
        </w:rPr>
      </w:pPr>
      <w:r w:rsidRPr="00D17214">
        <w:rPr>
          <w:noProof/>
          <w:lang w:eastAsia="pl-PL"/>
        </w:rPr>
        <w:drawing>
          <wp:anchor distT="0" distB="0" distL="114300" distR="114300" simplePos="0" relativeHeight="251913216" behindDoc="0" locked="0" layoutInCell="1" allowOverlap="1" wp14:anchorId="55DDBA3C" wp14:editId="02267619">
            <wp:simplePos x="0" y="0"/>
            <wp:positionH relativeFrom="column">
              <wp:posOffset>3290570</wp:posOffset>
            </wp:positionH>
            <wp:positionV relativeFrom="paragraph">
              <wp:posOffset>175260</wp:posOffset>
            </wp:positionV>
            <wp:extent cx="1610360" cy="381000"/>
            <wp:effectExtent l="0" t="0" r="8890" b="0"/>
            <wp:wrapSquare wrapText="bothSides"/>
            <wp:docPr id="337" name="Obraz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85"/>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610360" cy="381000"/>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r w:rsidR="00636B1C" w:rsidRPr="00D17214">
        <w:rPr>
          <w:lang w:eastAsia="pl-PL"/>
        </w:rPr>
        <w:t xml:space="preserve"> </w:t>
      </w:r>
      <w:r w:rsidR="00636B1C">
        <w:rPr>
          <w:lang w:eastAsia="pl-PL"/>
        </w:rPr>
        <w:t xml:space="preserve"> </w:t>
      </w:r>
    </w:p>
    <w:p w14:paraId="064226A3" w14:textId="77777777" w:rsidR="00195820" w:rsidRDefault="00195820" w:rsidP="00636B1C">
      <w:pPr>
        <w:pStyle w:val="Insttrec"/>
        <w:rPr>
          <w:lang w:eastAsia="pl-PL"/>
        </w:rPr>
      </w:pPr>
    </w:p>
    <w:p w14:paraId="32DD946F" w14:textId="77777777" w:rsidR="00195820" w:rsidRDefault="00195820" w:rsidP="00636B1C">
      <w:pPr>
        <w:pStyle w:val="Insttrec"/>
        <w:rPr>
          <w:lang w:eastAsia="pl-PL"/>
        </w:rPr>
      </w:pPr>
    </w:p>
    <w:p w14:paraId="1AF3C685" w14:textId="77777777" w:rsidR="00195820" w:rsidRDefault="00195820" w:rsidP="00636B1C">
      <w:pPr>
        <w:pStyle w:val="Insttrec"/>
        <w:rPr>
          <w:lang w:eastAsia="pl-PL"/>
        </w:rPr>
      </w:pPr>
    </w:p>
    <w:p w14:paraId="483C6D2A" w14:textId="180F051A" w:rsidR="00636B1C" w:rsidRPr="00D17214" w:rsidRDefault="00636B1C" w:rsidP="00636B1C">
      <w:pPr>
        <w:pStyle w:val="Insttrec"/>
        <w:rPr>
          <w:lang w:eastAsia="pl-PL"/>
        </w:rPr>
      </w:pPr>
      <w:r w:rsidRPr="00D17214">
        <w:rPr>
          <w:lang w:eastAsia="pl-PL"/>
        </w:rPr>
        <w:t xml:space="preserve">Po naciśnięciu przycisku </w:t>
      </w:r>
      <w:r w:rsidRPr="00513BBE">
        <w:rPr>
          <w:rStyle w:val="instkuryswaZnak"/>
        </w:rPr>
        <w:t>Złóż wniosek</w:t>
      </w:r>
      <w:r w:rsidRPr="00D17214">
        <w:rPr>
          <w:lang w:eastAsia="pl-PL"/>
        </w:rPr>
        <w:t xml:space="preserve"> pojawi się komunikat:</w:t>
      </w:r>
    </w:p>
    <w:p w14:paraId="5134CD9B" w14:textId="1B2EC6CF" w:rsidR="00636B1C" w:rsidRDefault="00636B1C" w:rsidP="00636B1C">
      <w:pPr>
        <w:tabs>
          <w:tab w:val="left" w:pos="4062"/>
        </w:tabs>
        <w:jc w:val="center"/>
        <w:rPr>
          <w:rFonts w:eastAsia="Times New Roman" w:cs="Arial"/>
          <w:color w:val="365F91" w:themeColor="accent1" w:themeShade="BF"/>
          <w:szCs w:val="21"/>
        </w:rPr>
      </w:pPr>
    </w:p>
    <w:p w14:paraId="71C09BFB" w14:textId="77777777" w:rsidR="00636B1C" w:rsidRDefault="00636B1C" w:rsidP="00636B1C">
      <w:pPr>
        <w:tabs>
          <w:tab w:val="left" w:pos="4062"/>
        </w:tabs>
        <w:jc w:val="center"/>
        <w:rPr>
          <w:rFonts w:eastAsia="Times New Roman" w:cs="Arial"/>
          <w:color w:val="365F91" w:themeColor="accent1" w:themeShade="BF"/>
          <w:szCs w:val="21"/>
        </w:rPr>
      </w:pPr>
      <w:r>
        <w:rPr>
          <w:noProof/>
          <w:lang w:eastAsia="pl-PL"/>
        </w:rPr>
        <w:drawing>
          <wp:inline distT="0" distB="0" distL="0" distR="0" wp14:anchorId="5F7867C8" wp14:editId="2CADDBE5">
            <wp:extent cx="3035300" cy="1613502"/>
            <wp:effectExtent l="0" t="0" r="0" b="6350"/>
            <wp:docPr id="338" name="Obraz 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02"/>
                    <a:srcRect l="34964" t="15639" r="35035" b="63988"/>
                    <a:stretch/>
                  </pic:blipFill>
                  <pic:spPr bwMode="auto">
                    <a:xfrm>
                      <a:off x="0" y="0"/>
                      <a:ext cx="3073423" cy="1633768"/>
                    </a:xfrm>
                    <a:prstGeom prst="rect">
                      <a:avLst/>
                    </a:prstGeom>
                    <a:ln>
                      <a:noFill/>
                    </a:ln>
                    <a:extLst>
                      <a:ext uri="{53640926-AAD7-44D8-BBD7-CCE9431645EC}">
                        <a14:shadowObscured xmlns:a14="http://schemas.microsoft.com/office/drawing/2010/main"/>
                      </a:ext>
                    </a:extLst>
                  </pic:spPr>
                </pic:pic>
              </a:graphicData>
            </a:graphic>
          </wp:inline>
        </w:drawing>
      </w:r>
    </w:p>
    <w:p w14:paraId="052CE2E0" w14:textId="77777777" w:rsidR="00636B1C" w:rsidRDefault="00636B1C" w:rsidP="00636B1C">
      <w:pPr>
        <w:pStyle w:val="Insttrec"/>
        <w:rPr>
          <w:b/>
        </w:rPr>
      </w:pPr>
      <w:r w:rsidRPr="00737603">
        <w:t xml:space="preserve">Po naciśnięciu opcji </w:t>
      </w:r>
      <w:r w:rsidRPr="00513BBE">
        <w:rPr>
          <w:rStyle w:val="instkuryswaZnak"/>
        </w:rPr>
        <w:t>Anuluj</w:t>
      </w:r>
      <w:r w:rsidRPr="00737603">
        <w:t xml:space="preserve">, system wróci do okna Podsumowanie wniosku jako gotowy do </w:t>
      </w:r>
      <w:proofErr w:type="spellStart"/>
      <w:r w:rsidRPr="00737603">
        <w:t>złożenia.Po</w:t>
      </w:r>
      <w:proofErr w:type="spellEnd"/>
      <w:r w:rsidRPr="00737603">
        <w:t xml:space="preserve"> naciśnięciu </w:t>
      </w:r>
      <w:r w:rsidRPr="00513BBE">
        <w:rPr>
          <w:rStyle w:val="instkuryswaZnak"/>
        </w:rPr>
        <w:t>OK</w:t>
      </w:r>
      <w:r w:rsidRPr="00737603">
        <w:t xml:space="preserve"> przy wierszu, który odpowiada składanemu wnioskowi nastąpi przekierowanie do strony głównej wniosku. System wygeneruje komunikat: </w:t>
      </w:r>
      <w:r w:rsidRPr="00513BBE">
        <w:rPr>
          <w:rStyle w:val="instkuryswaZnak"/>
        </w:rPr>
        <w:t>Gotowy do złożenia elektronicznie.</w:t>
      </w:r>
    </w:p>
    <w:p w14:paraId="65BFFDFB" w14:textId="2FD39CE5" w:rsidR="00E848EF" w:rsidRDefault="00E848EF">
      <w:pPr>
        <w:rPr>
          <w:rFonts w:cs="Arial"/>
          <w:b/>
          <w:color w:val="365F91" w:themeColor="accent1" w:themeShade="BF"/>
          <w:sz w:val="24"/>
          <w:szCs w:val="24"/>
        </w:rPr>
      </w:pPr>
    </w:p>
    <w:p w14:paraId="009460CB" w14:textId="77777777" w:rsidR="00636B1C" w:rsidRDefault="00636B1C" w:rsidP="00636B1C">
      <w:pPr>
        <w:pStyle w:val="InstUWAGA1"/>
      </w:pPr>
      <w:r>
        <w:t>UWAGA!</w:t>
      </w:r>
    </w:p>
    <w:p w14:paraId="7F1246E1" w14:textId="65C73336" w:rsidR="00636B1C" w:rsidRDefault="00636B1C" w:rsidP="00636B1C">
      <w:pPr>
        <w:pStyle w:val="InstUWAGAtresc"/>
      </w:pPr>
      <w:r w:rsidRPr="00534268">
        <w:t>Należy pamiętać, iż złożenie wniosku wyłącznie w systemie LSI nie jest uznawane za złożenie wniosku do IOK.</w:t>
      </w:r>
      <w:r w:rsidR="00195820">
        <w:t xml:space="preserve"> </w:t>
      </w:r>
      <w:r w:rsidRPr="00EF73F9">
        <w:t>Lokalny System Informatyczny (LSI) służy do wypełnienia formularza wniosku aplikacyjnego. Przesłanie wniosku do IZ RPO WSL (lub IP RPO WSL) za pomocą LSI nie stanowi faktycznego złożenia wniosku w odpowiedzi na konkurs/nabór.</w:t>
      </w:r>
    </w:p>
    <w:p w14:paraId="24B64431" w14:textId="0F770D6F" w:rsidR="00EF73F9" w:rsidRPr="00636B1C" w:rsidRDefault="00636B1C" w:rsidP="00636B1C">
      <w:pPr>
        <w:pStyle w:val="InstUWAGA1"/>
      </w:pPr>
      <w:r w:rsidRPr="00636B1C">
        <w:lastRenderedPageBreak/>
        <w:t>UWAGA!!!</w:t>
      </w:r>
    </w:p>
    <w:p w14:paraId="0C02E4F1" w14:textId="18DF2023" w:rsidR="00534268" w:rsidRDefault="00EF73F9" w:rsidP="00513BBE">
      <w:pPr>
        <w:pStyle w:val="InstUWAGAtresc"/>
      </w:pPr>
      <w:r w:rsidRPr="00EF73F9">
        <w:t xml:space="preserve">Złożenie wniosku zablokuje możliwość jego dalszej edycji. Istnieje możliwość wycofania złożonego w ten sposób wniosku poprzez kliknięcie </w:t>
      </w:r>
      <w:r w:rsidR="00A3261E">
        <w:t>przycisku</w:t>
      </w:r>
      <w:r w:rsidR="00A3261E" w:rsidRPr="00EF73F9">
        <w:t xml:space="preserve"> </w:t>
      </w:r>
      <w:r w:rsidR="00195820">
        <w:t>„wycofaj”</w:t>
      </w:r>
      <w:r w:rsidR="00A3261E" w:rsidRPr="00EF73F9">
        <w:t xml:space="preserve"> </w:t>
      </w:r>
      <w:r w:rsidR="00A3261E">
        <w:t>.</w:t>
      </w:r>
    </w:p>
    <w:p w14:paraId="079B2CBF" w14:textId="0608E486" w:rsidR="00195820" w:rsidRDefault="00195820" w:rsidP="00195820">
      <w:pPr>
        <w:pStyle w:val="InstUWAGAtresc"/>
        <w:jc w:val="center"/>
      </w:pPr>
    </w:p>
    <w:p w14:paraId="2A8E30D1" w14:textId="0B4C26F4" w:rsidR="00D17214" w:rsidRDefault="00636B1C" w:rsidP="00D17214">
      <w:pPr>
        <w:tabs>
          <w:tab w:val="left" w:pos="4062"/>
        </w:tabs>
        <w:jc w:val="center"/>
        <w:rPr>
          <w:rFonts w:eastAsia="Times New Roman" w:cs="Arial"/>
          <w:color w:val="365F91" w:themeColor="accent1" w:themeShade="BF"/>
          <w:szCs w:val="21"/>
        </w:rPr>
      </w:pPr>
      <w:r>
        <w:rPr>
          <w:rFonts w:eastAsia="Times New Roman" w:cs="Arial"/>
          <w:noProof/>
          <w:szCs w:val="21"/>
          <w:lang w:eastAsia="pl-PL"/>
        </w:rPr>
        <mc:AlternateContent>
          <mc:Choice Requires="wps">
            <w:drawing>
              <wp:anchor distT="0" distB="0" distL="114300" distR="114300" simplePos="0" relativeHeight="251777024" behindDoc="0" locked="0" layoutInCell="1" allowOverlap="1" wp14:anchorId="7011FC43" wp14:editId="1A6AAF7F">
                <wp:simplePos x="0" y="0"/>
                <wp:positionH relativeFrom="column">
                  <wp:posOffset>4228856</wp:posOffset>
                </wp:positionH>
                <wp:positionV relativeFrom="paragraph">
                  <wp:posOffset>291465</wp:posOffset>
                </wp:positionV>
                <wp:extent cx="1895475" cy="581025"/>
                <wp:effectExtent l="0" t="57150" r="0" b="28575"/>
                <wp:wrapNone/>
                <wp:docPr id="341" name="Łącznik prosty ze strzałką 341"/>
                <wp:cNvGraphicFramePr/>
                <a:graphic xmlns:a="http://schemas.openxmlformats.org/drawingml/2006/main">
                  <a:graphicData uri="http://schemas.microsoft.com/office/word/2010/wordprocessingShape">
                    <wps:wsp>
                      <wps:cNvCnPr/>
                      <wps:spPr>
                        <a:xfrm flipV="1">
                          <a:off x="0" y="0"/>
                          <a:ext cx="1895475" cy="581025"/>
                        </a:xfrm>
                        <a:prstGeom prst="straightConnector1">
                          <a:avLst/>
                        </a:prstGeom>
                        <a:ln w="25400">
                          <a:solidFill>
                            <a:srgbClr val="FF000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50A6FBB1" id="Łącznik prosty ze strzałką 341" o:spid="_x0000_s1026" type="#_x0000_t32" style="position:absolute;margin-left:333pt;margin-top:22.95pt;width:149.25pt;height:45.75pt;flip:y;z-index:251777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" strokecolor="red" strokeweight="2pt">
                <v:stroke endarrow="open"/>
              </v:shape>
            </w:pict>
          </mc:Fallback>
        </mc:AlternateContent>
      </w:r>
      <w:r w:rsidR="00D17214">
        <w:rPr>
          <w:rFonts w:eastAsia="Times New Roman" w:cs="Arial"/>
          <w:noProof/>
          <w:szCs w:val="21"/>
          <w:lang w:eastAsia="pl-PL"/>
        </w:rPr>
        <mc:AlternateContent>
          <mc:Choice Requires="wps">
            <w:drawing>
              <wp:anchor distT="0" distB="0" distL="114300" distR="114300" simplePos="0" relativeHeight="251776000" behindDoc="0" locked="0" layoutInCell="1" allowOverlap="1" wp14:anchorId="26B7204B" wp14:editId="44F8390C">
                <wp:simplePos x="0" y="0"/>
                <wp:positionH relativeFrom="column">
                  <wp:posOffset>6071870</wp:posOffset>
                </wp:positionH>
                <wp:positionV relativeFrom="paragraph">
                  <wp:posOffset>55245</wp:posOffset>
                </wp:positionV>
                <wp:extent cx="266700" cy="323850"/>
                <wp:effectExtent l="0" t="0" r="19050" b="19050"/>
                <wp:wrapNone/>
                <wp:docPr id="340" name="Prostokąt 340"/>
                <wp:cNvGraphicFramePr/>
                <a:graphic xmlns:a="http://schemas.openxmlformats.org/drawingml/2006/main">
                  <a:graphicData uri="http://schemas.microsoft.com/office/word/2010/wordprocessingShape">
                    <wps:wsp>
                      <wps:cNvSpPr/>
                      <wps:spPr>
                        <a:xfrm>
                          <a:off x="0" y="0"/>
                          <a:ext cx="266700" cy="323850"/>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71127BB5" id="Prostokąt 340" o:spid="_x0000_s1026" style="position:absolute;margin-left:478.1pt;margin-top:4.35pt;width:21pt;height:25.5pt;z-index:251776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" fillcolor="#4f81bd [3204]" strokecolor="red" strokeweight="2pt">
                <v:fill opacity="0"/>
              </v:rect>
            </w:pict>
          </mc:Fallback>
        </mc:AlternateContent>
      </w:r>
      <w:r w:rsidR="00D17214">
        <w:rPr>
          <w:noProof/>
          <w:lang w:eastAsia="pl-PL"/>
        </w:rPr>
        <w:drawing>
          <wp:inline distT="0" distB="0" distL="0" distR="0" wp14:anchorId="799AD299" wp14:editId="7D54A0D4">
            <wp:extent cx="8905872" cy="462988"/>
            <wp:effectExtent l="0" t="0" r="0" b="0"/>
            <wp:docPr id="339" name="Obraz 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03"/>
                    <a:srcRect t="63702" r="1395" b="29985"/>
                    <a:stretch/>
                  </pic:blipFill>
                  <pic:spPr bwMode="auto">
                    <a:xfrm>
                      <a:off x="0" y="0"/>
                      <a:ext cx="9073652" cy="471710"/>
                    </a:xfrm>
                    <a:prstGeom prst="rect">
                      <a:avLst/>
                    </a:prstGeom>
                    <a:ln>
                      <a:noFill/>
                    </a:ln>
                    <a:extLst>
                      <a:ext uri="{53640926-AAD7-44D8-BBD7-CCE9431645EC}">
                        <a14:shadowObscured xmlns:a14="http://schemas.microsoft.com/office/drawing/2010/main"/>
                      </a:ext>
                    </a:extLst>
                  </pic:spPr>
                </pic:pic>
              </a:graphicData>
            </a:graphic>
          </wp:inline>
        </w:drawing>
      </w:r>
    </w:p>
    <w:p w14:paraId="2BF391CD" w14:textId="00745E23" w:rsidR="00D17214" w:rsidRPr="00D17214" w:rsidRDefault="00D17214" w:rsidP="00636B1C">
      <w:pPr>
        <w:pStyle w:val="Insttrec"/>
        <w:rPr>
          <w:b/>
          <w:lang w:eastAsia="pl-PL"/>
        </w:rPr>
      </w:pPr>
      <w:r w:rsidRPr="00D17214">
        <w:rPr>
          <w:lang w:eastAsia="pl-PL"/>
        </w:rPr>
        <w:t xml:space="preserve">Po złożeniu wniosku o </w:t>
      </w:r>
      <w:r>
        <w:rPr>
          <w:lang w:eastAsia="pl-PL"/>
        </w:rPr>
        <w:t>dofinansowanie</w:t>
      </w:r>
      <w:r w:rsidRPr="00D17214">
        <w:rPr>
          <w:lang w:eastAsia="pl-PL"/>
        </w:rPr>
        <w:t xml:space="preserve"> w LSI2014 a przed złożeniem wersji uwierzytelnionej w SEKAP/</w:t>
      </w:r>
      <w:proofErr w:type="spellStart"/>
      <w:r w:rsidRPr="00D17214">
        <w:rPr>
          <w:lang w:eastAsia="pl-PL"/>
        </w:rPr>
        <w:t>ePuAP</w:t>
      </w:r>
      <w:proofErr w:type="spellEnd"/>
      <w:r w:rsidRPr="00D17214">
        <w:rPr>
          <w:lang w:eastAsia="pl-PL"/>
        </w:rPr>
        <w:t xml:space="preserve"> w określonych sytuacjach możesz wycofać wniosek w systemie poprzez kliknięcie przycisku „</w:t>
      </w:r>
      <w:r w:rsidRPr="00513BBE">
        <w:rPr>
          <w:rStyle w:val="instkuryswaZnak"/>
        </w:rPr>
        <w:t>wycofaj</w:t>
      </w:r>
      <w:r w:rsidRPr="00D17214">
        <w:rPr>
          <w:b/>
          <w:lang w:eastAsia="pl-PL"/>
        </w:rPr>
        <w:t>”</w:t>
      </w:r>
    </w:p>
    <w:p w14:paraId="11B029FF" w14:textId="118F6363" w:rsidR="00636B1C" w:rsidRDefault="00195820" w:rsidP="00195820">
      <w:pPr>
        <w:jc w:val="center"/>
        <w:rPr>
          <w:rFonts w:eastAsia="Times New Roman" w:cs="Arial"/>
          <w:szCs w:val="21"/>
          <w:lang w:eastAsia="pl-PL"/>
        </w:rPr>
      </w:pPr>
      <w:r w:rsidRPr="00EF73F9">
        <w:rPr>
          <w:noProof/>
          <w:lang w:eastAsia="pl-PL"/>
        </w:rPr>
        <w:drawing>
          <wp:inline distT="0" distB="0" distL="0" distR="0" wp14:anchorId="44E48636" wp14:editId="1B446296">
            <wp:extent cx="473319" cy="410210"/>
            <wp:effectExtent l="0" t="0" r="3175" b="8890"/>
            <wp:docPr id="302"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7"/>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477967" cy="414239"/>
                    </a:xfrm>
                    <a:prstGeom prst="rect">
                      <a:avLst/>
                    </a:prstGeom>
                    <a:noFill/>
                    <a:ln>
                      <a:noFill/>
                    </a:ln>
                  </pic:spPr>
                </pic:pic>
              </a:graphicData>
            </a:graphic>
          </wp:inline>
        </w:drawing>
      </w:r>
    </w:p>
    <w:p w14:paraId="3A2D3113" w14:textId="5F81B708" w:rsidR="00D17214" w:rsidRPr="00D17214" w:rsidRDefault="00D17214" w:rsidP="00D17214">
      <w:pPr>
        <w:jc w:val="both"/>
        <w:rPr>
          <w:rFonts w:eastAsia="Times New Roman" w:cs="Arial"/>
          <w:szCs w:val="21"/>
          <w:lang w:eastAsia="pl-PL"/>
        </w:rPr>
      </w:pPr>
      <w:r w:rsidRPr="00D17214">
        <w:rPr>
          <w:rFonts w:eastAsia="Times New Roman" w:cs="Arial"/>
          <w:szCs w:val="21"/>
          <w:lang w:eastAsia="pl-PL"/>
        </w:rPr>
        <w:t>Wówczas pojawia się poniższy komunikat:</w:t>
      </w:r>
    </w:p>
    <w:p w14:paraId="72C08A4E" w14:textId="77777777" w:rsidR="00D17214" w:rsidRDefault="00D17214" w:rsidP="00D17214">
      <w:pPr>
        <w:tabs>
          <w:tab w:val="left" w:pos="4062"/>
        </w:tabs>
        <w:jc w:val="center"/>
        <w:rPr>
          <w:rFonts w:eastAsia="Times New Roman" w:cs="Arial"/>
          <w:color w:val="365F91" w:themeColor="accent1" w:themeShade="BF"/>
          <w:szCs w:val="21"/>
        </w:rPr>
      </w:pPr>
      <w:r w:rsidRPr="00D17214">
        <w:rPr>
          <w:rFonts w:ascii="Calibri" w:eastAsia="Times New Roman" w:hAnsi="Calibri" w:cs="Times New Roman"/>
          <w:noProof/>
          <w:lang w:eastAsia="pl-PL"/>
        </w:rPr>
        <w:drawing>
          <wp:inline distT="0" distB="0" distL="0" distR="0" wp14:anchorId="42A5A444" wp14:editId="679B9C38">
            <wp:extent cx="3671914" cy="1738325"/>
            <wp:effectExtent l="0" t="0" r="5080" b="0"/>
            <wp:docPr id="342" name="Obraz 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0" name="1.PNG"/>
                    <pic:cNvPicPr/>
                  </pic:nvPicPr>
                  <pic:blipFill>
                    <a:blip r:embed="rId205">
                      <a:extLst>
                        <a:ext uri="{28A0092B-C50C-407E-A947-70E740481C1C}">
                          <a14:useLocalDpi xmlns:a14="http://schemas.microsoft.com/office/drawing/2010/main" val="0"/>
                        </a:ext>
                      </a:extLst>
                    </a:blip>
                    <a:stretch>
                      <a:fillRect/>
                    </a:stretch>
                  </pic:blipFill>
                  <pic:spPr>
                    <a:xfrm>
                      <a:off x="0" y="0"/>
                      <a:ext cx="3671914" cy="1738325"/>
                    </a:xfrm>
                    <a:prstGeom prst="rect">
                      <a:avLst/>
                    </a:prstGeom>
                  </pic:spPr>
                </pic:pic>
              </a:graphicData>
            </a:graphic>
          </wp:inline>
        </w:drawing>
      </w:r>
    </w:p>
    <w:p w14:paraId="5F86BB75" w14:textId="77777777" w:rsidR="00D17214" w:rsidRDefault="00D17214" w:rsidP="00D17214">
      <w:pPr>
        <w:jc w:val="both"/>
        <w:rPr>
          <w:rFonts w:eastAsia="Times New Roman" w:cs="Arial"/>
          <w:szCs w:val="21"/>
          <w:lang w:eastAsia="pl-PL"/>
        </w:rPr>
      </w:pPr>
      <w:r w:rsidRPr="00D17214">
        <w:rPr>
          <w:rFonts w:eastAsia="Times New Roman" w:cs="Arial"/>
          <w:szCs w:val="21"/>
          <w:lang w:eastAsia="pl-PL"/>
        </w:rPr>
        <w:t xml:space="preserve">Kliknięcie </w:t>
      </w:r>
      <w:r w:rsidRPr="00636B1C">
        <w:rPr>
          <w:rStyle w:val="instkuryswaZnak"/>
        </w:rPr>
        <w:t>OK</w:t>
      </w:r>
      <w:r>
        <w:rPr>
          <w:rFonts w:eastAsia="Times New Roman" w:cs="Arial"/>
          <w:szCs w:val="21"/>
          <w:lang w:eastAsia="pl-PL"/>
        </w:rPr>
        <w:t xml:space="preserve"> ostatecznie wycofuje WND</w:t>
      </w:r>
      <w:r w:rsidRPr="00D17214">
        <w:rPr>
          <w:rFonts w:eastAsia="Times New Roman" w:cs="Arial"/>
          <w:szCs w:val="21"/>
          <w:lang w:eastAsia="pl-PL"/>
        </w:rPr>
        <w:t xml:space="preserve"> złożony w systemie LSI 2014.</w:t>
      </w:r>
    </w:p>
    <w:p w14:paraId="3E9E0ADA" w14:textId="77777777" w:rsidR="00A3261E" w:rsidRDefault="00A3261E">
      <w:pPr>
        <w:rPr>
          <w:rFonts w:eastAsia="Times New Roman" w:cs="Arial"/>
          <w:szCs w:val="21"/>
          <w:lang w:eastAsia="pl-PL"/>
        </w:rPr>
      </w:pPr>
      <w:r>
        <w:br w:type="page"/>
      </w:r>
    </w:p>
    <w:p w14:paraId="6ED30A44" w14:textId="642019C9" w:rsidR="00513BBE" w:rsidRDefault="00513BBE" w:rsidP="00B9703B">
      <w:pPr>
        <w:pStyle w:val="pole"/>
      </w:pPr>
      <w:r>
        <w:lastRenderedPageBreak/>
        <w:t>Przyciski na liście projektów</w:t>
      </w:r>
    </w:p>
    <w:p w14:paraId="32EED4DD" w14:textId="4A0F394C" w:rsidR="00513BBE" w:rsidRDefault="00A3261E" w:rsidP="00513BBE">
      <w:pPr>
        <w:pStyle w:val="Insttrec"/>
        <w:rPr>
          <w:noProof/>
        </w:rPr>
      </w:pPr>
      <w:r>
        <w:t>W wierszu dotyczącym danego</w:t>
      </w:r>
      <w:r w:rsidR="00D17214">
        <w:t xml:space="preserve"> wniosku </w:t>
      </w:r>
      <w:r w:rsidR="007135B9">
        <w:t xml:space="preserve">po jego zapisaniu i złożeniu w LSI </w:t>
      </w:r>
      <w:r w:rsidR="00D17214">
        <w:t>znajdują się 4</w:t>
      </w:r>
      <w:r w:rsidR="00D17214" w:rsidRPr="00F13F95">
        <w:t xml:space="preserve"> </w:t>
      </w:r>
      <w:r w:rsidR="00D17214">
        <w:t>przyciski</w:t>
      </w:r>
      <w:r w:rsidR="00D17214" w:rsidRPr="00F13F95">
        <w:t>:</w:t>
      </w:r>
      <w:r w:rsidR="00D17214" w:rsidRPr="00D17214">
        <w:rPr>
          <w:noProof/>
        </w:rPr>
        <w:t xml:space="preserve"> </w:t>
      </w:r>
    </w:p>
    <w:p w14:paraId="4ED271B6" w14:textId="033F6ABF" w:rsidR="00D17214" w:rsidRDefault="00D17214" w:rsidP="00513BBE">
      <w:pPr>
        <w:pStyle w:val="Insttrec"/>
        <w:jc w:val="center"/>
      </w:pPr>
      <w:r>
        <w:rPr>
          <w:noProof/>
          <w:lang w:eastAsia="pl-PL"/>
        </w:rPr>
        <w:drawing>
          <wp:inline distT="0" distB="0" distL="0" distR="0" wp14:anchorId="57C4F02D" wp14:editId="0782C1BA">
            <wp:extent cx="1924670" cy="491924"/>
            <wp:effectExtent l="0" t="0" r="0" b="3810"/>
            <wp:docPr id="343" name="Obraz 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03"/>
                    <a:srcRect l="55811" t="63702" r="29519" b="31420"/>
                    <a:stretch/>
                  </pic:blipFill>
                  <pic:spPr bwMode="auto">
                    <a:xfrm>
                      <a:off x="0" y="0"/>
                      <a:ext cx="2010787" cy="513934"/>
                    </a:xfrm>
                    <a:prstGeom prst="rect">
                      <a:avLst/>
                    </a:prstGeom>
                    <a:ln>
                      <a:noFill/>
                    </a:ln>
                    <a:extLst>
                      <a:ext uri="{53640926-AAD7-44D8-BBD7-CCE9431645EC}">
                        <a14:shadowObscured xmlns:a14="http://schemas.microsoft.com/office/drawing/2010/main"/>
                      </a:ext>
                    </a:extLst>
                  </pic:spPr>
                </pic:pic>
              </a:graphicData>
            </a:graphic>
          </wp:inline>
        </w:drawing>
      </w:r>
    </w:p>
    <w:p w14:paraId="7E7F13BB" w14:textId="52C36EA8" w:rsidR="00D17214" w:rsidRDefault="00D17214" w:rsidP="00513BBE">
      <w:pPr>
        <w:pStyle w:val="Insttrec"/>
        <w:jc w:val="left"/>
        <w:rPr>
          <w:rFonts w:eastAsia="Times New Roman"/>
          <w:lang w:eastAsia="pl-PL"/>
        </w:rPr>
      </w:pPr>
      <w:r>
        <w:rPr>
          <w:noProof/>
          <w:lang w:eastAsia="pl-PL"/>
        </w:rPr>
        <w:drawing>
          <wp:inline distT="0" distB="0" distL="0" distR="0" wp14:anchorId="3A673608" wp14:editId="249096BE">
            <wp:extent cx="704850" cy="323850"/>
            <wp:effectExtent l="19050" t="0" r="0" b="0"/>
            <wp:docPr id="344" name="Obraz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24"/>
                    <pic:cNvPicPr>
                      <a:picLocks noChangeAspect="1" noChangeArrowheads="1"/>
                    </pic:cNvPicPr>
                  </pic:nvPicPr>
                  <pic:blipFill>
                    <a:blip r:embed="rId206" cstate="print"/>
                    <a:srcRect l="4701" r="62915"/>
                    <a:stretch>
                      <a:fillRect/>
                    </a:stretch>
                  </pic:blipFill>
                  <pic:spPr bwMode="auto">
                    <a:xfrm>
                      <a:off x="0" y="0"/>
                      <a:ext cx="704850" cy="323850"/>
                    </a:xfrm>
                    <a:prstGeom prst="rect">
                      <a:avLst/>
                    </a:prstGeom>
                    <a:noFill/>
                    <a:ln w="9525">
                      <a:noFill/>
                      <a:miter lim="800000"/>
                      <a:headEnd/>
                      <a:tailEnd/>
                    </a:ln>
                  </pic:spPr>
                </pic:pic>
              </a:graphicData>
            </a:graphic>
          </wp:inline>
        </w:drawing>
      </w:r>
      <w:r w:rsidR="007135B9">
        <w:rPr>
          <w:rFonts w:ascii="Calibri" w:eastAsia="Times New Roman" w:hAnsi="Calibri" w:cs="Times New Roman"/>
          <w:lang w:eastAsia="pl-PL"/>
        </w:rPr>
        <w:t xml:space="preserve">   </w:t>
      </w:r>
      <w:r w:rsidRPr="00D17214">
        <w:rPr>
          <w:rFonts w:ascii="Calibri" w:eastAsia="Times New Roman" w:hAnsi="Calibri" w:cs="Times New Roman"/>
          <w:lang w:eastAsia="pl-PL"/>
        </w:rPr>
        <w:t xml:space="preserve">- </w:t>
      </w:r>
      <w:r w:rsidRPr="00D17214">
        <w:rPr>
          <w:rFonts w:eastAsia="Times New Roman"/>
          <w:lang w:eastAsia="pl-PL"/>
        </w:rPr>
        <w:t>przycisk służący do złożenia wniosku w IZ/IP za pomocą systemu SEKAP</w:t>
      </w:r>
    </w:p>
    <w:p w14:paraId="6C24E9FD" w14:textId="338E584E" w:rsidR="00D17214" w:rsidRDefault="00D17214" w:rsidP="00513BBE">
      <w:pPr>
        <w:pStyle w:val="Insttrec"/>
        <w:jc w:val="left"/>
        <w:rPr>
          <w:rFonts w:ascii="Calibri" w:eastAsia="Times New Roman" w:hAnsi="Calibri" w:cs="Times New Roman"/>
          <w:lang w:eastAsia="pl-PL"/>
        </w:rPr>
      </w:pPr>
      <w:r>
        <w:rPr>
          <w:noProof/>
          <w:lang w:eastAsia="pl-PL"/>
        </w:rPr>
        <w:drawing>
          <wp:inline distT="0" distB="0" distL="0" distR="0" wp14:anchorId="59F3B596" wp14:editId="758A2F07">
            <wp:extent cx="400050" cy="352425"/>
            <wp:effectExtent l="19050" t="0" r="0" b="0"/>
            <wp:docPr id="345" name="Obraz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25"/>
                    <pic:cNvPicPr>
                      <a:picLocks noChangeAspect="1" noChangeArrowheads="1"/>
                    </pic:cNvPicPr>
                  </pic:nvPicPr>
                  <pic:blipFill>
                    <a:blip r:embed="rId206" cstate="print"/>
                    <a:srcRect l="37627" r="47101"/>
                    <a:stretch>
                      <a:fillRect/>
                    </a:stretch>
                  </pic:blipFill>
                  <pic:spPr bwMode="auto">
                    <a:xfrm>
                      <a:off x="0" y="0"/>
                      <a:ext cx="400050" cy="352425"/>
                    </a:xfrm>
                    <a:prstGeom prst="rect">
                      <a:avLst/>
                    </a:prstGeom>
                    <a:noFill/>
                    <a:ln w="9525">
                      <a:noFill/>
                      <a:miter lim="800000"/>
                      <a:headEnd/>
                      <a:tailEnd/>
                    </a:ln>
                  </pic:spPr>
                </pic:pic>
              </a:graphicData>
            </a:graphic>
          </wp:inline>
        </w:drawing>
      </w:r>
      <w:r w:rsidR="007135B9">
        <w:rPr>
          <w:rFonts w:eastAsia="Times New Roman"/>
          <w:lang w:eastAsia="pl-PL"/>
        </w:rPr>
        <w:t xml:space="preserve">          </w:t>
      </w:r>
      <w:r>
        <w:rPr>
          <w:rFonts w:eastAsia="Times New Roman"/>
          <w:lang w:eastAsia="pl-PL"/>
        </w:rPr>
        <w:t>-</w:t>
      </w:r>
      <w:r w:rsidRPr="00D17214">
        <w:rPr>
          <w:rFonts w:eastAsia="Times New Roman"/>
          <w:lang w:eastAsia="pl-PL"/>
        </w:rPr>
        <w:t xml:space="preserve"> przycisk służący do rozpoczęcia procesu pobierania danego wniosku o </w:t>
      </w:r>
      <w:r w:rsidR="00F37C10">
        <w:rPr>
          <w:rFonts w:eastAsia="Times New Roman"/>
          <w:lang w:eastAsia="pl-PL"/>
        </w:rPr>
        <w:t>dofinansowanie</w:t>
      </w:r>
      <w:r w:rsidRPr="00D17214">
        <w:rPr>
          <w:rFonts w:eastAsia="Times New Roman"/>
          <w:lang w:eastAsia="pl-PL"/>
        </w:rPr>
        <w:t xml:space="preserve"> w formacie pliku Adobe </w:t>
      </w:r>
      <w:proofErr w:type="spellStart"/>
      <w:r w:rsidRPr="00D17214">
        <w:rPr>
          <w:rFonts w:eastAsia="Times New Roman"/>
          <w:lang w:eastAsia="pl-PL"/>
        </w:rPr>
        <w:t>Acrobat</w:t>
      </w:r>
      <w:proofErr w:type="spellEnd"/>
      <w:r w:rsidRPr="00D17214">
        <w:rPr>
          <w:rFonts w:eastAsia="Times New Roman"/>
          <w:lang w:eastAsia="pl-PL"/>
        </w:rPr>
        <w:t xml:space="preserve"> </w:t>
      </w:r>
      <w:proofErr w:type="spellStart"/>
      <w:r w:rsidRPr="00D17214">
        <w:rPr>
          <w:rFonts w:eastAsia="Times New Roman"/>
          <w:lang w:eastAsia="pl-PL"/>
        </w:rPr>
        <w:t>Document</w:t>
      </w:r>
      <w:proofErr w:type="spellEnd"/>
    </w:p>
    <w:p w14:paraId="5F316EE4" w14:textId="292C1CC5" w:rsidR="00D17214" w:rsidRDefault="00D17214" w:rsidP="00513BBE">
      <w:pPr>
        <w:pStyle w:val="Insttrec"/>
        <w:jc w:val="left"/>
        <w:rPr>
          <w:rFonts w:eastAsia="Times New Roman"/>
          <w:lang w:eastAsia="pl-PL"/>
        </w:rPr>
      </w:pPr>
      <w:r>
        <w:rPr>
          <w:noProof/>
          <w:lang w:eastAsia="pl-PL"/>
        </w:rPr>
        <w:drawing>
          <wp:inline distT="0" distB="0" distL="0" distR="0" wp14:anchorId="513B2331" wp14:editId="64C1EE2F">
            <wp:extent cx="433391" cy="295277"/>
            <wp:effectExtent l="0" t="0" r="5080" b="0"/>
            <wp:docPr id="346" name="Obraz 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4" name="5.PNG"/>
                    <pic:cNvPicPr/>
                  </pic:nvPicPr>
                  <pic:blipFill>
                    <a:blip r:embed="rId207">
                      <a:extLst>
                        <a:ext uri="{28A0092B-C50C-407E-A947-70E740481C1C}">
                          <a14:useLocalDpi xmlns:a14="http://schemas.microsoft.com/office/drawing/2010/main" val="0"/>
                        </a:ext>
                      </a:extLst>
                    </a:blip>
                    <a:stretch>
                      <a:fillRect/>
                    </a:stretch>
                  </pic:blipFill>
                  <pic:spPr>
                    <a:xfrm>
                      <a:off x="0" y="0"/>
                      <a:ext cx="433391" cy="295277"/>
                    </a:xfrm>
                    <a:prstGeom prst="rect">
                      <a:avLst/>
                    </a:prstGeom>
                  </pic:spPr>
                </pic:pic>
              </a:graphicData>
            </a:graphic>
          </wp:inline>
        </w:drawing>
      </w:r>
      <w:r w:rsidR="007135B9">
        <w:rPr>
          <w:rFonts w:eastAsia="Times New Roman"/>
          <w:lang w:eastAsia="pl-PL"/>
        </w:rPr>
        <w:t xml:space="preserve">          </w:t>
      </w:r>
      <w:r>
        <w:rPr>
          <w:rFonts w:eastAsia="Times New Roman"/>
          <w:lang w:eastAsia="pl-PL"/>
        </w:rPr>
        <w:t xml:space="preserve">- </w:t>
      </w:r>
      <w:r w:rsidRPr="00D17214">
        <w:rPr>
          <w:rFonts w:eastAsia="Times New Roman"/>
          <w:lang w:eastAsia="pl-PL"/>
        </w:rPr>
        <w:t xml:space="preserve">przycisk służący do eksportu wydatków/kosztów do pliku </w:t>
      </w:r>
      <w:proofErr w:type="spellStart"/>
      <w:r w:rsidRPr="00D17214">
        <w:rPr>
          <w:rFonts w:eastAsia="Times New Roman"/>
          <w:lang w:eastAsia="pl-PL"/>
        </w:rPr>
        <w:t>xlsx</w:t>
      </w:r>
      <w:proofErr w:type="spellEnd"/>
    </w:p>
    <w:p w14:paraId="067814E5" w14:textId="38FFBC6F" w:rsidR="00D17214" w:rsidRPr="00D17214" w:rsidRDefault="00F37C10" w:rsidP="00513BBE">
      <w:pPr>
        <w:pStyle w:val="Insttrec"/>
        <w:jc w:val="left"/>
        <w:rPr>
          <w:rFonts w:eastAsia="Times New Roman"/>
          <w:lang w:eastAsia="pl-PL"/>
        </w:rPr>
      </w:pPr>
      <w:r>
        <w:rPr>
          <w:noProof/>
          <w:lang w:eastAsia="pl-PL"/>
        </w:rPr>
        <w:drawing>
          <wp:inline distT="0" distB="0" distL="0" distR="0" wp14:anchorId="7EDB63AD" wp14:editId="418BE58C">
            <wp:extent cx="347665" cy="319090"/>
            <wp:effectExtent l="0" t="0" r="0" b="5080"/>
            <wp:docPr id="347" name="Obraz 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5" name="6.PNG"/>
                    <pic:cNvPicPr/>
                  </pic:nvPicPr>
                  <pic:blipFill>
                    <a:blip r:embed="rId208">
                      <a:extLst>
                        <a:ext uri="{28A0092B-C50C-407E-A947-70E740481C1C}">
                          <a14:useLocalDpi xmlns:a14="http://schemas.microsoft.com/office/drawing/2010/main" val="0"/>
                        </a:ext>
                      </a:extLst>
                    </a:blip>
                    <a:stretch>
                      <a:fillRect/>
                    </a:stretch>
                  </pic:blipFill>
                  <pic:spPr>
                    <a:xfrm>
                      <a:off x="0" y="0"/>
                      <a:ext cx="347665" cy="319090"/>
                    </a:xfrm>
                    <a:prstGeom prst="rect">
                      <a:avLst/>
                    </a:prstGeom>
                  </pic:spPr>
                </pic:pic>
              </a:graphicData>
            </a:graphic>
          </wp:inline>
        </w:drawing>
      </w:r>
      <w:r w:rsidR="007135B9">
        <w:rPr>
          <w:rFonts w:eastAsia="Times New Roman"/>
          <w:lang w:eastAsia="pl-PL"/>
        </w:rPr>
        <w:t xml:space="preserve">             </w:t>
      </w:r>
      <w:r>
        <w:rPr>
          <w:rFonts w:eastAsia="Times New Roman"/>
          <w:lang w:eastAsia="pl-PL"/>
        </w:rPr>
        <w:t xml:space="preserve">- </w:t>
      </w:r>
      <w:r w:rsidRPr="00F37C10">
        <w:rPr>
          <w:rFonts w:eastAsia="Times New Roman"/>
          <w:lang w:eastAsia="pl-PL"/>
        </w:rPr>
        <w:t xml:space="preserve">przycisk służący do wycofania wniosku o </w:t>
      </w:r>
      <w:r>
        <w:rPr>
          <w:rFonts w:eastAsia="Times New Roman"/>
          <w:lang w:eastAsia="pl-PL"/>
        </w:rPr>
        <w:t>dofinansowanie</w:t>
      </w:r>
      <w:r w:rsidRPr="00F37C10">
        <w:rPr>
          <w:rFonts w:eastAsia="Times New Roman"/>
          <w:lang w:eastAsia="pl-PL"/>
        </w:rPr>
        <w:t xml:space="preserve"> (dostępność opisana powyżej)</w:t>
      </w:r>
    </w:p>
    <w:p w14:paraId="47C65687" w14:textId="77777777" w:rsidR="00D17214" w:rsidRPr="00534268" w:rsidRDefault="00D17214" w:rsidP="00513BBE">
      <w:pPr>
        <w:pStyle w:val="Insttrec"/>
        <w:rPr>
          <w:rFonts w:eastAsia="Times New Roman"/>
          <w:color w:val="365F91" w:themeColor="accent1" w:themeShade="BF"/>
        </w:rPr>
      </w:pPr>
    </w:p>
    <w:tbl>
      <w:tblPr>
        <w:tblStyle w:val="Tabela-Siatka"/>
        <w:tblW w:w="0" w:type="auto"/>
        <w:tblLook w:val="04A0" w:firstRow="1" w:lastRow="0" w:firstColumn="1" w:lastColumn="0" w:noHBand="0" w:noVBand="1"/>
      </w:tblPr>
      <w:tblGrid>
        <w:gridCol w:w="13992"/>
      </w:tblGrid>
      <w:tr w:rsidR="00A3261E" w14:paraId="50C4A78E" w14:textId="77777777" w:rsidTr="008C5B9A">
        <w:tc>
          <w:tcPr>
            <w:tcW w:w="13992" w:type="dxa"/>
            <w:tcBorders>
              <w:top w:val="nil"/>
              <w:left w:val="nil"/>
              <w:bottom w:val="nil"/>
              <w:right w:val="nil"/>
            </w:tcBorders>
            <w:shd w:val="clear" w:color="auto" w:fill="DBE5F1" w:themeFill="accent1" w:themeFillTint="33"/>
          </w:tcPr>
          <w:p w14:paraId="5C8B3DF8" w14:textId="77777777" w:rsidR="00B921C2" w:rsidRDefault="00A3261E" w:rsidP="00CD4B6E">
            <w:pPr>
              <w:pStyle w:val="Instniebieski"/>
              <w:spacing w:line="276" w:lineRule="auto"/>
            </w:pPr>
            <w:r>
              <w:t xml:space="preserve">Ostatecznie wniosek w postaci wygenerowanego w systemie pliku pdf z nadanym </w:t>
            </w:r>
            <w:r w:rsidRPr="00EF73F9">
              <w:t xml:space="preserve">mu automatycznie numerem oraz sumą kontrolną należy przesłać </w:t>
            </w:r>
            <w:r>
              <w:t xml:space="preserve">                      </w:t>
            </w:r>
            <w:r w:rsidRPr="00EF73F9">
              <w:t xml:space="preserve">z wykorzystaniem platformy elektronicznej zgodnie z zapisami Regulaminu konkursu/naboru. </w:t>
            </w:r>
          </w:p>
          <w:p w14:paraId="0A922CA4" w14:textId="77777777" w:rsidR="00B921C2" w:rsidRDefault="00B921C2" w:rsidP="00CD4B6E">
            <w:pPr>
              <w:pStyle w:val="Instniebieski"/>
              <w:spacing w:line="276" w:lineRule="auto"/>
            </w:pPr>
          </w:p>
          <w:p w14:paraId="559F0661" w14:textId="02838501" w:rsidR="00A3261E" w:rsidRDefault="00A3261E" w:rsidP="00CD4B6E">
            <w:pPr>
              <w:pStyle w:val="Instniebieski"/>
              <w:spacing w:line="276" w:lineRule="auto"/>
            </w:pPr>
            <w:r w:rsidRPr="00EF73F9">
              <w:t xml:space="preserve">Wniosek musi być podpisany elektronicznie przez Wnioskodawcę (osobę uprawnioną do podejmowania decyzji w danej Instytucji) w sposób wskazany w Regulaminie konkursu/naboru. Dopiero przesłanie wniosku w takiej formie do IOK jest uznawane jako faktyczne złożenie wniosku w odpowiedzi na konkurs/nabór. Potwierdzeniem złożenia jest </w:t>
            </w:r>
            <w:proofErr w:type="spellStart"/>
            <w:r w:rsidRPr="00EF73F9">
              <w:t>upo</w:t>
            </w:r>
            <w:proofErr w:type="spellEnd"/>
            <w:r w:rsidRPr="00EF73F9">
              <w:t xml:space="preserve">, czyli Urzędowe Poświadczenie Odbioru.  </w:t>
            </w:r>
          </w:p>
        </w:tc>
      </w:tr>
    </w:tbl>
    <w:p w14:paraId="1FF4E0B9" w14:textId="19F1639D" w:rsidR="00A3261E" w:rsidRDefault="00A3261E" w:rsidP="00EF73F9">
      <w:pPr>
        <w:autoSpaceDE w:val="0"/>
        <w:autoSpaceDN w:val="0"/>
        <w:adjustRightInd w:val="0"/>
        <w:spacing w:after="196" w:line="360" w:lineRule="auto"/>
        <w:jc w:val="both"/>
        <w:rPr>
          <w:rFonts w:eastAsia="Times New Roman" w:cs="Arial"/>
          <w:szCs w:val="21"/>
        </w:rPr>
      </w:pPr>
    </w:p>
    <w:p w14:paraId="5C8748E3" w14:textId="577DF881" w:rsidR="00CD4B6E" w:rsidRPr="00CD4B6E" w:rsidRDefault="00CD4B6E" w:rsidP="00CD4B6E">
      <w:pPr>
        <w:pStyle w:val="InstUWAGA1"/>
        <w:rPr>
          <w:color w:val="FF0000"/>
        </w:rPr>
      </w:pPr>
      <w:r w:rsidRPr="00CD4B6E">
        <w:rPr>
          <w:color w:val="FF0000"/>
        </w:rPr>
        <w:t>UWAGA!!!</w:t>
      </w:r>
    </w:p>
    <w:p w14:paraId="16B35252" w14:textId="67D68EA2" w:rsidR="00CD4B6E" w:rsidRPr="00CD4B6E" w:rsidRDefault="00CD4B6E" w:rsidP="00CD4B6E">
      <w:pPr>
        <w:pStyle w:val="InstUWAGAtresc"/>
        <w:rPr>
          <w:rFonts w:eastAsia="Times New Roman"/>
          <w:color w:val="FF0000"/>
          <w:sz w:val="21"/>
          <w:szCs w:val="21"/>
        </w:rPr>
      </w:pPr>
      <w:r w:rsidRPr="00CD4B6E">
        <w:rPr>
          <w:color w:val="FF0000"/>
        </w:rPr>
        <w:t xml:space="preserve">Wnioski o dofinansowanie, wypełnione i zgłoszone w LSI, przyjmowane będą wyłącznie w formie elektronicznej za pośrednictwem platformy SEKAP (System Elektronicznej Komunikacji Administracji Publicznej, https://www.sekap.pl/katalogstartk.seam?id=56000) lub skrzynki podawczej </w:t>
      </w:r>
      <w:proofErr w:type="spellStart"/>
      <w:r w:rsidRPr="00CD4B6E">
        <w:rPr>
          <w:color w:val="FF0000"/>
        </w:rPr>
        <w:t>ePUAP</w:t>
      </w:r>
      <w:proofErr w:type="spellEnd"/>
      <w:r w:rsidRPr="00CD4B6E">
        <w:rPr>
          <w:color w:val="FF0000"/>
        </w:rPr>
        <w:t xml:space="preserve"> (Elektroniczna Platforma Usług Administracji Publicznej, </w:t>
      </w:r>
      <w:hyperlink r:id="rId209" w:history="1">
        <w:r w:rsidRPr="00CD4B6E">
          <w:rPr>
            <w:rStyle w:val="Hipercze"/>
            <w:rFonts w:cs="Arial"/>
            <w:color w:val="FF0000"/>
          </w:rPr>
          <w:t>www.epuap.gov.pl</w:t>
        </w:r>
      </w:hyperlink>
      <w:r w:rsidRPr="00CD4B6E">
        <w:rPr>
          <w:color w:val="FF0000"/>
        </w:rPr>
        <w:t>).</w:t>
      </w:r>
    </w:p>
    <w:p w14:paraId="41BC968F" w14:textId="46B8E397" w:rsidR="00A3261E" w:rsidRDefault="00AD1DA2" w:rsidP="00934537">
      <w:pPr>
        <w:rPr>
          <w:rFonts w:eastAsia="Times New Roman" w:cs="Arial"/>
          <w:szCs w:val="21"/>
        </w:rPr>
      </w:pPr>
      <w:r>
        <w:rPr>
          <w:rFonts w:eastAsia="Times New Roman" w:cs="Arial"/>
          <w:szCs w:val="21"/>
        </w:rPr>
        <w:t xml:space="preserve">Istnieją dwa sposoby przesłania pliku PDF, </w:t>
      </w:r>
      <w:r w:rsidR="00B76E00">
        <w:rPr>
          <w:rFonts w:eastAsia="Times New Roman" w:cs="Arial"/>
          <w:szCs w:val="21"/>
        </w:rPr>
        <w:t xml:space="preserve">sposób </w:t>
      </w:r>
      <w:r>
        <w:rPr>
          <w:rFonts w:eastAsia="Times New Roman" w:cs="Arial"/>
          <w:szCs w:val="21"/>
        </w:rPr>
        <w:t xml:space="preserve">automatyczny </w:t>
      </w:r>
      <w:r w:rsidR="00B76E00">
        <w:rPr>
          <w:rFonts w:eastAsia="Times New Roman" w:cs="Arial"/>
          <w:szCs w:val="21"/>
        </w:rPr>
        <w:t xml:space="preserve">tj. </w:t>
      </w:r>
      <w:r w:rsidRPr="00AD1DA2">
        <w:rPr>
          <w:rFonts w:eastAsia="Times New Roman" w:cs="Arial"/>
          <w:szCs w:val="21"/>
        </w:rPr>
        <w:t>mechanizm integra</w:t>
      </w:r>
      <w:r w:rsidR="00B76E00">
        <w:rPr>
          <w:rFonts w:eastAsia="Times New Roman" w:cs="Arial"/>
          <w:szCs w:val="21"/>
        </w:rPr>
        <w:t xml:space="preserve">cji LSI 2014 z platformą SEKAP </w:t>
      </w:r>
      <w:r>
        <w:rPr>
          <w:rFonts w:eastAsia="Times New Roman" w:cs="Arial"/>
          <w:szCs w:val="21"/>
        </w:rPr>
        <w:t>lub sposób drugi wymagający ręcznego pobrania pliku.</w:t>
      </w:r>
      <w:r w:rsidR="00CD4B6E">
        <w:rPr>
          <w:rFonts w:eastAsia="Times New Roman" w:cs="Arial"/>
          <w:szCs w:val="21"/>
        </w:rPr>
        <w:t xml:space="preserve"> </w:t>
      </w:r>
    </w:p>
    <w:p w14:paraId="51331295" w14:textId="77777777" w:rsidR="00934537" w:rsidRDefault="00934537" w:rsidP="00DD7E86">
      <w:pPr>
        <w:pStyle w:val="InstrukcjeIpoz"/>
        <w:rPr>
          <w:lang w:eastAsia="pl-PL"/>
        </w:rPr>
      </w:pPr>
      <w:bookmarkStart w:id="284" w:name="_Toc520799070"/>
      <w:bookmarkStart w:id="285" w:name="_Toc520805020"/>
      <w:bookmarkStart w:id="286" w:name="_Toc520669211"/>
      <w:r>
        <w:rPr>
          <w:lang w:eastAsia="pl-PL"/>
        </w:rPr>
        <w:lastRenderedPageBreak/>
        <w:t>WYSYŁANIE WNIOSKÓW W SEKAP</w:t>
      </w:r>
      <w:bookmarkEnd w:id="284"/>
      <w:bookmarkEnd w:id="285"/>
      <w:r>
        <w:rPr>
          <w:lang w:eastAsia="pl-PL"/>
        </w:rPr>
        <w:t xml:space="preserve"> </w:t>
      </w:r>
    </w:p>
    <w:p w14:paraId="7CB4EE57" w14:textId="77777777" w:rsidR="00934537" w:rsidRDefault="00934537" w:rsidP="00934537">
      <w:pPr>
        <w:pStyle w:val="InstIIpoz"/>
        <w:rPr>
          <w:lang w:eastAsia="pl-PL"/>
        </w:rPr>
      </w:pPr>
    </w:p>
    <w:p w14:paraId="0E6B2902" w14:textId="7E8D7DAC" w:rsidR="00F37C10" w:rsidRPr="008C5B9A" w:rsidRDefault="00CD4B6E" w:rsidP="005F1E9B">
      <w:pPr>
        <w:pStyle w:val="InstIIpoz"/>
        <w:numPr>
          <w:ilvl w:val="0"/>
          <w:numId w:val="71"/>
        </w:numPr>
        <w:rPr>
          <w:lang w:eastAsia="pl-PL"/>
        </w:rPr>
      </w:pPr>
      <w:bookmarkStart w:id="287" w:name="_Toc520799071"/>
      <w:bookmarkStart w:id="288" w:name="_Toc520805021"/>
      <w:r w:rsidRPr="008C5B9A">
        <w:rPr>
          <w:lang w:eastAsia="pl-PL"/>
        </w:rPr>
        <w:t>AUTOMATYCZNE WYSYŁANIE WNIOSKU DO SEKAP</w:t>
      </w:r>
      <w:bookmarkEnd w:id="286"/>
      <w:bookmarkEnd w:id="287"/>
      <w:bookmarkEnd w:id="288"/>
    </w:p>
    <w:p w14:paraId="6474DF35" w14:textId="63B52A88" w:rsidR="00EF73F9" w:rsidRDefault="00AD1DA2" w:rsidP="00DD7E86">
      <w:pPr>
        <w:pStyle w:val="Insttrec"/>
      </w:pPr>
      <w:r w:rsidRPr="00AD1DA2">
        <w:t>Lokalny System Informatyczny (LSI 2014) został rozbudowany o funkcjonalność umożliwiającą bezpośrednie złożenie wniosku z wykorzystaniem systemu LSI 2014.</w:t>
      </w:r>
      <w:r w:rsidR="00195820">
        <w:t xml:space="preserve"> </w:t>
      </w:r>
      <w:r w:rsidR="00F37C10" w:rsidRPr="00F37C10">
        <w:t xml:space="preserve">Jedno kliknięcie przycisku  </w:t>
      </w:r>
      <w:r w:rsidR="00F37C10" w:rsidRPr="00F37C10">
        <w:rPr>
          <w:rFonts w:ascii="Calibri" w:hAnsi="Calibri" w:cs="Times New Roman"/>
          <w:noProof/>
          <w:lang w:eastAsia="pl-PL"/>
        </w:rPr>
        <w:drawing>
          <wp:inline distT="0" distB="0" distL="0" distR="0" wp14:anchorId="2B0685CD" wp14:editId="4AD14005">
            <wp:extent cx="663575" cy="349250"/>
            <wp:effectExtent l="0" t="0" r="3175" b="0"/>
            <wp:docPr id="348" name="Obraz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24"/>
                    <pic:cNvPicPr>
                      <a:picLocks noChangeAspect="1" noChangeArrowheads="1"/>
                    </pic:cNvPicPr>
                  </pic:nvPicPr>
                  <pic:blipFill>
                    <a:blip r:embed="rId206" cstate="print"/>
                    <a:srcRect l="4701" r="62915"/>
                    <a:stretch>
                      <a:fillRect/>
                    </a:stretch>
                  </pic:blipFill>
                  <pic:spPr bwMode="auto">
                    <a:xfrm>
                      <a:off x="0" y="0"/>
                      <a:ext cx="669630" cy="352437"/>
                    </a:xfrm>
                    <a:prstGeom prst="rect">
                      <a:avLst/>
                    </a:prstGeom>
                    <a:noFill/>
                    <a:ln w="9525">
                      <a:noFill/>
                      <a:miter lim="800000"/>
                      <a:headEnd/>
                      <a:tailEnd/>
                    </a:ln>
                  </pic:spPr>
                </pic:pic>
              </a:graphicData>
            </a:graphic>
          </wp:inline>
        </w:drawing>
      </w:r>
      <w:r w:rsidR="00F37C10" w:rsidRPr="00F37C10">
        <w:t xml:space="preserve"> automatycznie przesyła Wniosek do SEKAP.</w:t>
      </w:r>
      <w:r w:rsidR="00A3261E">
        <w:t xml:space="preserve"> </w:t>
      </w:r>
      <w:r w:rsidR="00F37C10" w:rsidRPr="00F37C10">
        <w:t>Na ekranie pojawia się komunikat</w:t>
      </w:r>
      <w:r w:rsidR="00F37C10">
        <w:t xml:space="preserve">: </w:t>
      </w:r>
    </w:p>
    <w:p w14:paraId="5C9B8E3A" w14:textId="77777777" w:rsidR="00DD7E86" w:rsidRDefault="00DD7E86" w:rsidP="00DD7E86">
      <w:pPr>
        <w:pStyle w:val="Insttrec"/>
      </w:pPr>
    </w:p>
    <w:p w14:paraId="72A3D090" w14:textId="47FCCF9E" w:rsidR="00F37C10" w:rsidRDefault="00F37C10" w:rsidP="00DD7E86">
      <w:pPr>
        <w:pStyle w:val="Insttrec"/>
        <w:jc w:val="center"/>
      </w:pPr>
      <w:r w:rsidRPr="00F37C10">
        <w:rPr>
          <w:rFonts w:ascii="Calibri" w:hAnsi="Calibri" w:cs="Times New Roman"/>
          <w:noProof/>
          <w:lang w:eastAsia="pl-PL"/>
        </w:rPr>
        <w:drawing>
          <wp:inline distT="0" distB="0" distL="0" distR="0" wp14:anchorId="43CBB28A" wp14:editId="252CC99E">
            <wp:extent cx="2719491" cy="1390650"/>
            <wp:effectExtent l="0" t="0" r="5080" b="0"/>
            <wp:docPr id="349" name="Obraz 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6" name="7.PNG"/>
                    <pic:cNvPicPr/>
                  </pic:nvPicPr>
                  <pic:blipFill>
                    <a:blip r:embed="rId210" cstate="print">
                      <a:extLst>
                        <a:ext uri="{28A0092B-C50C-407E-A947-70E740481C1C}">
                          <a14:useLocalDpi xmlns:a14="http://schemas.microsoft.com/office/drawing/2010/main" val="0"/>
                        </a:ext>
                      </a:extLst>
                    </a:blip>
                    <a:stretch>
                      <a:fillRect/>
                    </a:stretch>
                  </pic:blipFill>
                  <pic:spPr>
                    <a:xfrm>
                      <a:off x="0" y="0"/>
                      <a:ext cx="2744924" cy="1403655"/>
                    </a:xfrm>
                    <a:prstGeom prst="rect">
                      <a:avLst/>
                    </a:prstGeom>
                  </pic:spPr>
                </pic:pic>
              </a:graphicData>
            </a:graphic>
          </wp:inline>
        </w:drawing>
      </w:r>
    </w:p>
    <w:p w14:paraId="4203BD41" w14:textId="48B5CB19" w:rsidR="00E87F74" w:rsidRDefault="00E87F74" w:rsidP="00DD7E86">
      <w:pPr>
        <w:pStyle w:val="Insttrec"/>
      </w:pPr>
      <w:r w:rsidRPr="00F37C10">
        <w:rPr>
          <w:rFonts w:ascii="Calibri" w:hAnsi="Calibri" w:cs="Times New Roman"/>
          <w:noProof/>
          <w:lang w:eastAsia="pl-PL"/>
        </w:rPr>
        <w:drawing>
          <wp:anchor distT="0" distB="0" distL="114300" distR="114300" simplePos="0" relativeHeight="251779072" behindDoc="0" locked="0" layoutInCell="1" allowOverlap="1" wp14:anchorId="5FAF2633" wp14:editId="19204EA6">
            <wp:simplePos x="0" y="0"/>
            <wp:positionH relativeFrom="column">
              <wp:posOffset>3670300</wp:posOffset>
            </wp:positionH>
            <wp:positionV relativeFrom="paragraph">
              <wp:posOffset>109220</wp:posOffset>
            </wp:positionV>
            <wp:extent cx="355586" cy="274310"/>
            <wp:effectExtent l="0" t="0" r="6985" b="0"/>
            <wp:wrapNone/>
            <wp:docPr id="350" name="Obraz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17"/>
                    <pic:cNvPicPr>
                      <a:picLocks noChangeAspect="1" noChangeArrowheads="1"/>
                    </pic:cNvPicPr>
                  </pic:nvPicPr>
                  <pic:blipFill>
                    <a:blip r:embed="rId211" cstate="print"/>
                    <a:srcRect/>
                    <a:stretch>
                      <a:fillRect/>
                    </a:stretch>
                  </pic:blipFill>
                  <pic:spPr bwMode="auto">
                    <a:xfrm>
                      <a:off x="0" y="0"/>
                      <a:ext cx="355586" cy="27431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p w14:paraId="0E57316C" w14:textId="08AF23F9" w:rsidR="00AD1DA2" w:rsidRDefault="00F37C10" w:rsidP="00DD7E86">
      <w:pPr>
        <w:pStyle w:val="Insttrec"/>
      </w:pPr>
      <w:r w:rsidRPr="00F37C10">
        <w:t>Jeśli chcesz kontynuować przekazywanie wniosku wciśnij</w:t>
      </w:r>
      <w:r w:rsidR="00601209">
        <w:t xml:space="preserve"> </w:t>
      </w:r>
      <w:r w:rsidRPr="00F37C10">
        <w:t>,</w:t>
      </w:r>
    </w:p>
    <w:p w14:paraId="28B25663" w14:textId="32EF923D" w:rsidR="00AD1DA2" w:rsidRDefault="00AD1DA2" w:rsidP="00DD7E86">
      <w:pPr>
        <w:pStyle w:val="Insttrec"/>
      </w:pPr>
    </w:p>
    <w:p w14:paraId="281C5610" w14:textId="703B8998" w:rsidR="00AD1DA2" w:rsidRDefault="00CD4B6E" w:rsidP="00DD7E86">
      <w:pPr>
        <w:pStyle w:val="Insttrec"/>
      </w:pPr>
      <w:r w:rsidRPr="00F37C10">
        <w:rPr>
          <w:noProof/>
          <w:lang w:eastAsia="pl-PL"/>
        </w:rPr>
        <w:drawing>
          <wp:anchor distT="0" distB="0" distL="114300" distR="114300" simplePos="0" relativeHeight="251781120" behindDoc="0" locked="0" layoutInCell="1" allowOverlap="1" wp14:anchorId="59982816" wp14:editId="35EFF76F">
            <wp:simplePos x="0" y="0"/>
            <wp:positionH relativeFrom="column">
              <wp:posOffset>1903095</wp:posOffset>
            </wp:positionH>
            <wp:positionV relativeFrom="paragraph">
              <wp:posOffset>126365</wp:posOffset>
            </wp:positionV>
            <wp:extent cx="516262" cy="287856"/>
            <wp:effectExtent l="0" t="0" r="0" b="0"/>
            <wp:wrapNone/>
            <wp:docPr id="351" name="Obraz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18"/>
                    <pic:cNvPicPr>
                      <a:picLocks noChangeAspect="1" noChangeArrowheads="1"/>
                    </pic:cNvPicPr>
                  </pic:nvPicPr>
                  <pic:blipFill>
                    <a:blip r:embed="rId212" cstate="print"/>
                    <a:srcRect/>
                    <a:stretch>
                      <a:fillRect/>
                    </a:stretch>
                  </pic:blipFill>
                  <pic:spPr bwMode="auto">
                    <a:xfrm>
                      <a:off x="0" y="0"/>
                      <a:ext cx="516262" cy="287856"/>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p w14:paraId="32F61FBA" w14:textId="12285F77" w:rsidR="00AD1DA2" w:rsidRDefault="00F37C10" w:rsidP="00DD7E86">
      <w:pPr>
        <w:pStyle w:val="Insttrec"/>
      </w:pPr>
      <w:r w:rsidRPr="00F37C10">
        <w:t xml:space="preserve"> jeśli chcesz przerwać wciśnij</w:t>
      </w:r>
      <w:r w:rsidR="00601209">
        <w:t xml:space="preserve"> </w:t>
      </w:r>
      <w:r>
        <w:t xml:space="preserve"> </w:t>
      </w:r>
    </w:p>
    <w:p w14:paraId="05E4A744" w14:textId="3683C051" w:rsidR="00AD1DA2" w:rsidRDefault="00AD1DA2" w:rsidP="00DD7E86">
      <w:pPr>
        <w:pStyle w:val="Insttrec"/>
      </w:pPr>
    </w:p>
    <w:p w14:paraId="10019966" w14:textId="720DCBCD" w:rsidR="00AD1DA2" w:rsidRDefault="00AD1DA2" w:rsidP="00DD7E86">
      <w:pPr>
        <w:pStyle w:val="Insttrec"/>
      </w:pPr>
    </w:p>
    <w:p w14:paraId="082F760D" w14:textId="77777777" w:rsidR="00CD4B6E" w:rsidRDefault="00CD4B6E">
      <w:pPr>
        <w:rPr>
          <w:rFonts w:cs="Arial"/>
          <w:szCs w:val="21"/>
        </w:rPr>
      </w:pPr>
      <w:r>
        <w:br w:type="page"/>
      </w:r>
    </w:p>
    <w:p w14:paraId="025F68CB" w14:textId="15F1C1F8" w:rsidR="00DD7E86" w:rsidRDefault="00F37C10" w:rsidP="00195820">
      <w:pPr>
        <w:pStyle w:val="Insttrec"/>
      </w:pPr>
      <w:r w:rsidRPr="00F37C10">
        <w:lastRenderedPageBreak/>
        <w:t>Po akceptacji  komunikatu powyżej, system przekieruje Cię na stronę logowania systemu SEKAP</w:t>
      </w:r>
      <w:r w:rsidR="00AD1DA2" w:rsidRPr="00AD1DA2">
        <w:t xml:space="preserve"> który umożliwi </w:t>
      </w:r>
      <w:r w:rsidR="00AD1DA2">
        <w:t xml:space="preserve"> </w:t>
      </w:r>
      <w:r w:rsidR="00E87F74">
        <w:t>Ci</w:t>
      </w:r>
      <w:r w:rsidR="00E87F74" w:rsidRPr="00AD1DA2">
        <w:t xml:space="preserve"> złożenie</w:t>
      </w:r>
      <w:r w:rsidR="00AD1DA2" w:rsidRPr="00AD1DA2">
        <w:t xml:space="preserve"> wniosku o dofinansowanie do IOK.</w:t>
      </w:r>
      <w:r w:rsidRPr="00F37C10">
        <w:t>:</w:t>
      </w:r>
    </w:p>
    <w:p w14:paraId="770438A1" w14:textId="34718746" w:rsidR="00F37C10" w:rsidRDefault="00F37C10" w:rsidP="00DD7E86">
      <w:pPr>
        <w:pStyle w:val="Insttrec"/>
        <w:jc w:val="center"/>
      </w:pPr>
      <w:r w:rsidRPr="00F37C10">
        <w:rPr>
          <w:noProof/>
          <w:lang w:eastAsia="pl-PL"/>
        </w:rPr>
        <w:drawing>
          <wp:inline distT="0" distB="0" distL="0" distR="0" wp14:anchorId="4737F3C9" wp14:editId="5BA9B37A">
            <wp:extent cx="6095877" cy="2799471"/>
            <wp:effectExtent l="0" t="0" r="635" b="1270"/>
            <wp:docPr id="352" name="Obraz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7" name="8.PNG"/>
                    <pic:cNvPicPr/>
                  </pic:nvPicPr>
                  <pic:blipFill>
                    <a:blip r:embed="rId213" cstate="print">
                      <a:extLst>
                        <a:ext uri="{28A0092B-C50C-407E-A947-70E740481C1C}">
                          <a14:useLocalDpi xmlns:a14="http://schemas.microsoft.com/office/drawing/2010/main" val="0"/>
                        </a:ext>
                      </a:extLst>
                    </a:blip>
                    <a:stretch>
                      <a:fillRect/>
                    </a:stretch>
                  </pic:blipFill>
                  <pic:spPr>
                    <a:xfrm>
                      <a:off x="0" y="0"/>
                      <a:ext cx="6112892" cy="2807285"/>
                    </a:xfrm>
                    <a:prstGeom prst="rect">
                      <a:avLst/>
                    </a:prstGeom>
                  </pic:spPr>
                </pic:pic>
              </a:graphicData>
            </a:graphic>
          </wp:inline>
        </w:drawing>
      </w:r>
    </w:p>
    <w:p w14:paraId="723F9BC1" w14:textId="77777777" w:rsidR="00AD1DA2" w:rsidRDefault="00AD1DA2" w:rsidP="00DD7E86">
      <w:pPr>
        <w:pStyle w:val="Insttrec"/>
        <w:rPr>
          <w:lang w:eastAsia="pl-PL"/>
        </w:rPr>
      </w:pPr>
    </w:p>
    <w:p w14:paraId="549645A3" w14:textId="108E2654" w:rsidR="00AD1DA2" w:rsidRDefault="00F37C10" w:rsidP="00DD7E86">
      <w:pPr>
        <w:pStyle w:val="Insttrec"/>
        <w:rPr>
          <w:lang w:eastAsia="pl-PL"/>
        </w:rPr>
      </w:pPr>
      <w:r w:rsidRPr="00F37C10">
        <w:rPr>
          <w:lang w:eastAsia="pl-PL"/>
        </w:rPr>
        <w:t>Dalsze kroki realizujesz po zalogowaniu się do SEKAP.</w:t>
      </w:r>
      <w:r w:rsidR="00CD4B6E">
        <w:rPr>
          <w:lang w:eastAsia="pl-PL"/>
        </w:rPr>
        <w:t xml:space="preserve"> Konieczne jest</w:t>
      </w:r>
      <w:r w:rsidR="00AD1DA2" w:rsidRPr="00AD1DA2">
        <w:rPr>
          <w:lang w:eastAsia="pl-PL"/>
        </w:rPr>
        <w:t xml:space="preserve"> zalogowanie się do portalu SEKAP (skrzynka kontaktowa musi być już założona). </w:t>
      </w:r>
    </w:p>
    <w:p w14:paraId="473C2AF0" w14:textId="77777777" w:rsidR="00AD1DA2" w:rsidRDefault="00AD1DA2" w:rsidP="00DD7E86">
      <w:pPr>
        <w:pStyle w:val="Insttrec"/>
        <w:rPr>
          <w:lang w:eastAsia="pl-PL"/>
        </w:rPr>
      </w:pPr>
    </w:p>
    <w:p w14:paraId="048169BB" w14:textId="77777777" w:rsidR="00AD1DA2" w:rsidRDefault="00AD1DA2" w:rsidP="00DD7E86">
      <w:pPr>
        <w:pStyle w:val="Insttrec"/>
        <w:rPr>
          <w:lang w:eastAsia="pl-PL"/>
        </w:rPr>
      </w:pPr>
      <w:r w:rsidRPr="00AD1DA2">
        <w:rPr>
          <w:lang w:eastAsia="pl-PL"/>
        </w:rPr>
        <w:t xml:space="preserve">Po zalogowaniu </w:t>
      </w:r>
      <w:r>
        <w:rPr>
          <w:lang w:eastAsia="pl-PL"/>
        </w:rPr>
        <w:t>zostaniesz</w:t>
      </w:r>
      <w:r w:rsidRPr="00AD1DA2">
        <w:rPr>
          <w:lang w:eastAsia="pl-PL"/>
        </w:rPr>
        <w:t xml:space="preserve"> przekierowany do folderu „Robocze” skrzynki kontaktowej, gdzie należy odnaleźć składany wniosek o dofinansowanie (w folderze mogą znajdować się również inne dokumenty przygotowywane do przekazania za pośrednictwem SEKAP). </w:t>
      </w:r>
    </w:p>
    <w:p w14:paraId="43963074" w14:textId="77777777" w:rsidR="00AD1DA2" w:rsidRDefault="00AD1DA2" w:rsidP="00DD7E86">
      <w:pPr>
        <w:pStyle w:val="Insttrec"/>
        <w:rPr>
          <w:lang w:eastAsia="pl-PL"/>
        </w:rPr>
      </w:pPr>
    </w:p>
    <w:p w14:paraId="17B3E14C" w14:textId="77777777" w:rsidR="00AD1DA2" w:rsidRDefault="00AD1DA2" w:rsidP="00DD7E86">
      <w:pPr>
        <w:pStyle w:val="Insttrec"/>
        <w:rPr>
          <w:lang w:eastAsia="pl-PL"/>
        </w:rPr>
      </w:pPr>
      <w:r w:rsidRPr="00AD1DA2">
        <w:rPr>
          <w:lang w:eastAsia="pl-PL"/>
        </w:rPr>
        <w:t>UWAGA! Na skrzynce kontaktowej SEKAP nie ma możliwości edycji formularza za pomocą którego składany jest wniosek, ani też podejrzenia treści dołączonego do niego wniosku w formacie PDF.</w:t>
      </w:r>
    </w:p>
    <w:p w14:paraId="146FFF71" w14:textId="77777777" w:rsidR="00AD1DA2" w:rsidRDefault="00AD1DA2" w:rsidP="00DD7E86">
      <w:pPr>
        <w:pStyle w:val="Insttrec"/>
        <w:rPr>
          <w:lang w:eastAsia="pl-PL"/>
        </w:rPr>
      </w:pPr>
    </w:p>
    <w:p w14:paraId="3F8C1C9A" w14:textId="1C4F7146" w:rsidR="00195820" w:rsidRDefault="00AD1DA2" w:rsidP="00DD7E86">
      <w:pPr>
        <w:pStyle w:val="Insttrec"/>
        <w:rPr>
          <w:lang w:eastAsia="pl-PL"/>
        </w:rPr>
      </w:pPr>
      <w:r w:rsidRPr="00AD1DA2">
        <w:rPr>
          <w:lang w:eastAsia="pl-PL"/>
        </w:rPr>
        <w:t>Po odnalezieniu właściwego wniosku należy go podpisać (zgodnie ze sposobem reprezentowania Wnioskodawcy) przy użyciu: podpisu kwalifikowanego, profilu zaufanego lub podpisu potwierdzonego certyfikatem CC SEKAP, wykorzystując do tego celu przyciski umieszczone z prawej strony formularza , po prawidłowym podpisaniu dokumentu pojawi się przycisk , który umożliwi wysłanie dokumentu do IP RPO WSL</w:t>
      </w:r>
      <w:r w:rsidR="00195820">
        <w:rPr>
          <w:lang w:eastAsia="pl-PL"/>
        </w:rPr>
        <w:t xml:space="preserve">. Więcej szczegółów nt. automatycznego składania wniosku znajdziesz pod adresem: </w:t>
      </w:r>
    </w:p>
    <w:p w14:paraId="1E4C4CC0" w14:textId="44565873" w:rsidR="00AD1DA2" w:rsidRDefault="00EA573C" w:rsidP="00DD7E86">
      <w:pPr>
        <w:pStyle w:val="Insttrec"/>
        <w:rPr>
          <w:lang w:eastAsia="pl-PL"/>
        </w:rPr>
      </w:pPr>
      <w:hyperlink r:id="rId214" w:history="1">
        <w:r w:rsidR="00195820" w:rsidRPr="00A250A7">
          <w:rPr>
            <w:rStyle w:val="Hipercze"/>
            <w:rFonts w:cs="Arial"/>
            <w:lang w:eastAsia="pl-PL"/>
          </w:rPr>
          <w:t>https://rpo.slaskie.pl/czytaj/lsi_jak_szybko_i_sprawnie_zlozyc_do_urzedu_gotowy_dokument</w:t>
        </w:r>
      </w:hyperlink>
      <w:r w:rsidR="00195820">
        <w:rPr>
          <w:lang w:eastAsia="pl-PL"/>
        </w:rPr>
        <w:t xml:space="preserve"> </w:t>
      </w:r>
    </w:p>
    <w:p w14:paraId="15AE5482" w14:textId="3402CB86" w:rsidR="00F37C10" w:rsidRPr="008C5B9A" w:rsidRDefault="004F15EF" w:rsidP="00934537">
      <w:pPr>
        <w:pStyle w:val="InstIIpoz"/>
        <w:rPr>
          <w:lang w:eastAsia="pl-PL"/>
        </w:rPr>
      </w:pPr>
      <w:bookmarkStart w:id="289" w:name="_Toc520287225"/>
      <w:bookmarkStart w:id="290" w:name="_Toc520287295"/>
      <w:bookmarkStart w:id="291" w:name="_Toc520287366"/>
      <w:bookmarkStart w:id="292" w:name="_Toc520287437"/>
      <w:bookmarkStart w:id="293" w:name="_Toc520287509"/>
      <w:bookmarkStart w:id="294" w:name="_Toc520287576"/>
      <w:bookmarkStart w:id="295" w:name="_Toc520287643"/>
      <w:bookmarkStart w:id="296" w:name="_Toc520287710"/>
      <w:bookmarkStart w:id="297" w:name="_Toc520287777"/>
      <w:bookmarkStart w:id="298" w:name="_Toc520287855"/>
      <w:bookmarkStart w:id="299" w:name="_Toc520287922"/>
      <w:bookmarkStart w:id="300" w:name="_Toc520288062"/>
      <w:bookmarkStart w:id="301" w:name="_Toc520287226"/>
      <w:bookmarkStart w:id="302" w:name="_Toc520287296"/>
      <w:bookmarkStart w:id="303" w:name="_Toc520287367"/>
      <w:bookmarkStart w:id="304" w:name="_Toc520287438"/>
      <w:bookmarkStart w:id="305" w:name="_Toc520287510"/>
      <w:bookmarkStart w:id="306" w:name="_Toc520287577"/>
      <w:bookmarkStart w:id="307" w:name="_Toc520287644"/>
      <w:bookmarkStart w:id="308" w:name="_Toc520287711"/>
      <w:bookmarkStart w:id="309" w:name="_Toc520287778"/>
      <w:bookmarkStart w:id="310" w:name="_Toc520287856"/>
      <w:bookmarkStart w:id="311" w:name="_Toc520287923"/>
      <w:bookmarkStart w:id="312" w:name="_Toc520288063"/>
      <w:bookmarkStart w:id="313" w:name="_Toc520669212"/>
      <w:bookmarkStart w:id="314" w:name="_Toc520799072"/>
      <w:bookmarkStart w:id="315" w:name="_Toc520805022"/>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r>
        <w:rPr>
          <w:lang w:eastAsia="pl-PL"/>
        </w:rPr>
        <w:t>b)</w:t>
      </w:r>
      <w:r w:rsidR="00CD4B6E" w:rsidRPr="008C5B9A">
        <w:rPr>
          <w:lang w:eastAsia="pl-PL"/>
        </w:rPr>
        <w:t xml:space="preserve">„RĘCZNE” WYSŁANIE WNIOSKU </w:t>
      </w:r>
      <w:r w:rsidR="00CD4B6E">
        <w:rPr>
          <w:lang w:eastAsia="pl-PL"/>
        </w:rPr>
        <w:t>O DOFINANSOWANIE</w:t>
      </w:r>
      <w:r w:rsidR="00CD4B6E" w:rsidRPr="008C5B9A">
        <w:rPr>
          <w:lang w:eastAsia="pl-PL"/>
        </w:rPr>
        <w:t xml:space="preserve"> DO SEKAP</w:t>
      </w:r>
      <w:bookmarkEnd w:id="313"/>
      <w:bookmarkEnd w:id="314"/>
      <w:bookmarkEnd w:id="315"/>
    </w:p>
    <w:p w14:paraId="36E7A668" w14:textId="319E0D1B" w:rsidR="00253A0E" w:rsidRDefault="00F37C10" w:rsidP="00253A0E">
      <w:pPr>
        <w:pStyle w:val="Insttrec"/>
        <w:rPr>
          <w:rFonts w:eastAsia="Times New Roman"/>
          <w:lang w:eastAsia="pl-PL"/>
        </w:rPr>
      </w:pPr>
      <w:r w:rsidRPr="00DD7E86">
        <w:rPr>
          <w:rFonts w:eastAsia="Times New Roman"/>
          <w:lang w:eastAsia="pl-PL"/>
        </w:rPr>
        <w:t xml:space="preserve">Pobierz plik PDF </w:t>
      </w:r>
      <w:r w:rsidRPr="00DD7E86">
        <w:rPr>
          <w:rFonts w:eastAsia="Times New Roman"/>
          <w:noProof/>
          <w:lang w:eastAsia="pl-PL"/>
        </w:rPr>
        <w:drawing>
          <wp:inline distT="0" distB="0" distL="0" distR="0" wp14:anchorId="5F060294" wp14:editId="049DCB33">
            <wp:extent cx="272751" cy="240281"/>
            <wp:effectExtent l="0" t="0" r="0" b="7620"/>
            <wp:docPr id="353" name="Obraz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25"/>
                    <pic:cNvPicPr>
                      <a:picLocks noChangeAspect="1" noChangeArrowheads="1"/>
                    </pic:cNvPicPr>
                  </pic:nvPicPr>
                  <pic:blipFill>
                    <a:blip r:embed="rId206" cstate="print"/>
                    <a:srcRect l="37627" r="47101"/>
                    <a:stretch>
                      <a:fillRect/>
                    </a:stretch>
                  </pic:blipFill>
                  <pic:spPr bwMode="auto">
                    <a:xfrm>
                      <a:off x="0" y="0"/>
                      <a:ext cx="277312" cy="244299"/>
                    </a:xfrm>
                    <a:prstGeom prst="rect">
                      <a:avLst/>
                    </a:prstGeom>
                    <a:noFill/>
                    <a:ln w="9525">
                      <a:noFill/>
                      <a:miter lim="800000"/>
                      <a:headEnd/>
                      <a:tailEnd/>
                    </a:ln>
                  </pic:spPr>
                </pic:pic>
              </a:graphicData>
            </a:graphic>
          </wp:inline>
        </w:drawing>
      </w:r>
      <w:r w:rsidRPr="00DD7E86">
        <w:rPr>
          <w:rFonts w:eastAsia="Times New Roman"/>
          <w:lang w:eastAsia="pl-PL"/>
        </w:rPr>
        <w:t xml:space="preserve"> wniosku o zapisz go na dysku komputera.</w:t>
      </w:r>
      <w:r w:rsidRPr="00DD7E86">
        <w:rPr>
          <w:rFonts w:eastAsia="Times New Roman"/>
          <w:color w:val="FF0000"/>
          <w:lang w:eastAsia="pl-PL"/>
        </w:rPr>
        <w:t xml:space="preserve"> </w:t>
      </w:r>
      <w:r w:rsidR="00253A0E">
        <w:t>Wniosek musi zostać przesłany jako oryginalny plik pobrany z systemu LSI 2014. Nie należy zapisywać wniosku za pośrednictwem programów do odczytu plików PDF, ponieważ może to spowodować modyfikację sumy kontrolnej – CRC pliku, co spowoduje negatywną weryfikację autentyczności wniosku. W celu prawidłowego pobrania i zapisu pliku PDF należy prawym przyciskiem myszy kliknąć w ikonę „pobierz pdf”, a następnie „zapisz element docelowy jako/zapisz link” (w zależności od przeglądarki internetowej).</w:t>
      </w:r>
    </w:p>
    <w:p w14:paraId="46D6CDF9" w14:textId="77777777" w:rsidR="00253A0E" w:rsidRDefault="00253A0E" w:rsidP="00253A0E">
      <w:pPr>
        <w:pStyle w:val="Insttrec"/>
        <w:jc w:val="center"/>
        <w:rPr>
          <w:rFonts w:eastAsia="Times New Roman"/>
          <w:lang w:eastAsia="pl-PL"/>
        </w:rPr>
      </w:pPr>
    </w:p>
    <w:p w14:paraId="20085D5B" w14:textId="72C936B8" w:rsidR="00253A0E" w:rsidRDefault="00022C55" w:rsidP="00E56990">
      <w:pPr>
        <w:spacing w:after="0"/>
        <w:rPr>
          <w:rFonts w:eastAsia="Times New Roman" w:cs="Arial"/>
          <w:b/>
          <w:color w:val="FF0000"/>
          <w:szCs w:val="21"/>
          <w:lang w:eastAsia="pl-PL"/>
        </w:rPr>
      </w:pPr>
      <w:r>
        <w:rPr>
          <w:noProof/>
          <w:lang w:eastAsia="pl-PL"/>
        </w:rPr>
        <mc:AlternateContent>
          <mc:Choice Requires="wps">
            <w:drawing>
              <wp:anchor distT="0" distB="0" distL="114300" distR="114300" simplePos="0" relativeHeight="251916288" behindDoc="0" locked="0" layoutInCell="1" allowOverlap="1" wp14:anchorId="4EC67960" wp14:editId="3F5F4A18">
                <wp:simplePos x="0" y="0"/>
                <wp:positionH relativeFrom="column">
                  <wp:posOffset>3474744</wp:posOffset>
                </wp:positionH>
                <wp:positionV relativeFrom="paragraph">
                  <wp:posOffset>1754183</wp:posOffset>
                </wp:positionV>
                <wp:extent cx="3443525" cy="561043"/>
                <wp:effectExtent l="38100" t="0" r="24130" b="86995"/>
                <wp:wrapNone/>
                <wp:docPr id="195" name="Łącznik prosty ze strzałką 195"/>
                <wp:cNvGraphicFramePr/>
                <a:graphic xmlns:a="http://schemas.openxmlformats.org/drawingml/2006/main">
                  <a:graphicData uri="http://schemas.microsoft.com/office/word/2010/wordprocessingShape">
                    <wps:wsp>
                      <wps:cNvCnPr/>
                      <wps:spPr>
                        <a:xfrm flipH="1">
                          <a:off x="0" y="0"/>
                          <a:ext cx="3443525" cy="561043"/>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4AE2EF3B" id="Łącznik prosty ze strzałką 195" o:spid="_x0000_s1026" type="#_x0000_t32" style="position:absolute;margin-left:273.6pt;margin-top:138.1pt;width:271.15pt;height:44.2pt;flip:x;z-index:251916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" strokecolor="red">
                <v:stroke endarrow="block"/>
              </v:shape>
            </w:pict>
          </mc:Fallback>
        </mc:AlternateContent>
      </w:r>
      <w:r>
        <w:rPr>
          <w:noProof/>
          <w:lang w:eastAsia="pl-PL"/>
        </w:rPr>
        <mc:AlternateContent>
          <mc:Choice Requires="wps">
            <w:drawing>
              <wp:anchor distT="0" distB="0" distL="114300" distR="114300" simplePos="0" relativeHeight="251914240" behindDoc="0" locked="0" layoutInCell="1" allowOverlap="1" wp14:anchorId="1F21BFBC" wp14:editId="12E09521">
                <wp:simplePos x="0" y="0"/>
                <wp:positionH relativeFrom="column">
                  <wp:posOffset>3370627</wp:posOffset>
                </wp:positionH>
                <wp:positionV relativeFrom="paragraph">
                  <wp:posOffset>1106001</wp:posOffset>
                </wp:positionV>
                <wp:extent cx="2239701" cy="381965"/>
                <wp:effectExtent l="0" t="0" r="84455" b="75565"/>
                <wp:wrapNone/>
                <wp:docPr id="174" name="Łącznik prosty ze strzałką 174"/>
                <wp:cNvGraphicFramePr/>
                <a:graphic xmlns:a="http://schemas.openxmlformats.org/drawingml/2006/main">
                  <a:graphicData uri="http://schemas.microsoft.com/office/word/2010/wordprocessingShape">
                    <wps:wsp>
                      <wps:cNvCnPr/>
                      <wps:spPr>
                        <a:xfrm>
                          <a:off x="0" y="0"/>
                          <a:ext cx="2239701" cy="381965"/>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401D7B5C" id="Łącznik prosty ze strzałką 174" o:spid="_x0000_s1026" type="#_x0000_t32" style="position:absolute;margin-left:265.4pt;margin-top:87.1pt;width:176.35pt;height:30.1pt;z-index:25191424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" strokecolor="red">
                <v:stroke endarrow="block"/>
              </v:shape>
            </w:pict>
          </mc:Fallback>
        </mc:AlternateContent>
      </w:r>
      <w:r w:rsidR="00155F3C">
        <w:rPr>
          <w:noProof/>
          <w:lang w:eastAsia="pl-PL"/>
        </w:rPr>
        <w:drawing>
          <wp:inline distT="0" distB="0" distL="0" distR="0" wp14:anchorId="05EC55C6" wp14:editId="4B65B708">
            <wp:extent cx="3518704" cy="1874524"/>
            <wp:effectExtent l="0" t="0" r="5715" b="0"/>
            <wp:docPr id="12"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5"/>
                    <a:stretch>
                      <a:fillRect/>
                    </a:stretch>
                  </pic:blipFill>
                  <pic:spPr>
                    <a:xfrm>
                      <a:off x="0" y="0"/>
                      <a:ext cx="3557810" cy="1895357"/>
                    </a:xfrm>
                    <a:prstGeom prst="rect">
                      <a:avLst/>
                    </a:prstGeom>
                  </pic:spPr>
                </pic:pic>
              </a:graphicData>
            </a:graphic>
          </wp:inline>
        </w:drawing>
      </w:r>
      <w:r w:rsidR="00E56990">
        <w:rPr>
          <w:rFonts w:eastAsia="Times New Roman" w:cs="Arial"/>
          <w:b/>
          <w:color w:val="FF0000"/>
          <w:szCs w:val="21"/>
          <w:lang w:eastAsia="pl-PL"/>
        </w:rPr>
        <w:t xml:space="preserve">                                                       </w:t>
      </w:r>
      <w:r w:rsidR="00253A0E">
        <w:rPr>
          <w:noProof/>
          <w:lang w:eastAsia="pl-PL"/>
        </w:rPr>
        <w:drawing>
          <wp:inline distT="0" distB="0" distL="0" distR="0" wp14:anchorId="1F9BCFD5" wp14:editId="40D5CC42">
            <wp:extent cx="3276684" cy="1898248"/>
            <wp:effectExtent l="0" t="0" r="0" b="6985"/>
            <wp:docPr id="156" name="Obraz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6"/>
                    <a:stretch>
                      <a:fillRect/>
                    </a:stretch>
                  </pic:blipFill>
                  <pic:spPr>
                    <a:xfrm>
                      <a:off x="0" y="0"/>
                      <a:ext cx="3276684" cy="1898248"/>
                    </a:xfrm>
                    <a:prstGeom prst="rect">
                      <a:avLst/>
                    </a:prstGeom>
                  </pic:spPr>
                </pic:pic>
              </a:graphicData>
            </a:graphic>
          </wp:inline>
        </w:drawing>
      </w:r>
    </w:p>
    <w:p w14:paraId="121FBDE6" w14:textId="0E587690" w:rsidR="00E56990" w:rsidRDefault="00E56990" w:rsidP="00E56990">
      <w:pPr>
        <w:spacing w:after="0"/>
        <w:rPr>
          <w:rFonts w:eastAsia="Times New Roman" w:cs="Arial"/>
          <w:b/>
          <w:color w:val="FF0000"/>
          <w:szCs w:val="21"/>
          <w:lang w:eastAsia="pl-PL"/>
        </w:rPr>
      </w:pPr>
    </w:p>
    <w:p w14:paraId="5F56D8FA" w14:textId="7D67738A" w:rsidR="00F37C10" w:rsidRDefault="00DD7E86" w:rsidP="00F37C10">
      <w:pPr>
        <w:autoSpaceDE w:val="0"/>
        <w:autoSpaceDN w:val="0"/>
        <w:adjustRightInd w:val="0"/>
        <w:spacing w:after="196" w:line="360" w:lineRule="auto"/>
        <w:jc w:val="center"/>
        <w:rPr>
          <w:rFonts w:eastAsia="Times New Roman" w:cs="Arial"/>
          <w:b/>
          <w:color w:val="365F91" w:themeColor="accent1" w:themeShade="BF"/>
          <w:sz w:val="24"/>
          <w:szCs w:val="24"/>
        </w:rPr>
      </w:pPr>
      <w:r>
        <w:rPr>
          <w:rFonts w:eastAsia="Times New Roman" w:cs="Arial"/>
          <w:b/>
          <w:noProof/>
          <w:color w:val="365F91" w:themeColor="accent1" w:themeShade="BF"/>
          <w:sz w:val="24"/>
          <w:szCs w:val="24"/>
          <w:lang w:eastAsia="pl-PL"/>
        </w:rPr>
        <w:drawing>
          <wp:inline distT="0" distB="0" distL="0" distR="0" wp14:anchorId="10E81933" wp14:editId="7D647142">
            <wp:extent cx="2702689" cy="2003424"/>
            <wp:effectExtent l="0" t="0" r="2540" b="0"/>
            <wp:docPr id="173" name="Obraz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2718464" cy="2015118"/>
                    </a:xfrm>
                    <a:prstGeom prst="rect">
                      <a:avLst/>
                    </a:prstGeom>
                    <a:noFill/>
                    <a:ln>
                      <a:noFill/>
                    </a:ln>
                  </pic:spPr>
                </pic:pic>
              </a:graphicData>
            </a:graphic>
          </wp:inline>
        </w:drawing>
      </w:r>
    </w:p>
    <w:p w14:paraId="21CEDB2B" w14:textId="454D4C42" w:rsidR="00F37C10" w:rsidRDefault="00AD1DA2" w:rsidP="00E56990">
      <w:pPr>
        <w:pStyle w:val="Insttrec"/>
        <w:rPr>
          <w:rFonts w:eastAsia="Times New Roman"/>
        </w:rPr>
      </w:pPr>
      <w:r>
        <w:lastRenderedPageBreak/>
        <w:t xml:space="preserve">Sposób składania wniosku dokumentów reguluje również Instrukcja składania wniosków, korespondencji i protestów w ramach naborów dotyczących projektów finansowanych ze środków Regionalnego Programu Operacyjnego Województwa Śląskiego 2014-2020. </w:t>
      </w:r>
      <w:r w:rsidR="00E56990">
        <w:t xml:space="preserve"> </w:t>
      </w:r>
      <w:r w:rsidR="00F37C10" w:rsidRPr="00F37C10">
        <w:rPr>
          <w:rFonts w:eastAsia="Times New Roman"/>
        </w:rPr>
        <w:t>Po zapisaniu pliku na dysku przejdź na stronę internetową https://www.sekap.pl i zaloguj się do SEKAP</w:t>
      </w:r>
      <w:r w:rsidR="00A3261E">
        <w:rPr>
          <w:rFonts w:eastAsia="Times New Roman"/>
        </w:rPr>
        <w:t>.</w:t>
      </w:r>
    </w:p>
    <w:p w14:paraId="4173473C" w14:textId="77777777" w:rsidR="00022C55" w:rsidRDefault="00022C55" w:rsidP="00E56990">
      <w:pPr>
        <w:pStyle w:val="Insttrec"/>
        <w:rPr>
          <w:rFonts w:eastAsia="Times New Roman"/>
        </w:rPr>
      </w:pPr>
    </w:p>
    <w:p w14:paraId="17BACD20" w14:textId="77777777" w:rsidR="00F37C10" w:rsidRDefault="00F37C10" w:rsidP="00F37C10">
      <w:pPr>
        <w:autoSpaceDE w:val="0"/>
        <w:autoSpaceDN w:val="0"/>
        <w:adjustRightInd w:val="0"/>
        <w:spacing w:after="196" w:line="360" w:lineRule="auto"/>
        <w:jc w:val="center"/>
        <w:rPr>
          <w:rFonts w:eastAsia="Times New Roman" w:cs="Arial"/>
          <w:szCs w:val="21"/>
        </w:rPr>
      </w:pPr>
      <w:r w:rsidRPr="00F37C10">
        <w:rPr>
          <w:rFonts w:ascii="Calibri" w:eastAsia="Times New Roman" w:hAnsi="Calibri" w:cs="Times New Roman"/>
          <w:noProof/>
          <w:lang w:eastAsia="pl-PL"/>
        </w:rPr>
        <w:drawing>
          <wp:inline distT="0" distB="0" distL="0" distR="0" wp14:anchorId="296C3595" wp14:editId="0692EF81">
            <wp:extent cx="8543646" cy="4137949"/>
            <wp:effectExtent l="0" t="0" r="0" b="0"/>
            <wp:docPr id="355" name="Obraz 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7" name="8.PNG"/>
                    <pic:cNvPicPr/>
                  </pic:nvPicPr>
                  <pic:blipFill>
                    <a:blip r:embed="rId218" cstate="print">
                      <a:extLst>
                        <a:ext uri="{28A0092B-C50C-407E-A947-70E740481C1C}">
                          <a14:useLocalDpi xmlns:a14="http://schemas.microsoft.com/office/drawing/2010/main" val="0"/>
                        </a:ext>
                      </a:extLst>
                    </a:blip>
                    <a:stretch>
                      <a:fillRect/>
                    </a:stretch>
                  </pic:blipFill>
                  <pic:spPr>
                    <a:xfrm>
                      <a:off x="0" y="0"/>
                      <a:ext cx="8557982" cy="4144892"/>
                    </a:xfrm>
                    <a:prstGeom prst="rect">
                      <a:avLst/>
                    </a:prstGeom>
                  </pic:spPr>
                </pic:pic>
              </a:graphicData>
            </a:graphic>
          </wp:inline>
        </w:drawing>
      </w:r>
    </w:p>
    <w:p w14:paraId="5174126E" w14:textId="77777777" w:rsidR="00AD1DA2" w:rsidRDefault="00AD1DA2">
      <w:pPr>
        <w:rPr>
          <w:rFonts w:eastAsia="Times New Roman" w:cs="Arial"/>
          <w:szCs w:val="21"/>
        </w:rPr>
      </w:pPr>
      <w:r>
        <w:rPr>
          <w:rFonts w:eastAsia="Times New Roman" w:cs="Arial"/>
          <w:szCs w:val="21"/>
        </w:rPr>
        <w:br w:type="page"/>
      </w:r>
    </w:p>
    <w:p w14:paraId="745C098E" w14:textId="5A037388" w:rsidR="00F37C10" w:rsidRDefault="00F37C10" w:rsidP="00F37C10">
      <w:pPr>
        <w:autoSpaceDE w:val="0"/>
        <w:autoSpaceDN w:val="0"/>
        <w:adjustRightInd w:val="0"/>
        <w:spacing w:after="196" w:line="360" w:lineRule="auto"/>
        <w:rPr>
          <w:rFonts w:eastAsia="Times New Roman" w:cs="Arial"/>
          <w:szCs w:val="21"/>
        </w:rPr>
      </w:pPr>
      <w:r w:rsidRPr="00F37C10">
        <w:rPr>
          <w:rFonts w:eastAsia="Times New Roman" w:cs="Arial"/>
          <w:szCs w:val="21"/>
        </w:rPr>
        <w:lastRenderedPageBreak/>
        <w:t>Wybierz odpowiednią usługę w Katalogu usług</w:t>
      </w:r>
      <w:r>
        <w:rPr>
          <w:rFonts w:eastAsia="Times New Roman" w:cs="Arial"/>
          <w:szCs w:val="21"/>
        </w:rPr>
        <w:t xml:space="preserve">. </w:t>
      </w:r>
      <w:r w:rsidRPr="00F37C10">
        <w:rPr>
          <w:rFonts w:eastAsia="Times New Roman" w:cs="Arial"/>
          <w:szCs w:val="21"/>
        </w:rPr>
        <w:t>Wejdź w zakładkę Katalog usług i wybierz zakładkę Rozwój Regionalny:</w:t>
      </w:r>
    </w:p>
    <w:p w14:paraId="09E790FD" w14:textId="77777777" w:rsidR="00F37C10" w:rsidRDefault="00F37C10" w:rsidP="007A2570">
      <w:pPr>
        <w:autoSpaceDE w:val="0"/>
        <w:autoSpaceDN w:val="0"/>
        <w:adjustRightInd w:val="0"/>
        <w:spacing w:after="196" w:line="360" w:lineRule="auto"/>
        <w:jc w:val="center"/>
        <w:rPr>
          <w:rFonts w:eastAsia="Times New Roman" w:cs="Arial"/>
          <w:szCs w:val="21"/>
        </w:rPr>
      </w:pPr>
      <w:r w:rsidRPr="00F37C10">
        <w:rPr>
          <w:rFonts w:ascii="Calibri" w:eastAsia="Times New Roman" w:hAnsi="Calibri" w:cs="Times New Roman"/>
          <w:b/>
          <w:noProof/>
          <w:lang w:eastAsia="pl-PL"/>
        </w:rPr>
        <w:drawing>
          <wp:inline distT="0" distB="0" distL="0" distR="0" wp14:anchorId="23117987" wp14:editId="4F2AF518">
            <wp:extent cx="2552218" cy="1279797"/>
            <wp:effectExtent l="0" t="0" r="635" b="0"/>
            <wp:docPr id="356" name="Obraz 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1" name="2.PNG"/>
                    <pic:cNvPicPr/>
                  </pic:nvPicPr>
                  <pic:blipFill rotWithShape="1">
                    <a:blip r:embed="rId219" cstate="print">
                      <a:extLst>
                        <a:ext uri="{28A0092B-C50C-407E-A947-70E740481C1C}">
                          <a14:useLocalDpi xmlns:a14="http://schemas.microsoft.com/office/drawing/2010/main" val="0"/>
                        </a:ext>
                      </a:extLst>
                    </a:blip>
                    <a:srcRect t="69799" b="2444"/>
                    <a:stretch/>
                  </pic:blipFill>
                  <pic:spPr bwMode="auto">
                    <a:xfrm>
                      <a:off x="0" y="0"/>
                      <a:ext cx="2566183" cy="1286799"/>
                    </a:xfrm>
                    <a:prstGeom prst="rect">
                      <a:avLst/>
                    </a:prstGeom>
                    <a:ln>
                      <a:noFill/>
                    </a:ln>
                    <a:extLst>
                      <a:ext uri="{53640926-AAD7-44D8-BBD7-CCE9431645EC}">
                        <a14:shadowObscured xmlns:a14="http://schemas.microsoft.com/office/drawing/2010/main"/>
                      </a:ext>
                    </a:extLst>
                  </pic:spPr>
                </pic:pic>
              </a:graphicData>
            </a:graphic>
          </wp:inline>
        </w:drawing>
      </w:r>
    </w:p>
    <w:p w14:paraId="2BB3433A" w14:textId="2D15A528" w:rsidR="00F37C10" w:rsidRDefault="00F37C10" w:rsidP="00F37C10">
      <w:pPr>
        <w:autoSpaceDE w:val="0"/>
        <w:autoSpaceDN w:val="0"/>
        <w:adjustRightInd w:val="0"/>
        <w:spacing w:after="196" w:line="360" w:lineRule="auto"/>
        <w:rPr>
          <w:rFonts w:eastAsia="Times New Roman" w:cs="Arial"/>
          <w:szCs w:val="21"/>
        </w:rPr>
      </w:pPr>
      <w:r w:rsidRPr="00F37C10">
        <w:rPr>
          <w:rFonts w:eastAsia="Times New Roman" w:cs="Arial"/>
          <w:szCs w:val="21"/>
        </w:rPr>
        <w:t>Po przekierowaniu na kolejną stronę wybierz zakładkę Regionalny Program Operacyjny Województwa Śląskiego 2014 – 2020:</w:t>
      </w:r>
    </w:p>
    <w:p w14:paraId="6E0239F0" w14:textId="2AE69F16" w:rsidR="00DD7E86" w:rsidRDefault="00DD7E86" w:rsidP="00DD7E86">
      <w:pPr>
        <w:autoSpaceDE w:val="0"/>
        <w:autoSpaceDN w:val="0"/>
        <w:adjustRightInd w:val="0"/>
        <w:spacing w:after="196" w:line="360" w:lineRule="auto"/>
        <w:jc w:val="center"/>
        <w:rPr>
          <w:rFonts w:eastAsia="Times New Roman" w:cs="Arial"/>
          <w:szCs w:val="21"/>
        </w:rPr>
      </w:pPr>
      <w:r>
        <w:rPr>
          <w:rFonts w:eastAsia="Times New Roman" w:cs="Arial"/>
          <w:noProof/>
          <w:szCs w:val="21"/>
          <w:lang w:eastAsia="pl-PL"/>
        </w:rPr>
        <mc:AlternateContent>
          <mc:Choice Requires="wps">
            <w:drawing>
              <wp:anchor distT="0" distB="0" distL="114300" distR="114300" simplePos="0" relativeHeight="251782144" behindDoc="0" locked="0" layoutInCell="1" allowOverlap="1" wp14:anchorId="11F65A48" wp14:editId="3208F11B">
                <wp:simplePos x="0" y="0"/>
                <wp:positionH relativeFrom="column">
                  <wp:posOffset>721995</wp:posOffset>
                </wp:positionH>
                <wp:positionV relativeFrom="paragraph">
                  <wp:posOffset>1065530</wp:posOffset>
                </wp:positionV>
                <wp:extent cx="6309360" cy="323850"/>
                <wp:effectExtent l="0" t="0" r="15240" b="19050"/>
                <wp:wrapNone/>
                <wp:docPr id="358" name="Prostokąt 358"/>
                <wp:cNvGraphicFramePr/>
                <a:graphic xmlns:a="http://schemas.openxmlformats.org/drawingml/2006/main">
                  <a:graphicData uri="http://schemas.microsoft.com/office/word/2010/wordprocessingShape">
                    <wps:wsp>
                      <wps:cNvSpPr/>
                      <wps:spPr>
                        <a:xfrm>
                          <a:off x="0" y="0"/>
                          <a:ext cx="6309360" cy="323850"/>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6A07B733" id="Prostokąt 358" o:spid="_x0000_s1026" style="position:absolute;margin-left:56.85pt;margin-top:83.9pt;width:496.8pt;height:25.5pt;z-index:251782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" fillcolor="#4f81bd [3204]" strokecolor="red" strokeweight="2pt">
                <v:fill opacity="0"/>
              </v:rect>
            </w:pict>
          </mc:Fallback>
        </mc:AlternateContent>
      </w:r>
      <w:r>
        <w:rPr>
          <w:noProof/>
          <w:lang w:eastAsia="pl-PL"/>
        </w:rPr>
        <w:drawing>
          <wp:inline distT="0" distB="0" distL="0" distR="0" wp14:anchorId="7A6372B5" wp14:editId="67D38741">
            <wp:extent cx="6458673" cy="3467812"/>
            <wp:effectExtent l="0" t="0" r="0" b="0"/>
            <wp:docPr id="175" name="Obraz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0"/>
                    <a:stretch>
                      <a:fillRect/>
                    </a:stretch>
                  </pic:blipFill>
                  <pic:spPr>
                    <a:xfrm>
                      <a:off x="0" y="0"/>
                      <a:ext cx="6467879" cy="3472755"/>
                    </a:xfrm>
                    <a:prstGeom prst="rect">
                      <a:avLst/>
                    </a:prstGeom>
                  </pic:spPr>
                </pic:pic>
              </a:graphicData>
            </a:graphic>
          </wp:inline>
        </w:drawing>
      </w:r>
    </w:p>
    <w:p w14:paraId="44BEF27A" w14:textId="78105752" w:rsidR="00F37C10" w:rsidRPr="00F37C10" w:rsidRDefault="00F37C10" w:rsidP="00F37C10">
      <w:pPr>
        <w:jc w:val="both"/>
        <w:rPr>
          <w:rFonts w:eastAsia="Times New Roman" w:cs="Arial"/>
          <w:szCs w:val="21"/>
          <w:lang w:eastAsia="pl-PL"/>
        </w:rPr>
      </w:pPr>
      <w:r w:rsidRPr="00F37C10">
        <w:rPr>
          <w:rFonts w:eastAsia="Times New Roman" w:cs="Arial"/>
          <w:szCs w:val="21"/>
          <w:lang w:eastAsia="pl-PL"/>
        </w:rPr>
        <w:lastRenderedPageBreak/>
        <w:t xml:space="preserve">Następnie wybierz katalog EFS: </w:t>
      </w:r>
    </w:p>
    <w:p w14:paraId="6C691E24" w14:textId="343B0853" w:rsidR="00F37C10" w:rsidRDefault="00DD7E86" w:rsidP="00F37C10">
      <w:pPr>
        <w:autoSpaceDE w:val="0"/>
        <w:autoSpaceDN w:val="0"/>
        <w:adjustRightInd w:val="0"/>
        <w:spacing w:after="196" w:line="360" w:lineRule="auto"/>
        <w:jc w:val="center"/>
        <w:rPr>
          <w:rFonts w:eastAsia="Times New Roman" w:cs="Arial"/>
          <w:szCs w:val="21"/>
        </w:rPr>
      </w:pPr>
      <w:r>
        <w:rPr>
          <w:rFonts w:eastAsia="Times New Roman" w:cs="Arial"/>
          <w:noProof/>
          <w:szCs w:val="21"/>
          <w:lang w:eastAsia="pl-PL"/>
        </w:rPr>
        <mc:AlternateContent>
          <mc:Choice Requires="wps">
            <w:drawing>
              <wp:anchor distT="0" distB="0" distL="114300" distR="114300" simplePos="0" relativeHeight="251909120" behindDoc="0" locked="0" layoutInCell="1" allowOverlap="1" wp14:anchorId="3725DC3B" wp14:editId="599F70D2">
                <wp:simplePos x="0" y="0"/>
                <wp:positionH relativeFrom="margin">
                  <wp:posOffset>1195070</wp:posOffset>
                </wp:positionH>
                <wp:positionV relativeFrom="paragraph">
                  <wp:posOffset>891540</wp:posOffset>
                </wp:positionV>
                <wp:extent cx="5400040" cy="300990"/>
                <wp:effectExtent l="0" t="0" r="10160" b="22860"/>
                <wp:wrapNone/>
                <wp:docPr id="177" name="Prostokąt 177"/>
                <wp:cNvGraphicFramePr/>
                <a:graphic xmlns:a="http://schemas.openxmlformats.org/drawingml/2006/main">
                  <a:graphicData uri="http://schemas.microsoft.com/office/word/2010/wordprocessingShape">
                    <wps:wsp>
                      <wps:cNvSpPr/>
                      <wps:spPr>
                        <a:xfrm>
                          <a:off x="0" y="0"/>
                          <a:ext cx="5400040" cy="300990"/>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626AF320" id="Prostokąt 177" o:spid="_x0000_s1026" style="position:absolute;margin-left:94.1pt;margin-top:70.2pt;width:425.2pt;height:23.7pt;z-index:2519091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" fillcolor="#4f81bd [3204]" strokecolor="red" strokeweight="2pt">
                <v:fill opacity="0"/>
                <w10:wrap anchorx="margin"/>
              </v:rect>
            </w:pict>
          </mc:Fallback>
        </mc:AlternateContent>
      </w:r>
      <w:r>
        <w:rPr>
          <w:noProof/>
          <w:lang w:eastAsia="pl-PL"/>
        </w:rPr>
        <w:drawing>
          <wp:inline distT="0" distB="0" distL="0" distR="0" wp14:anchorId="40B3594B" wp14:editId="55D963B8">
            <wp:extent cx="5397500" cy="1837586"/>
            <wp:effectExtent l="0" t="0" r="0" b="0"/>
            <wp:docPr id="176" name="Obraz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1"/>
                    <a:stretch>
                      <a:fillRect/>
                    </a:stretch>
                  </pic:blipFill>
                  <pic:spPr>
                    <a:xfrm>
                      <a:off x="0" y="0"/>
                      <a:ext cx="5454647" cy="1857042"/>
                    </a:xfrm>
                    <a:prstGeom prst="rect">
                      <a:avLst/>
                    </a:prstGeom>
                  </pic:spPr>
                </pic:pic>
              </a:graphicData>
            </a:graphic>
          </wp:inline>
        </w:drawing>
      </w:r>
    </w:p>
    <w:p w14:paraId="0F7E7FFB" w14:textId="17698BC5" w:rsidR="00097044" w:rsidRDefault="00F37C10" w:rsidP="00097044">
      <w:pPr>
        <w:rPr>
          <w:rFonts w:eastAsia="Times New Roman" w:cs="Arial"/>
          <w:szCs w:val="21"/>
        </w:rPr>
      </w:pPr>
      <w:r w:rsidRPr="00F37C10">
        <w:rPr>
          <w:rFonts w:eastAsia="Times New Roman" w:cs="Arial"/>
          <w:szCs w:val="21"/>
        </w:rPr>
        <w:t xml:space="preserve">Z możliwych opcji wybierz zakładkę Złożenie wniosku beneficjenta o dla projektu współfinansowanego ze środków Europejskiego Funduszu </w:t>
      </w:r>
    </w:p>
    <w:p w14:paraId="23EB2E2E" w14:textId="77777777" w:rsidR="00097044" w:rsidRDefault="00F37C10" w:rsidP="00097044">
      <w:pPr>
        <w:rPr>
          <w:rFonts w:eastAsia="Times New Roman" w:cs="Arial"/>
          <w:szCs w:val="21"/>
        </w:rPr>
      </w:pPr>
      <w:r w:rsidRPr="00F37C10">
        <w:rPr>
          <w:rFonts w:eastAsia="Times New Roman" w:cs="Arial"/>
          <w:szCs w:val="21"/>
        </w:rPr>
        <w:t>Społecznego:</w:t>
      </w:r>
    </w:p>
    <w:p w14:paraId="4F72E7D2" w14:textId="535340C7" w:rsidR="00097044" w:rsidRDefault="00097044" w:rsidP="00097044">
      <w:pPr>
        <w:rPr>
          <w:rFonts w:eastAsia="Times New Roman" w:cs="Arial"/>
          <w:szCs w:val="21"/>
        </w:rPr>
      </w:pPr>
      <w:r>
        <w:rPr>
          <w:rFonts w:eastAsia="Times New Roman" w:cs="Arial"/>
          <w:noProof/>
          <w:szCs w:val="21"/>
          <w:lang w:eastAsia="pl-PL"/>
        </w:rPr>
        <mc:AlternateContent>
          <mc:Choice Requires="wps">
            <w:drawing>
              <wp:anchor distT="0" distB="0" distL="114300" distR="114300" simplePos="0" relativeHeight="251783168" behindDoc="0" locked="0" layoutInCell="1" allowOverlap="1" wp14:anchorId="416BD73F" wp14:editId="61596DB9">
                <wp:simplePos x="0" y="0"/>
                <wp:positionH relativeFrom="margin">
                  <wp:posOffset>-170180</wp:posOffset>
                </wp:positionH>
                <wp:positionV relativeFrom="paragraph">
                  <wp:posOffset>518795</wp:posOffset>
                </wp:positionV>
                <wp:extent cx="6381750" cy="444500"/>
                <wp:effectExtent l="0" t="0" r="19050" b="12700"/>
                <wp:wrapNone/>
                <wp:docPr id="361" name="Prostokąt 361"/>
                <wp:cNvGraphicFramePr/>
                <a:graphic xmlns:a="http://schemas.openxmlformats.org/drawingml/2006/main">
                  <a:graphicData uri="http://schemas.microsoft.com/office/word/2010/wordprocessingShape">
                    <wps:wsp>
                      <wps:cNvSpPr/>
                      <wps:spPr>
                        <a:xfrm>
                          <a:off x="0" y="0"/>
                          <a:ext cx="6381750" cy="444500"/>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7958BECE" id="Prostokąt 361" o:spid="_x0000_s1026" style="position:absolute;margin-left:-13.4pt;margin-top:40.85pt;width:502.5pt;height:35pt;z-index:2517831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" fillcolor="#4f81bd [3204]" strokecolor="red" strokeweight="2pt">
                <v:fill opacity="0"/>
                <w10:wrap anchorx="margin"/>
              </v:rect>
            </w:pict>
          </mc:Fallback>
        </mc:AlternateContent>
      </w:r>
      <w:r w:rsidRPr="00097044">
        <w:rPr>
          <w:noProof/>
          <w:lang w:eastAsia="pl-PL"/>
        </w:rPr>
        <w:t xml:space="preserve"> </w:t>
      </w:r>
      <w:r>
        <w:rPr>
          <w:noProof/>
          <w:lang w:eastAsia="pl-PL"/>
        </w:rPr>
        <w:drawing>
          <wp:inline distT="0" distB="0" distL="0" distR="0" wp14:anchorId="66B5805B" wp14:editId="5C0A1EFD">
            <wp:extent cx="5410200" cy="2778900"/>
            <wp:effectExtent l="0" t="0" r="0" b="2540"/>
            <wp:docPr id="178" name="Obraz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2"/>
                    <a:stretch>
                      <a:fillRect/>
                    </a:stretch>
                  </pic:blipFill>
                  <pic:spPr>
                    <a:xfrm>
                      <a:off x="0" y="0"/>
                      <a:ext cx="5429183" cy="2788650"/>
                    </a:xfrm>
                    <a:prstGeom prst="rect">
                      <a:avLst/>
                    </a:prstGeom>
                  </pic:spPr>
                </pic:pic>
              </a:graphicData>
            </a:graphic>
          </wp:inline>
        </w:drawing>
      </w:r>
    </w:p>
    <w:p w14:paraId="6AF27782" w14:textId="0E98BFE3" w:rsidR="00F37C10" w:rsidRDefault="00097044" w:rsidP="00097044">
      <w:pPr>
        <w:rPr>
          <w:rFonts w:eastAsia="Times New Roman" w:cs="Arial"/>
          <w:szCs w:val="21"/>
          <w:lang w:eastAsia="pl-PL"/>
        </w:rPr>
      </w:pPr>
      <w:r w:rsidRPr="00097044">
        <w:rPr>
          <w:noProof/>
          <w:lang w:eastAsia="pl-PL"/>
        </w:rPr>
        <w:lastRenderedPageBreak/>
        <w:t xml:space="preserve"> </w:t>
      </w:r>
      <w:r w:rsidR="00F37C10" w:rsidRPr="00F37C10">
        <w:rPr>
          <w:rFonts w:eastAsia="Times New Roman" w:cs="Arial"/>
          <w:szCs w:val="21"/>
          <w:lang w:eastAsia="pl-PL"/>
        </w:rPr>
        <w:t xml:space="preserve">Nastąpi przekierowanie do strony Karta usług. Przejedź kursorem w dół strony i wybierz </w:t>
      </w:r>
      <w:r w:rsidR="00F37C10" w:rsidRPr="00F37C10">
        <w:rPr>
          <w:rFonts w:eastAsia="Times New Roman" w:cs="Arial"/>
          <w:b/>
          <w:szCs w:val="21"/>
          <w:lang w:eastAsia="pl-PL"/>
        </w:rPr>
        <w:t>Urząd Marszałkowski Województwa Śląskiego/Wojewódzki Urząd Pracy</w:t>
      </w:r>
      <w:r w:rsidR="00F37C10" w:rsidRPr="00F37C10">
        <w:rPr>
          <w:rFonts w:eastAsia="Times New Roman" w:cs="Arial"/>
          <w:szCs w:val="21"/>
          <w:lang w:eastAsia="pl-PL"/>
        </w:rPr>
        <w:t>:</w:t>
      </w:r>
    </w:p>
    <w:p w14:paraId="09F95C10" w14:textId="77777777" w:rsidR="00651882" w:rsidRDefault="00651882" w:rsidP="00651882">
      <w:pPr>
        <w:autoSpaceDE w:val="0"/>
        <w:autoSpaceDN w:val="0"/>
        <w:adjustRightInd w:val="0"/>
        <w:spacing w:after="196" w:line="360" w:lineRule="auto"/>
        <w:jc w:val="center"/>
        <w:rPr>
          <w:rFonts w:eastAsia="Times New Roman" w:cs="Arial"/>
          <w:szCs w:val="21"/>
        </w:rPr>
      </w:pPr>
      <w:r w:rsidRPr="00651882">
        <w:rPr>
          <w:rFonts w:ascii="Calibri" w:eastAsia="Times New Roman" w:hAnsi="Calibri" w:cs="Times New Roman"/>
          <w:noProof/>
          <w:lang w:eastAsia="pl-PL"/>
        </w:rPr>
        <w:drawing>
          <wp:inline distT="0" distB="0" distL="0" distR="0" wp14:anchorId="4E87E969" wp14:editId="4F125176">
            <wp:extent cx="7286625" cy="1409700"/>
            <wp:effectExtent l="0" t="0" r="9525" b="0"/>
            <wp:docPr id="362" name="Obraz 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5" name="1.PNG"/>
                    <pic:cNvPicPr/>
                  </pic:nvPicPr>
                  <pic:blipFill>
                    <a:blip r:embed="rId223">
                      <a:extLst>
                        <a:ext uri="{28A0092B-C50C-407E-A947-70E740481C1C}">
                          <a14:useLocalDpi xmlns:a14="http://schemas.microsoft.com/office/drawing/2010/main" val="0"/>
                        </a:ext>
                      </a:extLst>
                    </a:blip>
                    <a:stretch>
                      <a:fillRect/>
                    </a:stretch>
                  </pic:blipFill>
                  <pic:spPr>
                    <a:xfrm>
                      <a:off x="0" y="0"/>
                      <a:ext cx="7305823" cy="1413414"/>
                    </a:xfrm>
                    <a:prstGeom prst="rect">
                      <a:avLst/>
                    </a:prstGeom>
                  </pic:spPr>
                </pic:pic>
              </a:graphicData>
            </a:graphic>
          </wp:inline>
        </w:drawing>
      </w:r>
    </w:p>
    <w:p w14:paraId="540565ED" w14:textId="77777777" w:rsidR="00097044" w:rsidRDefault="00097044" w:rsidP="00651882">
      <w:pPr>
        <w:jc w:val="both"/>
        <w:rPr>
          <w:rFonts w:eastAsia="Times New Roman" w:cs="Arial"/>
          <w:szCs w:val="21"/>
          <w:lang w:eastAsia="pl-PL"/>
        </w:rPr>
      </w:pPr>
    </w:p>
    <w:p w14:paraId="04F0774E" w14:textId="77777777" w:rsidR="00097044" w:rsidRDefault="00097044" w:rsidP="00651882">
      <w:pPr>
        <w:jc w:val="both"/>
        <w:rPr>
          <w:rFonts w:eastAsia="Times New Roman" w:cs="Arial"/>
          <w:szCs w:val="21"/>
          <w:lang w:eastAsia="pl-PL"/>
        </w:rPr>
      </w:pPr>
    </w:p>
    <w:p w14:paraId="3CE2D1DE" w14:textId="536FD94E" w:rsidR="00651882" w:rsidRDefault="00651882" w:rsidP="00651882">
      <w:pPr>
        <w:jc w:val="both"/>
        <w:rPr>
          <w:rFonts w:eastAsia="Times New Roman" w:cs="Arial"/>
          <w:szCs w:val="21"/>
          <w:lang w:eastAsia="pl-PL"/>
        </w:rPr>
      </w:pPr>
      <w:r w:rsidRPr="00651882">
        <w:rPr>
          <w:rFonts w:eastAsia="Times New Roman" w:cs="Arial"/>
          <w:szCs w:val="21"/>
          <w:lang w:eastAsia="pl-PL"/>
        </w:rPr>
        <w:t>Po przekierowaniu na kolejną stronę ponownie kursorem przejdź na dół strony i wybierz zakładkę Operacje:</w:t>
      </w:r>
    </w:p>
    <w:p w14:paraId="05C5BFEE" w14:textId="0E8D7AF2" w:rsidR="00651882" w:rsidRDefault="009839E6" w:rsidP="00651882">
      <w:pPr>
        <w:jc w:val="center"/>
        <w:rPr>
          <w:rFonts w:eastAsia="Times New Roman" w:cs="Arial"/>
          <w:szCs w:val="21"/>
          <w:lang w:eastAsia="pl-PL"/>
        </w:rPr>
      </w:pPr>
      <w:r>
        <w:rPr>
          <w:rFonts w:eastAsia="Times New Roman" w:cs="Arial"/>
          <w:noProof/>
          <w:szCs w:val="21"/>
          <w:lang w:eastAsia="pl-PL"/>
        </w:rPr>
        <mc:AlternateContent>
          <mc:Choice Requires="wps">
            <w:drawing>
              <wp:anchor distT="0" distB="0" distL="114300" distR="114300" simplePos="0" relativeHeight="251925504" behindDoc="0" locked="0" layoutInCell="1" allowOverlap="1" wp14:anchorId="64B2602B" wp14:editId="7B0AAB05">
                <wp:simplePos x="0" y="0"/>
                <wp:positionH relativeFrom="column">
                  <wp:posOffset>7723453</wp:posOffset>
                </wp:positionH>
                <wp:positionV relativeFrom="paragraph">
                  <wp:posOffset>255053</wp:posOffset>
                </wp:positionV>
                <wp:extent cx="1048623" cy="1048415"/>
                <wp:effectExtent l="0" t="0" r="18415" b="18415"/>
                <wp:wrapNone/>
                <wp:docPr id="91" name="Prostokąt 91"/>
                <wp:cNvGraphicFramePr/>
                <a:graphic xmlns:a="http://schemas.openxmlformats.org/drawingml/2006/main">
                  <a:graphicData uri="http://schemas.microsoft.com/office/word/2010/wordprocessingShape">
                    <wps:wsp>
                      <wps:cNvSpPr/>
                      <wps:spPr>
                        <a:xfrm>
                          <a:off x="0" y="0"/>
                          <a:ext cx="1048623" cy="1048415"/>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03C3FCAC" id="Prostokąt 91" o:spid="_x0000_s1026" style="position:absolute;margin-left:608.15pt;margin-top:20.1pt;width:82.55pt;height:82.55pt;z-index:25192550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" filled="f" strokecolor="red" strokeweight="2pt"/>
            </w:pict>
          </mc:Fallback>
        </mc:AlternateContent>
      </w:r>
    </w:p>
    <w:p w14:paraId="4969876C" w14:textId="6F893A18" w:rsidR="00097044" w:rsidRDefault="005F1E9B">
      <w:pPr>
        <w:rPr>
          <w:rFonts w:eastAsia="Times New Roman" w:cs="Arial"/>
          <w:szCs w:val="21"/>
          <w:lang w:eastAsia="pl-PL"/>
        </w:rPr>
      </w:pPr>
      <w:r>
        <w:rPr>
          <w:noProof/>
          <w:lang w:eastAsia="pl-PL"/>
        </w:rPr>
        <w:drawing>
          <wp:inline distT="0" distB="0" distL="0" distR="0" wp14:anchorId="7E869470" wp14:editId="3BA124C4">
            <wp:extent cx="8891270" cy="981075"/>
            <wp:effectExtent l="0" t="0" r="5080" b="9525"/>
            <wp:docPr id="205" name="Obraz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4"/>
                    <a:stretch>
                      <a:fillRect/>
                    </a:stretch>
                  </pic:blipFill>
                  <pic:spPr>
                    <a:xfrm>
                      <a:off x="0" y="0"/>
                      <a:ext cx="8891270" cy="981075"/>
                    </a:xfrm>
                    <a:prstGeom prst="rect">
                      <a:avLst/>
                    </a:prstGeom>
                  </pic:spPr>
                </pic:pic>
              </a:graphicData>
            </a:graphic>
          </wp:inline>
        </w:drawing>
      </w:r>
      <w:r w:rsidR="00097044">
        <w:rPr>
          <w:rFonts w:eastAsia="Times New Roman" w:cs="Arial"/>
          <w:szCs w:val="21"/>
          <w:lang w:eastAsia="pl-PL"/>
        </w:rPr>
        <w:br w:type="page"/>
      </w:r>
    </w:p>
    <w:p w14:paraId="0E60BCBE" w14:textId="748FBD99" w:rsidR="00651882" w:rsidRPr="00651882" w:rsidRDefault="00651882" w:rsidP="00651882">
      <w:pPr>
        <w:jc w:val="both"/>
        <w:rPr>
          <w:rFonts w:eastAsia="Times New Roman" w:cs="Arial"/>
          <w:szCs w:val="21"/>
          <w:lang w:eastAsia="pl-PL"/>
        </w:rPr>
      </w:pPr>
      <w:r w:rsidRPr="00651882">
        <w:rPr>
          <w:rFonts w:eastAsia="Times New Roman" w:cs="Arial"/>
          <w:szCs w:val="21"/>
          <w:lang w:eastAsia="pl-PL"/>
        </w:rPr>
        <w:lastRenderedPageBreak/>
        <w:t>Nastąpi przekierowanie do formularza, który uzupełnij</w:t>
      </w:r>
      <w:r>
        <w:rPr>
          <w:rFonts w:eastAsia="Times New Roman" w:cs="Arial"/>
          <w:szCs w:val="21"/>
          <w:lang w:eastAsia="pl-PL"/>
        </w:rPr>
        <w:t>:</w:t>
      </w:r>
    </w:p>
    <w:p w14:paraId="3035901A" w14:textId="14E7E01A" w:rsidR="00F37C10" w:rsidRDefault="009C4BC7" w:rsidP="00F37C10">
      <w:pPr>
        <w:autoSpaceDE w:val="0"/>
        <w:autoSpaceDN w:val="0"/>
        <w:adjustRightInd w:val="0"/>
        <w:spacing w:after="196" w:line="360" w:lineRule="auto"/>
        <w:jc w:val="center"/>
        <w:rPr>
          <w:rFonts w:eastAsia="Times New Roman" w:cs="Arial"/>
          <w:szCs w:val="21"/>
        </w:rPr>
      </w:pPr>
      <w:r>
        <w:rPr>
          <w:rFonts w:eastAsia="Times New Roman" w:cs="Arial"/>
          <w:noProof/>
          <w:szCs w:val="21"/>
          <w:lang w:eastAsia="pl-PL"/>
        </w:rPr>
        <w:drawing>
          <wp:inline distT="0" distB="0" distL="0" distR="0" wp14:anchorId="699ECFC7" wp14:editId="56EDFDEA">
            <wp:extent cx="5461909" cy="4874150"/>
            <wp:effectExtent l="0" t="0" r="5715" b="3175"/>
            <wp:docPr id="208" name="Obraz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5" cstate="print">
                      <a:extLst>
                        <a:ext uri="{28A0092B-C50C-407E-A947-70E740481C1C}">
                          <a14:useLocalDpi xmlns:a14="http://schemas.microsoft.com/office/drawing/2010/main" val="0"/>
                        </a:ext>
                      </a:extLst>
                    </a:blip>
                    <a:srcRect/>
                    <a:stretch>
                      <a:fillRect/>
                    </a:stretch>
                  </pic:blipFill>
                  <pic:spPr bwMode="auto">
                    <a:xfrm>
                      <a:off x="0" y="0"/>
                      <a:ext cx="5465224" cy="4877108"/>
                    </a:xfrm>
                    <a:prstGeom prst="rect">
                      <a:avLst/>
                    </a:prstGeom>
                    <a:noFill/>
                    <a:ln>
                      <a:noFill/>
                    </a:ln>
                  </pic:spPr>
                </pic:pic>
              </a:graphicData>
            </a:graphic>
          </wp:inline>
        </w:drawing>
      </w:r>
    </w:p>
    <w:p w14:paraId="11E60F70" w14:textId="77777777" w:rsidR="006D7F75" w:rsidRDefault="006D7F75" w:rsidP="00F37C10">
      <w:pPr>
        <w:autoSpaceDE w:val="0"/>
        <w:autoSpaceDN w:val="0"/>
        <w:adjustRightInd w:val="0"/>
        <w:spacing w:after="196" w:line="360" w:lineRule="auto"/>
        <w:jc w:val="center"/>
        <w:rPr>
          <w:rFonts w:eastAsia="Times New Roman" w:cs="Arial"/>
          <w:szCs w:val="21"/>
        </w:rPr>
      </w:pPr>
    </w:p>
    <w:p w14:paraId="7238AA8D" w14:textId="1E06DFF4" w:rsidR="00097044" w:rsidRDefault="00097044">
      <w:pPr>
        <w:rPr>
          <w:rFonts w:eastAsia="Times New Roman" w:cs="Arial"/>
          <w:szCs w:val="21"/>
        </w:rPr>
      </w:pPr>
    </w:p>
    <w:p w14:paraId="41EAF4EF" w14:textId="31CBCB07" w:rsidR="00651882" w:rsidRDefault="00651882" w:rsidP="00651882">
      <w:pPr>
        <w:autoSpaceDE w:val="0"/>
        <w:autoSpaceDN w:val="0"/>
        <w:adjustRightInd w:val="0"/>
        <w:spacing w:after="196" w:line="360" w:lineRule="auto"/>
        <w:jc w:val="both"/>
        <w:rPr>
          <w:rFonts w:eastAsia="Times New Roman" w:cs="Arial"/>
          <w:szCs w:val="21"/>
        </w:rPr>
      </w:pPr>
      <w:r>
        <w:rPr>
          <w:rFonts w:eastAsia="Times New Roman" w:cs="Arial"/>
          <w:szCs w:val="21"/>
        </w:rPr>
        <w:t xml:space="preserve">W </w:t>
      </w:r>
      <w:r w:rsidRPr="00651882">
        <w:rPr>
          <w:rFonts w:eastAsia="Times New Roman" w:cs="Arial"/>
          <w:szCs w:val="21"/>
        </w:rPr>
        <w:t>zakładce Załączniki dołącz za pomocą funkcji Przeglądaj uprzednio pobrany plik .pdf wniosku:</w:t>
      </w:r>
    </w:p>
    <w:p w14:paraId="6DC345F8" w14:textId="77777777" w:rsidR="00651882" w:rsidRDefault="00651882" w:rsidP="00651882">
      <w:pPr>
        <w:autoSpaceDE w:val="0"/>
        <w:autoSpaceDN w:val="0"/>
        <w:adjustRightInd w:val="0"/>
        <w:spacing w:after="196" w:line="360" w:lineRule="auto"/>
        <w:jc w:val="center"/>
        <w:rPr>
          <w:rFonts w:eastAsia="Times New Roman" w:cs="Arial"/>
          <w:szCs w:val="21"/>
        </w:rPr>
      </w:pPr>
      <w:r w:rsidRPr="00651882">
        <w:rPr>
          <w:rFonts w:ascii="Times New Roman" w:eastAsia="Times New Roman" w:hAnsi="Times New Roman" w:cs="Times New Roman"/>
          <w:noProof/>
          <w:sz w:val="24"/>
          <w:szCs w:val="24"/>
          <w:lang w:eastAsia="pl-PL"/>
        </w:rPr>
        <w:drawing>
          <wp:inline distT="0" distB="0" distL="0" distR="0" wp14:anchorId="5FAC083B" wp14:editId="65C4B931">
            <wp:extent cx="6410325" cy="1524000"/>
            <wp:effectExtent l="0" t="0" r="9525" b="0"/>
            <wp:docPr id="365" name="Obraz 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8" name="4.PNG"/>
                    <pic:cNvPicPr/>
                  </pic:nvPicPr>
                  <pic:blipFill>
                    <a:blip r:embed="rId226" cstate="print">
                      <a:extLst>
                        <a:ext uri="{28A0092B-C50C-407E-A947-70E740481C1C}">
                          <a14:useLocalDpi xmlns:a14="http://schemas.microsoft.com/office/drawing/2010/main" val="0"/>
                        </a:ext>
                      </a:extLst>
                    </a:blip>
                    <a:stretch>
                      <a:fillRect/>
                    </a:stretch>
                  </pic:blipFill>
                  <pic:spPr>
                    <a:xfrm>
                      <a:off x="0" y="0"/>
                      <a:ext cx="6418801" cy="1526015"/>
                    </a:xfrm>
                    <a:prstGeom prst="rect">
                      <a:avLst/>
                    </a:prstGeom>
                  </pic:spPr>
                </pic:pic>
              </a:graphicData>
            </a:graphic>
          </wp:inline>
        </w:drawing>
      </w:r>
    </w:p>
    <w:p w14:paraId="7760306E" w14:textId="77777777" w:rsidR="00651882" w:rsidRDefault="00651882" w:rsidP="00651882">
      <w:pPr>
        <w:jc w:val="both"/>
        <w:rPr>
          <w:rFonts w:eastAsia="Times New Roman" w:cs="Arial"/>
          <w:b/>
          <w:szCs w:val="21"/>
          <w:lang w:eastAsia="pl-PL"/>
        </w:rPr>
      </w:pPr>
      <w:r w:rsidRPr="00651882">
        <w:rPr>
          <w:rFonts w:eastAsia="Times New Roman" w:cs="Arial"/>
          <w:szCs w:val="21"/>
          <w:lang w:eastAsia="pl-PL"/>
        </w:rPr>
        <w:t>Chcąc dodać kolejne załączniki ponownie naciśnij</w:t>
      </w:r>
      <w:r>
        <w:rPr>
          <w:rFonts w:eastAsia="Times New Roman" w:cs="Arial"/>
          <w:b/>
          <w:szCs w:val="21"/>
          <w:lang w:eastAsia="pl-PL"/>
        </w:rPr>
        <w:t>:</w:t>
      </w:r>
    </w:p>
    <w:p w14:paraId="402ED72F" w14:textId="77777777" w:rsidR="00651882" w:rsidRPr="00651882" w:rsidRDefault="00651882" w:rsidP="00651882">
      <w:pPr>
        <w:jc w:val="both"/>
        <w:rPr>
          <w:rFonts w:eastAsia="Times New Roman" w:cs="Arial"/>
          <w:b/>
          <w:noProof/>
          <w:szCs w:val="21"/>
          <w:lang w:eastAsia="pl-PL"/>
        </w:rPr>
      </w:pPr>
    </w:p>
    <w:p w14:paraId="6001FD37" w14:textId="77777777" w:rsidR="00651882" w:rsidRDefault="00651882" w:rsidP="00651882">
      <w:pPr>
        <w:autoSpaceDE w:val="0"/>
        <w:autoSpaceDN w:val="0"/>
        <w:adjustRightInd w:val="0"/>
        <w:spacing w:after="196" w:line="360" w:lineRule="auto"/>
        <w:jc w:val="center"/>
        <w:rPr>
          <w:rFonts w:eastAsia="Times New Roman" w:cs="Arial"/>
          <w:szCs w:val="21"/>
        </w:rPr>
      </w:pPr>
      <w:r w:rsidRPr="00651882">
        <w:rPr>
          <w:rFonts w:ascii="Calibri" w:eastAsia="Times New Roman" w:hAnsi="Calibri" w:cs="Times New Roman"/>
          <w:b/>
          <w:noProof/>
          <w:lang w:eastAsia="pl-PL"/>
        </w:rPr>
        <w:drawing>
          <wp:inline distT="0" distB="0" distL="0" distR="0" wp14:anchorId="47016D02" wp14:editId="1CBFC842">
            <wp:extent cx="7077075" cy="1504950"/>
            <wp:effectExtent l="0" t="0" r="0" b="0"/>
            <wp:docPr id="366" name="Obraz 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9" name="5.PNG"/>
                    <pic:cNvPicPr/>
                  </pic:nvPicPr>
                  <pic:blipFill>
                    <a:blip r:embed="rId227" cstate="print">
                      <a:extLst>
                        <a:ext uri="{28A0092B-C50C-407E-A947-70E740481C1C}">
                          <a14:useLocalDpi xmlns:a14="http://schemas.microsoft.com/office/drawing/2010/main" val="0"/>
                        </a:ext>
                      </a:extLst>
                    </a:blip>
                    <a:stretch>
                      <a:fillRect/>
                    </a:stretch>
                  </pic:blipFill>
                  <pic:spPr>
                    <a:xfrm>
                      <a:off x="0" y="0"/>
                      <a:ext cx="7080615" cy="1505703"/>
                    </a:xfrm>
                    <a:prstGeom prst="rect">
                      <a:avLst/>
                    </a:prstGeom>
                  </pic:spPr>
                </pic:pic>
              </a:graphicData>
            </a:graphic>
          </wp:inline>
        </w:drawing>
      </w:r>
    </w:p>
    <w:p w14:paraId="475C0A56" w14:textId="4EE1260F" w:rsidR="00563446" w:rsidRDefault="00651882" w:rsidP="00651882">
      <w:pPr>
        <w:jc w:val="both"/>
        <w:rPr>
          <w:rFonts w:eastAsia="Times New Roman" w:cs="Arial"/>
          <w:b/>
          <w:color w:val="365F91" w:themeColor="accent1" w:themeShade="BF"/>
          <w:szCs w:val="21"/>
          <w:lang w:eastAsia="pl-PL"/>
        </w:rPr>
      </w:pPr>
      <w:r w:rsidRPr="00E57855">
        <w:rPr>
          <w:rFonts w:eastAsia="Times New Roman" w:cs="Arial"/>
          <w:b/>
          <w:color w:val="365F91" w:themeColor="accent1" w:themeShade="BF"/>
          <w:szCs w:val="21"/>
          <w:lang w:eastAsia="pl-PL"/>
        </w:rPr>
        <w:t xml:space="preserve">Dokumenty podpisz elektronicznie i wyślij. </w:t>
      </w:r>
    </w:p>
    <w:p w14:paraId="2E7DF72D" w14:textId="77777777" w:rsidR="00563446" w:rsidRDefault="00563446">
      <w:pPr>
        <w:rPr>
          <w:rFonts w:eastAsia="Times New Roman" w:cs="Arial"/>
          <w:b/>
          <w:color w:val="365F91" w:themeColor="accent1" w:themeShade="BF"/>
          <w:szCs w:val="21"/>
          <w:lang w:eastAsia="pl-PL"/>
        </w:rPr>
      </w:pPr>
      <w:r>
        <w:rPr>
          <w:rFonts w:eastAsia="Times New Roman" w:cs="Arial"/>
          <w:b/>
          <w:color w:val="365F91" w:themeColor="accent1" w:themeShade="BF"/>
          <w:szCs w:val="21"/>
          <w:lang w:eastAsia="pl-PL"/>
        </w:rPr>
        <w:br w:type="page"/>
      </w:r>
    </w:p>
    <w:p w14:paraId="4649BE93" w14:textId="1F24F839" w:rsidR="006B4719" w:rsidRPr="00923CFB" w:rsidRDefault="00E60EE8" w:rsidP="006B4719">
      <w:pPr>
        <w:pStyle w:val="Pierwszypoziomnagwki"/>
        <w:numPr>
          <w:ilvl w:val="0"/>
          <w:numId w:val="1"/>
        </w:numPr>
        <w:ind w:left="567" w:hanging="567"/>
      </w:pPr>
      <w:bookmarkStart w:id="316" w:name="_Toc520719251"/>
      <w:bookmarkStart w:id="317" w:name="_Toc520799073"/>
      <w:bookmarkStart w:id="318" w:name="_Toc520805023"/>
      <w:r w:rsidRPr="00923CFB">
        <w:lastRenderedPageBreak/>
        <w:t xml:space="preserve">EKSPORT I IMPORT DANYCH W ZAKRESIE CZĘŚCI C.1 ZADANIA ORAZ C.2 ZAKRES FINANSOWY WNIOSKU </w:t>
      </w:r>
      <w:r>
        <w:br/>
      </w:r>
      <w:r w:rsidRPr="00923CFB">
        <w:t>O DOFINANSOWANIE</w:t>
      </w:r>
      <w:bookmarkEnd w:id="316"/>
      <w:bookmarkEnd w:id="317"/>
      <w:bookmarkEnd w:id="318"/>
    </w:p>
    <w:p w14:paraId="1620FA6D" w14:textId="77777777" w:rsidR="006B4719" w:rsidRPr="00923CFB" w:rsidRDefault="006B4719" w:rsidP="00AD6D3C">
      <w:pPr>
        <w:rPr>
          <w:rFonts w:cs="Arial"/>
          <w:lang w:eastAsia="pl-PL"/>
        </w:rPr>
      </w:pPr>
      <w:r w:rsidRPr="00923CFB">
        <w:rPr>
          <w:rFonts w:cs="Arial"/>
          <w:lang w:eastAsia="pl-PL"/>
        </w:rPr>
        <w:t>W ramach wniosku o dofinansowanie udostępniona została nowa funkcjonalność polegająca na możliwości:</w:t>
      </w:r>
    </w:p>
    <w:p w14:paraId="0A33E617" w14:textId="77777777" w:rsidR="006B4719" w:rsidRPr="00923CFB" w:rsidRDefault="006B4719" w:rsidP="00AD6D3C">
      <w:pPr>
        <w:numPr>
          <w:ilvl w:val="0"/>
          <w:numId w:val="6"/>
        </w:numPr>
        <w:contextualSpacing/>
        <w:jc w:val="both"/>
        <w:rPr>
          <w:rFonts w:eastAsia="Times New Roman" w:cs="Arial"/>
          <w:szCs w:val="21"/>
          <w:lang w:eastAsia="pl-PL"/>
        </w:rPr>
      </w:pPr>
      <w:r w:rsidRPr="00923CFB">
        <w:rPr>
          <w:rFonts w:eastAsia="Times New Roman" w:cs="Arial"/>
          <w:szCs w:val="21"/>
          <w:lang w:eastAsia="pl-PL"/>
        </w:rPr>
        <w:t xml:space="preserve">Eksportu wprowadzonych danych w zakresie części C.1. oraz C.2. wniosku o dofinansowanie znajdującego się w systemie LSI2014 do pliku </w:t>
      </w:r>
      <w:proofErr w:type="spellStart"/>
      <w:r w:rsidRPr="00923CFB">
        <w:rPr>
          <w:rFonts w:eastAsia="Times New Roman" w:cs="Arial"/>
          <w:szCs w:val="21"/>
          <w:lang w:eastAsia="pl-PL"/>
        </w:rPr>
        <w:t>xlsx</w:t>
      </w:r>
      <w:proofErr w:type="spellEnd"/>
      <w:r w:rsidRPr="00923CFB">
        <w:rPr>
          <w:rFonts w:eastAsia="Times New Roman" w:cs="Arial"/>
          <w:szCs w:val="21"/>
          <w:lang w:eastAsia="pl-PL"/>
        </w:rPr>
        <w:t>.</w:t>
      </w:r>
    </w:p>
    <w:p w14:paraId="040EC691" w14:textId="77777777" w:rsidR="006B4719" w:rsidRPr="00923CFB" w:rsidRDefault="006B4719" w:rsidP="00AD6D3C">
      <w:pPr>
        <w:numPr>
          <w:ilvl w:val="0"/>
          <w:numId w:val="6"/>
        </w:numPr>
        <w:contextualSpacing/>
        <w:jc w:val="both"/>
        <w:rPr>
          <w:rFonts w:eastAsia="Times New Roman" w:cs="Arial"/>
          <w:szCs w:val="21"/>
          <w:lang w:eastAsia="pl-PL"/>
        </w:rPr>
      </w:pPr>
      <w:r w:rsidRPr="00923CFB">
        <w:rPr>
          <w:rFonts w:eastAsia="Times New Roman" w:cs="Arial"/>
          <w:szCs w:val="21"/>
          <w:lang w:eastAsia="pl-PL"/>
        </w:rPr>
        <w:t xml:space="preserve">Edycji danych z zakresie części C.1. oraz C.2 wniosku o dofinansowanie poprzez plik </w:t>
      </w:r>
      <w:proofErr w:type="spellStart"/>
      <w:r w:rsidRPr="00923CFB">
        <w:rPr>
          <w:rFonts w:eastAsia="Times New Roman" w:cs="Arial"/>
          <w:szCs w:val="21"/>
          <w:lang w:eastAsia="pl-PL"/>
        </w:rPr>
        <w:t>xlsx</w:t>
      </w:r>
      <w:proofErr w:type="spellEnd"/>
      <w:r w:rsidRPr="00923CFB">
        <w:rPr>
          <w:rFonts w:eastAsia="Times New Roman" w:cs="Arial"/>
          <w:szCs w:val="21"/>
          <w:lang w:eastAsia="pl-PL"/>
        </w:rPr>
        <w:t>, a następne ich aktualizacji poprzez wczytanie pliku z odpowiednich miejsc wskazanych w niniejszej instrukcji.</w:t>
      </w:r>
    </w:p>
    <w:p w14:paraId="1FA31255" w14:textId="77777777" w:rsidR="003B4FE8" w:rsidRDefault="003B4FE8" w:rsidP="006B4719">
      <w:pPr>
        <w:jc w:val="center"/>
        <w:rPr>
          <w:rFonts w:eastAsia="Times New Roman" w:cs="Arial"/>
          <w:b/>
          <w:color w:val="365F91" w:themeColor="accent1" w:themeShade="BF"/>
          <w:szCs w:val="21"/>
          <w:lang w:eastAsia="pl-PL"/>
        </w:rPr>
      </w:pPr>
    </w:p>
    <w:p w14:paraId="45E463B8" w14:textId="6CD6479F" w:rsidR="006B4719" w:rsidRPr="00923CFB" w:rsidRDefault="006B4719" w:rsidP="00E60EE8">
      <w:pPr>
        <w:pStyle w:val="InstUWAGA1"/>
        <w:rPr>
          <w:lang w:eastAsia="pl-PL"/>
        </w:rPr>
      </w:pPr>
      <w:r w:rsidRPr="00923CFB">
        <w:rPr>
          <w:lang w:eastAsia="pl-PL"/>
        </w:rPr>
        <w:t>UWAGA</w:t>
      </w:r>
      <w:r w:rsidR="00E60EE8">
        <w:rPr>
          <w:lang w:eastAsia="pl-PL"/>
        </w:rPr>
        <w:t>!!!</w:t>
      </w:r>
    </w:p>
    <w:p w14:paraId="65D268C7" w14:textId="77777777" w:rsidR="006B4719" w:rsidRPr="00923CFB" w:rsidRDefault="006B4719" w:rsidP="00E60EE8">
      <w:pPr>
        <w:pStyle w:val="InstUWAGAtresc"/>
        <w:rPr>
          <w:lang w:eastAsia="pl-PL"/>
        </w:rPr>
      </w:pPr>
      <w:r w:rsidRPr="00923CFB">
        <w:rPr>
          <w:lang w:eastAsia="pl-PL"/>
        </w:rPr>
        <w:t>Funkcja importu (wczytania) danych jest dostępna tylko dla wniosków które są przez Ciebie edytowane. Jeśli wniosek jest złożony, weryfikowany lub zatwierdzony przez IZ/IP występuje jedynie możliwości eksportu (pobrania) danych bez możliwości ich wczytania.</w:t>
      </w:r>
    </w:p>
    <w:p w14:paraId="540A7973" w14:textId="77777777" w:rsidR="006B4719" w:rsidRPr="00923CFB" w:rsidRDefault="006B4719" w:rsidP="006B4719">
      <w:pPr>
        <w:jc w:val="center"/>
        <w:rPr>
          <w:rFonts w:eastAsia="Times New Roman" w:cs="Arial"/>
          <w:b/>
          <w:color w:val="365F91" w:themeColor="accent1" w:themeShade="BF"/>
          <w:szCs w:val="21"/>
          <w:lang w:eastAsia="pl-PL"/>
        </w:rPr>
      </w:pPr>
    </w:p>
    <w:p w14:paraId="30E224D8" w14:textId="77777777" w:rsidR="006B4719" w:rsidRPr="00E60EE8" w:rsidRDefault="006B4719" w:rsidP="00E60EE8">
      <w:pPr>
        <w:pStyle w:val="InstUWAGAtresc"/>
        <w:rPr>
          <w:color w:val="FF0000"/>
          <w:lang w:eastAsia="pl-PL"/>
        </w:rPr>
      </w:pPr>
      <w:r w:rsidRPr="00E60EE8">
        <w:rPr>
          <w:color w:val="FF0000"/>
          <w:lang w:eastAsia="pl-PL"/>
        </w:rPr>
        <w:t>Mechanizm import/eksport opisany w niniejszym rozdziale jest wdrażany w formie pilotażowo u kolejnych Beneficjentów. Docelowo uruchomienie dla wszystkich przewidziane jest w drugiej połowie sierpnia 2018.</w:t>
      </w:r>
    </w:p>
    <w:p w14:paraId="6EAC33CE" w14:textId="77777777" w:rsidR="006B4719" w:rsidRPr="00923CFB" w:rsidRDefault="006B4719" w:rsidP="006B4719">
      <w:pPr>
        <w:rPr>
          <w:rFonts w:eastAsia="Times New Roman" w:cs="Arial"/>
          <w:b/>
          <w:color w:val="365F91" w:themeColor="accent1" w:themeShade="BF"/>
          <w:szCs w:val="21"/>
          <w:lang w:eastAsia="pl-PL"/>
        </w:rPr>
      </w:pPr>
    </w:p>
    <w:p w14:paraId="5F4C4EA9" w14:textId="77777777" w:rsidR="006B4719" w:rsidRPr="00923CFB" w:rsidRDefault="006B4719" w:rsidP="006B4719">
      <w:pPr>
        <w:rPr>
          <w:rFonts w:eastAsia="Times New Roman" w:cs="Arial"/>
          <w:b/>
          <w:color w:val="365F91" w:themeColor="accent1" w:themeShade="BF"/>
          <w:sz w:val="22"/>
          <w:szCs w:val="24"/>
          <w:lang w:eastAsia="pl-PL"/>
        </w:rPr>
      </w:pPr>
      <w:r w:rsidRPr="00923CFB">
        <w:rPr>
          <w:rFonts w:cs="Arial"/>
        </w:rPr>
        <w:br w:type="page"/>
      </w:r>
    </w:p>
    <w:p w14:paraId="0D7287BC" w14:textId="406C6EC3" w:rsidR="006B4719" w:rsidRPr="004D1B53" w:rsidRDefault="00823102" w:rsidP="006B4719">
      <w:pPr>
        <w:pStyle w:val="Drugipoziomnagwek"/>
        <w:ind w:hanging="141"/>
        <w:rPr>
          <w:szCs w:val="22"/>
        </w:rPr>
      </w:pPr>
      <w:bookmarkStart w:id="319" w:name="_Toc520719252"/>
      <w:bookmarkStart w:id="320" w:name="_Toc520799074"/>
      <w:bookmarkStart w:id="321" w:name="_Toc520805024"/>
      <w:r w:rsidRPr="004D1B53">
        <w:rPr>
          <w:caps w:val="0"/>
          <w:szCs w:val="22"/>
        </w:rPr>
        <w:lastRenderedPageBreak/>
        <w:t>WNIOSKI O DOFINANSOWANIE W RAMACH, KTÓRYCH NIE WPROWADZONO DANYCH W ZAKRESIE CZĘŚCI C.1. ORAZ C.2.</w:t>
      </w:r>
      <w:bookmarkEnd w:id="319"/>
      <w:bookmarkEnd w:id="320"/>
      <w:bookmarkEnd w:id="321"/>
      <w:r w:rsidRPr="004D1B53">
        <w:rPr>
          <w:caps w:val="0"/>
          <w:szCs w:val="22"/>
        </w:rPr>
        <w:t xml:space="preserve"> </w:t>
      </w:r>
    </w:p>
    <w:p w14:paraId="7DCDDEB5" w14:textId="77777777" w:rsidR="006B4719" w:rsidRPr="00923CFB" w:rsidRDefault="006B4719" w:rsidP="006B4719">
      <w:pPr>
        <w:rPr>
          <w:rFonts w:cs="Arial"/>
          <w:lang w:eastAsia="pl-PL"/>
        </w:rPr>
      </w:pPr>
      <w:r w:rsidRPr="00923CFB">
        <w:rPr>
          <w:rFonts w:cs="Arial"/>
          <w:lang w:eastAsia="pl-PL"/>
        </w:rPr>
        <w:t>W przypadku wniosku o dofinansowanie, w którym nie wprowadzono jeszcze danych w zakresie części C.1. oraz C.2  istnieje możliwość pobrania pustego pliku w celu jego edycji danymi zgodnymi z występującymi dla Twojego wniosku o dofinansowanie, a następnie wczytania pliku celem zasilenia danych w zakresie danego wniosku o dofinansowanie.</w:t>
      </w:r>
    </w:p>
    <w:p w14:paraId="5DE5B46C" w14:textId="77777777" w:rsidR="006B4719" w:rsidRPr="00923CFB" w:rsidRDefault="006B4719" w:rsidP="006B4719">
      <w:pPr>
        <w:rPr>
          <w:rFonts w:eastAsia="Times New Roman" w:cs="Arial"/>
          <w:szCs w:val="21"/>
          <w:lang w:eastAsia="pl-PL"/>
        </w:rPr>
      </w:pPr>
      <w:r w:rsidRPr="00923CFB">
        <w:rPr>
          <w:rFonts w:eastAsia="Times New Roman" w:cs="Arial"/>
          <w:szCs w:val="21"/>
          <w:lang w:eastAsia="pl-PL"/>
        </w:rPr>
        <w:t xml:space="preserve">Przejdź do modułu </w:t>
      </w:r>
      <w:r w:rsidRPr="00923CFB">
        <w:rPr>
          <w:rFonts w:eastAsia="Times New Roman" w:cs="Arial"/>
          <w:b/>
          <w:szCs w:val="21"/>
          <w:lang w:eastAsia="pl-PL"/>
        </w:rPr>
        <w:t>Realizowane projekty</w:t>
      </w:r>
      <w:r w:rsidRPr="00923CFB">
        <w:rPr>
          <w:rFonts w:eastAsia="Times New Roman" w:cs="Arial"/>
          <w:szCs w:val="21"/>
          <w:lang w:eastAsia="pl-PL"/>
        </w:rPr>
        <w:t>.</w:t>
      </w:r>
    </w:p>
    <w:p w14:paraId="50477803" w14:textId="77777777" w:rsidR="006B4719" w:rsidRPr="00923CFB" w:rsidRDefault="006B4719" w:rsidP="006B4719">
      <w:pPr>
        <w:rPr>
          <w:rFonts w:eastAsia="Times New Roman" w:cs="Arial"/>
          <w:szCs w:val="21"/>
          <w:lang w:eastAsia="pl-PL"/>
        </w:rPr>
      </w:pPr>
      <w:r w:rsidRPr="00923CFB">
        <w:rPr>
          <w:rFonts w:eastAsia="Times New Roman" w:cs="Arial"/>
          <w:noProof/>
          <w:szCs w:val="21"/>
          <w:lang w:eastAsia="pl-PL"/>
        </w:rPr>
        <w:drawing>
          <wp:inline distT="0" distB="0" distL="0" distR="0" wp14:anchorId="7F2C6AF5" wp14:editId="66103502">
            <wp:extent cx="8891270" cy="1222375"/>
            <wp:effectExtent l="0" t="0" r="5080" b="0"/>
            <wp:docPr id="113050" name="Obraz 113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1.PNG"/>
                    <pic:cNvPicPr/>
                  </pic:nvPicPr>
                  <pic:blipFill>
                    <a:blip r:embed="rId228" cstate="print">
                      <a:extLst>
                        <a:ext uri="{28A0092B-C50C-407E-A947-70E740481C1C}">
                          <a14:useLocalDpi xmlns:a14="http://schemas.microsoft.com/office/drawing/2010/main" val="0"/>
                        </a:ext>
                      </a:extLst>
                    </a:blip>
                    <a:stretch>
                      <a:fillRect/>
                    </a:stretch>
                  </pic:blipFill>
                  <pic:spPr>
                    <a:xfrm>
                      <a:off x="0" y="0"/>
                      <a:ext cx="8891270" cy="1222375"/>
                    </a:xfrm>
                    <a:prstGeom prst="rect">
                      <a:avLst/>
                    </a:prstGeom>
                  </pic:spPr>
                </pic:pic>
              </a:graphicData>
            </a:graphic>
          </wp:inline>
        </w:drawing>
      </w:r>
    </w:p>
    <w:p w14:paraId="60D3F0B1" w14:textId="77777777" w:rsidR="006B4719" w:rsidRPr="00923CFB" w:rsidRDefault="006B4719" w:rsidP="006B4719">
      <w:pPr>
        <w:rPr>
          <w:rFonts w:eastAsia="Times New Roman" w:cs="Arial"/>
          <w:szCs w:val="21"/>
          <w:lang w:eastAsia="pl-PL"/>
        </w:rPr>
      </w:pPr>
      <w:r w:rsidRPr="00923CFB">
        <w:rPr>
          <w:rFonts w:eastAsia="Times New Roman" w:cs="Arial"/>
          <w:szCs w:val="21"/>
          <w:lang w:eastAsia="pl-PL"/>
        </w:rPr>
        <w:t xml:space="preserve">Następnie wybierz </w:t>
      </w:r>
      <w:r w:rsidRPr="00923CFB">
        <w:rPr>
          <w:rFonts w:eastAsia="Times New Roman" w:cs="Arial"/>
          <w:b/>
          <w:szCs w:val="21"/>
          <w:lang w:eastAsia="pl-PL"/>
        </w:rPr>
        <w:t>Import/Eksport kosztów WND</w:t>
      </w:r>
      <w:r w:rsidRPr="00923CFB">
        <w:rPr>
          <w:rFonts w:eastAsia="Times New Roman" w:cs="Arial"/>
          <w:szCs w:val="21"/>
          <w:lang w:eastAsia="pl-PL"/>
        </w:rPr>
        <w:t xml:space="preserve"> w zakresie wniosku o dofinansowanie, w ramach którego nie uzupełniłeś danych w zakresie części C.1. oraz C.2. </w:t>
      </w:r>
    </w:p>
    <w:p w14:paraId="3DC59BD4" w14:textId="77777777" w:rsidR="006B4719" w:rsidRPr="00923CFB" w:rsidRDefault="006B4719" w:rsidP="006B4719">
      <w:pPr>
        <w:rPr>
          <w:rFonts w:eastAsia="Times New Roman" w:cs="Arial"/>
          <w:szCs w:val="21"/>
          <w:lang w:eastAsia="pl-PL"/>
        </w:rPr>
      </w:pPr>
      <w:r w:rsidRPr="00923CFB">
        <w:rPr>
          <w:rFonts w:cs="Arial"/>
          <w:noProof/>
          <w:lang w:eastAsia="pl-PL"/>
        </w:rPr>
        <w:drawing>
          <wp:inline distT="0" distB="0" distL="0" distR="0" wp14:anchorId="16CE7F3F" wp14:editId="0AF44E7C">
            <wp:extent cx="8891270" cy="1495425"/>
            <wp:effectExtent l="0" t="0" r="5080" b="9525"/>
            <wp:docPr id="113051" name="Obraz 113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rzechwytywanie.PNG"/>
                    <pic:cNvPicPr/>
                  </pic:nvPicPr>
                  <pic:blipFill>
                    <a:blip r:embed="rId229" cstate="print">
                      <a:extLst>
                        <a:ext uri="{28A0092B-C50C-407E-A947-70E740481C1C}">
                          <a14:useLocalDpi xmlns:a14="http://schemas.microsoft.com/office/drawing/2010/main" val="0"/>
                        </a:ext>
                      </a:extLst>
                    </a:blip>
                    <a:stretch>
                      <a:fillRect/>
                    </a:stretch>
                  </pic:blipFill>
                  <pic:spPr>
                    <a:xfrm>
                      <a:off x="0" y="0"/>
                      <a:ext cx="8891270" cy="1495425"/>
                    </a:xfrm>
                    <a:prstGeom prst="rect">
                      <a:avLst/>
                    </a:prstGeom>
                  </pic:spPr>
                </pic:pic>
              </a:graphicData>
            </a:graphic>
          </wp:inline>
        </w:drawing>
      </w:r>
    </w:p>
    <w:p w14:paraId="60F7F293" w14:textId="77777777" w:rsidR="006B4719" w:rsidRPr="00923CFB" w:rsidRDefault="006B4719" w:rsidP="006B4719">
      <w:pPr>
        <w:rPr>
          <w:rFonts w:eastAsia="Times New Roman" w:cs="Arial"/>
          <w:szCs w:val="21"/>
          <w:lang w:eastAsia="pl-PL"/>
        </w:rPr>
      </w:pPr>
      <w:r w:rsidRPr="00923CFB">
        <w:rPr>
          <w:rFonts w:eastAsia="Times New Roman" w:cs="Arial"/>
          <w:szCs w:val="21"/>
          <w:lang w:eastAsia="pl-PL"/>
        </w:rPr>
        <w:t xml:space="preserve">Po wyborze </w:t>
      </w:r>
      <w:r w:rsidRPr="00923CFB">
        <w:rPr>
          <w:rFonts w:eastAsia="Times New Roman" w:cs="Arial"/>
          <w:i/>
          <w:szCs w:val="21"/>
          <w:lang w:eastAsia="pl-PL"/>
        </w:rPr>
        <w:t>Import/Eksport kosztów WND</w:t>
      </w:r>
      <w:r w:rsidRPr="00923CFB">
        <w:rPr>
          <w:rFonts w:eastAsia="Times New Roman" w:cs="Arial"/>
          <w:szCs w:val="21"/>
          <w:lang w:eastAsia="pl-PL"/>
        </w:rPr>
        <w:t xml:space="preserve"> pojawi się okno w którym możesz pobrać plik (w sytuacji gdy nigdy nie złożyłeś wniosku o dofinansowanie do Instytucji pole </w:t>
      </w:r>
      <w:r w:rsidRPr="00923CFB">
        <w:rPr>
          <w:rFonts w:eastAsia="Times New Roman" w:cs="Arial"/>
          <w:i/>
          <w:szCs w:val="21"/>
          <w:lang w:eastAsia="pl-PL"/>
        </w:rPr>
        <w:t>Nr WND</w:t>
      </w:r>
      <w:r w:rsidRPr="00923CFB">
        <w:rPr>
          <w:rFonts w:eastAsia="Times New Roman" w:cs="Arial"/>
          <w:szCs w:val="21"/>
          <w:lang w:eastAsia="pl-PL"/>
        </w:rPr>
        <w:t xml:space="preserve"> pozostanie puste. Numer wniosku o dofinansowanie zostanie nadany po złożeniu wniosku o dofinansowanie). </w:t>
      </w:r>
    </w:p>
    <w:p w14:paraId="2321D416" w14:textId="77777777" w:rsidR="006B4719" w:rsidRPr="00923CFB" w:rsidRDefault="006B4719" w:rsidP="006B4719">
      <w:pPr>
        <w:rPr>
          <w:rFonts w:eastAsia="Times New Roman" w:cs="Arial"/>
          <w:szCs w:val="21"/>
          <w:lang w:eastAsia="pl-PL"/>
        </w:rPr>
      </w:pPr>
      <w:r w:rsidRPr="00923CFB">
        <w:rPr>
          <w:rFonts w:eastAsia="Times New Roman" w:cs="Arial"/>
          <w:noProof/>
          <w:szCs w:val="21"/>
          <w:lang w:eastAsia="pl-PL"/>
        </w:rPr>
        <w:lastRenderedPageBreak/>
        <w:drawing>
          <wp:inline distT="0" distB="0" distL="0" distR="0" wp14:anchorId="5973A02B" wp14:editId="5DDA3F56">
            <wp:extent cx="7442421" cy="1362300"/>
            <wp:effectExtent l="0" t="0" r="6350" b="9525"/>
            <wp:docPr id="113052" name="Obraz 113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1" name="B.PNG"/>
                    <pic:cNvPicPr/>
                  </pic:nvPicPr>
                  <pic:blipFill>
                    <a:blip r:embed="rId230" cstate="print">
                      <a:extLst>
                        <a:ext uri="{28A0092B-C50C-407E-A947-70E740481C1C}">
                          <a14:useLocalDpi xmlns:a14="http://schemas.microsoft.com/office/drawing/2010/main" val="0"/>
                        </a:ext>
                      </a:extLst>
                    </a:blip>
                    <a:stretch>
                      <a:fillRect/>
                    </a:stretch>
                  </pic:blipFill>
                  <pic:spPr>
                    <a:xfrm>
                      <a:off x="0" y="0"/>
                      <a:ext cx="7492428" cy="1371454"/>
                    </a:xfrm>
                    <a:prstGeom prst="rect">
                      <a:avLst/>
                    </a:prstGeom>
                  </pic:spPr>
                </pic:pic>
              </a:graphicData>
            </a:graphic>
          </wp:inline>
        </w:drawing>
      </w:r>
    </w:p>
    <w:p w14:paraId="63D20BEF" w14:textId="77777777" w:rsidR="006B4719" w:rsidRPr="00923CFB" w:rsidRDefault="006B4719" w:rsidP="006B4719">
      <w:pPr>
        <w:rPr>
          <w:rFonts w:eastAsia="Times New Roman" w:cs="Arial"/>
          <w:szCs w:val="21"/>
          <w:lang w:eastAsia="pl-PL"/>
        </w:rPr>
      </w:pPr>
      <w:r w:rsidRPr="00923CFB">
        <w:rPr>
          <w:rFonts w:eastAsia="Times New Roman" w:cs="Arial"/>
          <w:szCs w:val="21"/>
          <w:lang w:eastAsia="pl-PL"/>
        </w:rPr>
        <w:t>Jeśli poprzez aplikację brak jest danych w części C.1. oraz C.2 oznacza to, iż dane w tym zakresie nie zostały uzupełnione i wygenerujesz pusty plik XLSX, który będziesz mógł uzupełnić w celu jego wczytania i uzupełnienia danych w zakresie C.1. oraz C.2.</w:t>
      </w:r>
    </w:p>
    <w:p w14:paraId="0C20B5A8" w14:textId="77777777" w:rsidR="006B4719" w:rsidRPr="00923CFB" w:rsidRDefault="006B4719" w:rsidP="006B4719">
      <w:pPr>
        <w:rPr>
          <w:rFonts w:eastAsia="Times New Roman" w:cs="Arial"/>
          <w:szCs w:val="21"/>
          <w:lang w:eastAsia="pl-PL"/>
        </w:rPr>
      </w:pPr>
      <w:r w:rsidRPr="00923CFB">
        <w:rPr>
          <w:rFonts w:eastAsia="Times New Roman" w:cs="Arial"/>
          <w:szCs w:val="21"/>
          <w:lang w:eastAsia="pl-PL"/>
        </w:rPr>
        <w:t xml:space="preserve">Po kliknięciu w </w:t>
      </w:r>
      <w:r w:rsidRPr="00923CFB">
        <w:rPr>
          <w:rFonts w:eastAsia="Times New Roman" w:cs="Arial"/>
          <w:b/>
          <w:szCs w:val="21"/>
          <w:lang w:eastAsia="pl-PL"/>
        </w:rPr>
        <w:t>Eksportuj koszty formularza WND do XLSX</w:t>
      </w:r>
      <w:r w:rsidRPr="00923CFB">
        <w:rPr>
          <w:rFonts w:eastAsia="Times New Roman" w:cs="Arial"/>
          <w:szCs w:val="21"/>
          <w:lang w:eastAsia="pl-PL"/>
        </w:rPr>
        <w:t xml:space="preserve"> zapisz plik w dogodnym dla Ciebie miejscu na komputerze. </w:t>
      </w:r>
    </w:p>
    <w:p w14:paraId="5DE59BBC" w14:textId="77777777" w:rsidR="006B4719" w:rsidRPr="00923CFB" w:rsidRDefault="006B4719" w:rsidP="006B4719">
      <w:pPr>
        <w:rPr>
          <w:rFonts w:eastAsia="Times New Roman" w:cs="Arial"/>
          <w:szCs w:val="21"/>
          <w:lang w:eastAsia="pl-PL"/>
        </w:rPr>
      </w:pPr>
      <w:r w:rsidRPr="00923CFB">
        <w:rPr>
          <w:rFonts w:eastAsia="Times New Roman" w:cs="Arial"/>
          <w:noProof/>
          <w:szCs w:val="21"/>
          <w:lang w:eastAsia="pl-PL"/>
        </w:rPr>
        <w:drawing>
          <wp:inline distT="0" distB="0" distL="0" distR="0" wp14:anchorId="4BAC0BAE" wp14:editId="17787CC4">
            <wp:extent cx="3760967" cy="2744016"/>
            <wp:effectExtent l="0" t="0" r="0" b="0"/>
            <wp:docPr id="113053" name="Obraz 113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4" name="AA.PNG"/>
                    <pic:cNvPicPr/>
                  </pic:nvPicPr>
                  <pic:blipFill>
                    <a:blip r:embed="rId231">
                      <a:extLst>
                        <a:ext uri="{28A0092B-C50C-407E-A947-70E740481C1C}">
                          <a14:useLocalDpi xmlns:a14="http://schemas.microsoft.com/office/drawing/2010/main" val="0"/>
                        </a:ext>
                      </a:extLst>
                    </a:blip>
                    <a:stretch>
                      <a:fillRect/>
                    </a:stretch>
                  </pic:blipFill>
                  <pic:spPr>
                    <a:xfrm>
                      <a:off x="0" y="0"/>
                      <a:ext cx="3768949" cy="2749840"/>
                    </a:xfrm>
                    <a:prstGeom prst="rect">
                      <a:avLst/>
                    </a:prstGeom>
                  </pic:spPr>
                </pic:pic>
              </a:graphicData>
            </a:graphic>
          </wp:inline>
        </w:drawing>
      </w:r>
    </w:p>
    <w:p w14:paraId="4C9473DB" w14:textId="77777777" w:rsidR="006B4719" w:rsidRPr="00923CFB" w:rsidRDefault="006B4719" w:rsidP="006B4719">
      <w:pPr>
        <w:rPr>
          <w:rFonts w:eastAsia="Times New Roman" w:cs="Arial"/>
          <w:szCs w:val="21"/>
          <w:lang w:eastAsia="pl-PL"/>
        </w:rPr>
      </w:pPr>
      <w:r w:rsidRPr="00923CFB">
        <w:rPr>
          <w:rFonts w:eastAsia="Times New Roman" w:cs="Arial"/>
          <w:szCs w:val="21"/>
          <w:lang w:eastAsia="pl-PL"/>
        </w:rPr>
        <w:t>Po zapisaniu pliku otwórz go w celu jego edycji danymi, które występują w Twoim wniosku o dofinansowanie.</w:t>
      </w:r>
    </w:p>
    <w:p w14:paraId="762D7C5C" w14:textId="77777777" w:rsidR="006B4719" w:rsidRPr="00923CFB" w:rsidRDefault="006B4719" w:rsidP="006B4719">
      <w:pPr>
        <w:rPr>
          <w:rFonts w:eastAsia="Times New Roman" w:cs="Arial"/>
          <w:szCs w:val="21"/>
          <w:lang w:eastAsia="pl-PL"/>
        </w:rPr>
      </w:pPr>
      <w:r w:rsidRPr="00923CFB">
        <w:rPr>
          <w:rFonts w:eastAsia="Times New Roman" w:cs="Arial"/>
          <w:szCs w:val="21"/>
          <w:lang w:eastAsia="pl-PL"/>
        </w:rPr>
        <w:t>Teraz możesz dokonać edycji w pliku i wpisać dane występujące w Twoim wniosku o dofinansowanie.</w:t>
      </w:r>
    </w:p>
    <w:p w14:paraId="4FA7B07E" w14:textId="77777777" w:rsidR="006B4719" w:rsidRPr="004D1B53" w:rsidRDefault="006B4719" w:rsidP="00E60EE8">
      <w:pPr>
        <w:pStyle w:val="Drugipoziomnagwek"/>
        <w:ind w:left="567" w:hanging="141"/>
        <w:rPr>
          <w:szCs w:val="22"/>
        </w:rPr>
      </w:pPr>
      <w:bookmarkStart w:id="322" w:name="_Toc520719253"/>
      <w:bookmarkStart w:id="323" w:name="_Toc520799075"/>
      <w:bookmarkStart w:id="324" w:name="_Toc520805025"/>
      <w:r w:rsidRPr="004D1B53">
        <w:rPr>
          <w:szCs w:val="22"/>
        </w:rPr>
        <w:lastRenderedPageBreak/>
        <w:t>Wnioski o dofinansowanie w ramach których wprowadzono dane w zakresie części C.1. oraz C.2.</w:t>
      </w:r>
      <w:bookmarkEnd w:id="322"/>
      <w:bookmarkEnd w:id="323"/>
      <w:bookmarkEnd w:id="324"/>
    </w:p>
    <w:p w14:paraId="6F2AB26E" w14:textId="77777777" w:rsidR="006B4719" w:rsidRPr="00923CFB" w:rsidRDefault="006B4719" w:rsidP="006B4719">
      <w:pPr>
        <w:rPr>
          <w:rFonts w:eastAsia="Times New Roman" w:cs="Arial"/>
          <w:szCs w:val="21"/>
          <w:lang w:eastAsia="pl-PL"/>
        </w:rPr>
      </w:pPr>
      <w:r w:rsidRPr="00923CFB">
        <w:rPr>
          <w:rFonts w:eastAsia="Times New Roman" w:cs="Arial"/>
          <w:szCs w:val="21"/>
          <w:lang w:eastAsia="pl-PL"/>
        </w:rPr>
        <w:t>Dla wniosków o dofinansowanie, w których wprowadzono dane w zakresie części C.1. oraz C.2. istnieje możliwość eksportu, edycji oraz aktualizacji danych z pliku zewnętrznego.</w:t>
      </w:r>
    </w:p>
    <w:p w14:paraId="540C0BF0" w14:textId="77777777" w:rsidR="006B4719" w:rsidRPr="00923CFB" w:rsidRDefault="006B4719" w:rsidP="006B4719">
      <w:pPr>
        <w:rPr>
          <w:rFonts w:eastAsia="Times New Roman" w:cs="Arial"/>
          <w:b/>
          <w:szCs w:val="21"/>
          <w:lang w:eastAsia="pl-PL"/>
        </w:rPr>
      </w:pPr>
      <w:r w:rsidRPr="00923CFB">
        <w:rPr>
          <w:rFonts w:eastAsia="Times New Roman" w:cs="Arial"/>
          <w:szCs w:val="21"/>
          <w:lang w:eastAsia="pl-PL"/>
        </w:rPr>
        <w:t xml:space="preserve">Przejdź do modułu </w:t>
      </w:r>
      <w:r w:rsidRPr="00923CFB">
        <w:rPr>
          <w:rFonts w:eastAsia="Times New Roman" w:cs="Arial"/>
          <w:b/>
          <w:szCs w:val="21"/>
          <w:lang w:eastAsia="pl-PL"/>
        </w:rPr>
        <w:t>Realizowane projekty</w:t>
      </w:r>
    </w:p>
    <w:p w14:paraId="6D32D844" w14:textId="77777777" w:rsidR="006B4719" w:rsidRPr="00923CFB" w:rsidRDefault="006B4719" w:rsidP="006B4719">
      <w:pPr>
        <w:rPr>
          <w:rFonts w:eastAsia="Times New Roman" w:cs="Arial"/>
          <w:szCs w:val="21"/>
          <w:lang w:eastAsia="pl-PL"/>
        </w:rPr>
      </w:pPr>
      <w:r w:rsidRPr="00923CFB">
        <w:rPr>
          <w:rFonts w:eastAsia="Times New Roman" w:cs="Arial"/>
          <w:noProof/>
          <w:szCs w:val="21"/>
          <w:lang w:eastAsia="pl-PL"/>
        </w:rPr>
        <w:drawing>
          <wp:inline distT="0" distB="0" distL="0" distR="0" wp14:anchorId="62132636" wp14:editId="13ADDF01">
            <wp:extent cx="8891270" cy="1334770"/>
            <wp:effectExtent l="0" t="0" r="5080" b="0"/>
            <wp:docPr id="113054" name="Obraz 113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4" name="qqqqqqq.PNG"/>
                    <pic:cNvPicPr/>
                  </pic:nvPicPr>
                  <pic:blipFill>
                    <a:blip r:embed="rId232" cstate="print">
                      <a:extLst>
                        <a:ext uri="{28A0092B-C50C-407E-A947-70E740481C1C}">
                          <a14:useLocalDpi xmlns:a14="http://schemas.microsoft.com/office/drawing/2010/main" val="0"/>
                        </a:ext>
                      </a:extLst>
                    </a:blip>
                    <a:stretch>
                      <a:fillRect/>
                    </a:stretch>
                  </pic:blipFill>
                  <pic:spPr>
                    <a:xfrm>
                      <a:off x="0" y="0"/>
                      <a:ext cx="8891270" cy="1334770"/>
                    </a:xfrm>
                    <a:prstGeom prst="rect">
                      <a:avLst/>
                    </a:prstGeom>
                  </pic:spPr>
                </pic:pic>
              </a:graphicData>
            </a:graphic>
          </wp:inline>
        </w:drawing>
      </w:r>
    </w:p>
    <w:p w14:paraId="529F9FFD" w14:textId="77777777" w:rsidR="006B4719" w:rsidRPr="00923CFB" w:rsidRDefault="006B4719" w:rsidP="006B4719">
      <w:pPr>
        <w:rPr>
          <w:rFonts w:eastAsia="Times New Roman" w:cs="Arial"/>
          <w:szCs w:val="21"/>
          <w:lang w:eastAsia="pl-PL"/>
        </w:rPr>
      </w:pPr>
      <w:r w:rsidRPr="00923CFB">
        <w:rPr>
          <w:rFonts w:eastAsia="Times New Roman" w:cs="Arial"/>
          <w:szCs w:val="21"/>
          <w:lang w:eastAsia="pl-PL"/>
        </w:rPr>
        <w:t xml:space="preserve">Następnie wybierz </w:t>
      </w:r>
      <w:r w:rsidRPr="00923CFB">
        <w:rPr>
          <w:rFonts w:eastAsia="Times New Roman" w:cs="Arial"/>
          <w:b/>
          <w:szCs w:val="21"/>
          <w:lang w:eastAsia="pl-PL"/>
        </w:rPr>
        <w:t>Import/Eksport kosztów WND</w:t>
      </w:r>
      <w:r w:rsidRPr="00923CFB">
        <w:rPr>
          <w:rFonts w:eastAsia="Times New Roman" w:cs="Arial"/>
          <w:szCs w:val="21"/>
          <w:lang w:eastAsia="pl-PL"/>
        </w:rPr>
        <w:t xml:space="preserve"> w zakresie wniosku o dofinansowanie</w:t>
      </w:r>
    </w:p>
    <w:p w14:paraId="50C98D58" w14:textId="77777777" w:rsidR="006B4719" w:rsidRPr="00923CFB" w:rsidRDefault="006B4719" w:rsidP="006B4719">
      <w:pPr>
        <w:rPr>
          <w:rFonts w:eastAsia="Times New Roman" w:cs="Arial"/>
          <w:szCs w:val="21"/>
          <w:lang w:eastAsia="pl-PL"/>
        </w:rPr>
      </w:pPr>
      <w:r w:rsidRPr="00923CFB">
        <w:rPr>
          <w:rFonts w:eastAsia="Times New Roman" w:cs="Arial"/>
          <w:noProof/>
          <w:szCs w:val="21"/>
          <w:lang w:eastAsia="pl-PL"/>
        </w:rPr>
        <w:drawing>
          <wp:inline distT="0" distB="0" distL="0" distR="0" wp14:anchorId="1050E6BC" wp14:editId="0AB064B6">
            <wp:extent cx="8891270" cy="1403350"/>
            <wp:effectExtent l="0" t="0" r="5080" b="6350"/>
            <wp:docPr id="113055" name="Obraz 113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3" name="bb.PNG"/>
                    <pic:cNvPicPr/>
                  </pic:nvPicPr>
                  <pic:blipFill>
                    <a:blip r:embed="rId233" cstate="print">
                      <a:extLst>
                        <a:ext uri="{28A0092B-C50C-407E-A947-70E740481C1C}">
                          <a14:useLocalDpi xmlns:a14="http://schemas.microsoft.com/office/drawing/2010/main" val="0"/>
                        </a:ext>
                      </a:extLst>
                    </a:blip>
                    <a:stretch>
                      <a:fillRect/>
                    </a:stretch>
                  </pic:blipFill>
                  <pic:spPr>
                    <a:xfrm>
                      <a:off x="0" y="0"/>
                      <a:ext cx="8891270" cy="1403350"/>
                    </a:xfrm>
                    <a:prstGeom prst="rect">
                      <a:avLst/>
                    </a:prstGeom>
                  </pic:spPr>
                </pic:pic>
              </a:graphicData>
            </a:graphic>
          </wp:inline>
        </w:drawing>
      </w:r>
    </w:p>
    <w:p w14:paraId="5F403A0A" w14:textId="77777777" w:rsidR="006B4719" w:rsidRPr="00923CFB" w:rsidRDefault="006B4719" w:rsidP="006B4719">
      <w:pPr>
        <w:rPr>
          <w:rFonts w:eastAsia="Times New Roman" w:cs="Arial"/>
          <w:szCs w:val="21"/>
          <w:lang w:eastAsia="pl-PL"/>
        </w:rPr>
      </w:pPr>
      <w:r w:rsidRPr="00923CFB">
        <w:rPr>
          <w:rFonts w:eastAsia="Times New Roman" w:cs="Arial"/>
          <w:szCs w:val="21"/>
          <w:lang w:eastAsia="pl-PL"/>
        </w:rPr>
        <w:t xml:space="preserve">Po wyborze Import/Eksport kosztów WND pojawi się okno w którym możesz pobrać plik. </w:t>
      </w:r>
    </w:p>
    <w:p w14:paraId="3DFF8001" w14:textId="77777777" w:rsidR="006B4719" w:rsidRPr="00923CFB" w:rsidRDefault="006B4719" w:rsidP="006B4719">
      <w:pPr>
        <w:rPr>
          <w:rFonts w:eastAsia="Times New Roman" w:cs="Arial"/>
          <w:szCs w:val="21"/>
          <w:lang w:eastAsia="pl-PL"/>
        </w:rPr>
      </w:pPr>
      <w:r w:rsidRPr="00923CFB">
        <w:rPr>
          <w:rFonts w:eastAsia="Times New Roman" w:cs="Arial"/>
          <w:noProof/>
          <w:szCs w:val="21"/>
          <w:lang w:eastAsia="pl-PL"/>
        </w:rPr>
        <w:lastRenderedPageBreak/>
        <w:drawing>
          <wp:inline distT="0" distB="0" distL="0" distR="0" wp14:anchorId="2C144640" wp14:editId="20D7DE91">
            <wp:extent cx="8891270" cy="2978150"/>
            <wp:effectExtent l="0" t="0" r="5080" b="0"/>
            <wp:docPr id="113056" name="Obraz 113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5" name="4.PNG"/>
                    <pic:cNvPicPr/>
                  </pic:nvPicPr>
                  <pic:blipFill>
                    <a:blip r:embed="rId234">
                      <a:extLst>
                        <a:ext uri="{28A0092B-C50C-407E-A947-70E740481C1C}">
                          <a14:useLocalDpi xmlns:a14="http://schemas.microsoft.com/office/drawing/2010/main" val="0"/>
                        </a:ext>
                      </a:extLst>
                    </a:blip>
                    <a:stretch>
                      <a:fillRect/>
                    </a:stretch>
                  </pic:blipFill>
                  <pic:spPr>
                    <a:xfrm>
                      <a:off x="0" y="0"/>
                      <a:ext cx="8891270" cy="2978150"/>
                    </a:xfrm>
                    <a:prstGeom prst="rect">
                      <a:avLst/>
                    </a:prstGeom>
                  </pic:spPr>
                </pic:pic>
              </a:graphicData>
            </a:graphic>
          </wp:inline>
        </w:drawing>
      </w:r>
    </w:p>
    <w:p w14:paraId="0DDE6F32" w14:textId="77777777" w:rsidR="006B4719" w:rsidRPr="00923CFB" w:rsidRDefault="006B4719" w:rsidP="006B4719">
      <w:pPr>
        <w:rPr>
          <w:rFonts w:eastAsia="Times New Roman" w:cs="Arial"/>
          <w:szCs w:val="21"/>
          <w:lang w:eastAsia="pl-PL"/>
        </w:rPr>
      </w:pPr>
      <w:r w:rsidRPr="00923CFB">
        <w:rPr>
          <w:rFonts w:eastAsia="Times New Roman" w:cs="Arial"/>
          <w:szCs w:val="21"/>
          <w:lang w:eastAsia="pl-PL"/>
        </w:rPr>
        <w:t>Jeśli posiadasz kilka wersji wniosku o dofinansowanie będziesz miał możliwość pobrania wersji dla każdego złożonego wniosku o dofinansowanie w ramach danego projektu. Wczytanie pliku będzie możliwe tylko dla najaktualniejszej wersji w edycji.</w:t>
      </w:r>
    </w:p>
    <w:p w14:paraId="295C99EC" w14:textId="77777777" w:rsidR="006B4719" w:rsidRPr="00923CFB" w:rsidRDefault="006B4719" w:rsidP="006B4719">
      <w:pPr>
        <w:rPr>
          <w:rFonts w:eastAsia="Times New Roman" w:cs="Arial"/>
          <w:szCs w:val="21"/>
          <w:lang w:eastAsia="pl-PL"/>
        </w:rPr>
      </w:pPr>
      <w:r w:rsidRPr="00923CFB">
        <w:rPr>
          <w:rFonts w:eastAsia="Times New Roman" w:cs="Arial"/>
          <w:szCs w:val="21"/>
          <w:lang w:eastAsia="pl-PL"/>
        </w:rPr>
        <w:t xml:space="preserve">Po kliknięciu w </w:t>
      </w:r>
      <w:r w:rsidRPr="00923CFB">
        <w:rPr>
          <w:rFonts w:eastAsia="Times New Roman" w:cs="Arial"/>
          <w:b/>
          <w:szCs w:val="21"/>
          <w:lang w:eastAsia="pl-PL"/>
        </w:rPr>
        <w:t>Eksportuj koszty formularza WND do XLSX</w:t>
      </w:r>
      <w:r w:rsidRPr="00923CFB">
        <w:rPr>
          <w:rFonts w:eastAsia="Times New Roman" w:cs="Arial"/>
          <w:szCs w:val="21"/>
          <w:lang w:eastAsia="pl-PL"/>
        </w:rPr>
        <w:t xml:space="preserve"> zapisz plik w dogodnym dla Ciebie miejscu na komputerze</w:t>
      </w:r>
    </w:p>
    <w:p w14:paraId="6089B485" w14:textId="77777777" w:rsidR="006B4719" w:rsidRPr="00923CFB" w:rsidRDefault="006B4719" w:rsidP="006B4719">
      <w:pPr>
        <w:rPr>
          <w:rFonts w:eastAsia="Times New Roman" w:cs="Arial"/>
          <w:szCs w:val="21"/>
          <w:lang w:eastAsia="pl-PL"/>
        </w:rPr>
      </w:pPr>
      <w:r w:rsidRPr="00923CFB">
        <w:rPr>
          <w:rFonts w:eastAsia="Times New Roman" w:cs="Arial"/>
          <w:szCs w:val="21"/>
          <w:lang w:eastAsia="pl-PL"/>
        </w:rPr>
        <w:t>Po zapisaniu pliku otwórz go w celu jego edycji danymi. Teraz możesz dokonać edycji w pliku.</w:t>
      </w:r>
    </w:p>
    <w:p w14:paraId="1DDF3E97" w14:textId="77777777" w:rsidR="006B4719" w:rsidRPr="00923CFB" w:rsidRDefault="006B4719" w:rsidP="006B4719">
      <w:pPr>
        <w:rPr>
          <w:rFonts w:eastAsia="Times New Roman" w:cs="Arial"/>
          <w:szCs w:val="21"/>
          <w:lang w:eastAsia="pl-PL"/>
        </w:rPr>
      </w:pPr>
      <w:r w:rsidRPr="00923CFB">
        <w:rPr>
          <w:rFonts w:eastAsia="Times New Roman" w:cs="Arial"/>
          <w:szCs w:val="21"/>
          <w:lang w:eastAsia="pl-PL"/>
        </w:rPr>
        <w:t>W pobranym pliku znajdować się będą dane które na moment pobrania pliku znajdowały się z aplikacji.</w:t>
      </w:r>
    </w:p>
    <w:p w14:paraId="1870EC64" w14:textId="77777777" w:rsidR="006B4719" w:rsidRPr="00923CFB" w:rsidRDefault="006B4719" w:rsidP="006B4719">
      <w:pPr>
        <w:rPr>
          <w:rFonts w:eastAsia="Times New Roman" w:cs="Arial"/>
          <w:szCs w:val="21"/>
          <w:lang w:eastAsia="pl-PL"/>
        </w:rPr>
      </w:pPr>
      <w:r w:rsidRPr="00923CFB">
        <w:rPr>
          <w:rFonts w:eastAsia="Times New Roman" w:cs="Arial"/>
          <w:szCs w:val="21"/>
          <w:lang w:eastAsia="pl-PL"/>
        </w:rPr>
        <w:t>Zwróć uwagę, iż w polu Nr WND dla ID 3499 oraz ID 3498 występuje ten sam numer wniosków o dofinansowanie (WND-RPSL.09.01.06-24-004H/18-004) . Dla ID 3499 wniosek o dofinansowanie otrzyma wersję 005 (WND-RPSL.09.01.06-24-004H/18-004) dopiero po jego ponownym złożeniu.</w:t>
      </w:r>
    </w:p>
    <w:p w14:paraId="3F298162" w14:textId="77777777" w:rsidR="006B4719" w:rsidRPr="00923CFB" w:rsidRDefault="006B4719" w:rsidP="006B4719">
      <w:pPr>
        <w:rPr>
          <w:rFonts w:eastAsia="Times New Roman" w:cs="Arial"/>
          <w:szCs w:val="21"/>
          <w:lang w:eastAsia="pl-PL"/>
        </w:rPr>
      </w:pPr>
      <w:r w:rsidRPr="00923CFB">
        <w:rPr>
          <w:rFonts w:eastAsia="Times New Roman" w:cs="Arial"/>
          <w:noProof/>
          <w:szCs w:val="21"/>
          <w:lang w:eastAsia="pl-PL"/>
        </w:rPr>
        <w:lastRenderedPageBreak/>
        <w:drawing>
          <wp:inline distT="0" distB="0" distL="0" distR="0" wp14:anchorId="148227F0" wp14:editId="6042CBB2">
            <wp:extent cx="8891270" cy="3006090"/>
            <wp:effectExtent l="0" t="0" r="5080" b="3810"/>
            <wp:docPr id="113057" name="Obraz 113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7" name="5a.png"/>
                    <pic:cNvPicPr/>
                  </pic:nvPicPr>
                  <pic:blipFill>
                    <a:blip r:embed="rId235">
                      <a:extLst>
                        <a:ext uri="{28A0092B-C50C-407E-A947-70E740481C1C}">
                          <a14:useLocalDpi xmlns:a14="http://schemas.microsoft.com/office/drawing/2010/main" val="0"/>
                        </a:ext>
                      </a:extLst>
                    </a:blip>
                    <a:stretch>
                      <a:fillRect/>
                    </a:stretch>
                  </pic:blipFill>
                  <pic:spPr>
                    <a:xfrm>
                      <a:off x="0" y="0"/>
                      <a:ext cx="8891270" cy="3006090"/>
                    </a:xfrm>
                    <a:prstGeom prst="rect">
                      <a:avLst/>
                    </a:prstGeom>
                  </pic:spPr>
                </pic:pic>
              </a:graphicData>
            </a:graphic>
          </wp:inline>
        </w:drawing>
      </w:r>
    </w:p>
    <w:p w14:paraId="36556A43" w14:textId="77777777" w:rsidR="006B4719" w:rsidRPr="00923CFB" w:rsidRDefault="006B4719" w:rsidP="006B4719">
      <w:pPr>
        <w:rPr>
          <w:rFonts w:eastAsia="Times New Roman" w:cs="Arial"/>
          <w:b/>
          <w:color w:val="365F91" w:themeColor="accent1" w:themeShade="BF"/>
          <w:sz w:val="22"/>
          <w:szCs w:val="24"/>
          <w:lang w:eastAsia="pl-PL"/>
        </w:rPr>
      </w:pPr>
      <w:r w:rsidRPr="00923CFB">
        <w:rPr>
          <w:rFonts w:cs="Arial"/>
        </w:rPr>
        <w:br w:type="page"/>
      </w:r>
    </w:p>
    <w:p w14:paraId="05DA6822" w14:textId="77777777" w:rsidR="006B4719" w:rsidRPr="004D1B53" w:rsidRDefault="006B4719" w:rsidP="00E60EE8">
      <w:pPr>
        <w:pStyle w:val="Drugipoziomnagwek"/>
        <w:ind w:left="567" w:hanging="141"/>
        <w:rPr>
          <w:szCs w:val="22"/>
        </w:rPr>
      </w:pPr>
      <w:bookmarkStart w:id="325" w:name="_Toc520719254"/>
      <w:bookmarkStart w:id="326" w:name="_Toc520799076"/>
      <w:bookmarkStart w:id="327" w:name="_Toc520805026"/>
      <w:r w:rsidRPr="004D1B53">
        <w:rPr>
          <w:szCs w:val="22"/>
        </w:rPr>
        <w:lastRenderedPageBreak/>
        <w:t>Wnioski o dofinansowanie złożone, weryfikowane oraz zatwierdzone przez IZ/IP</w:t>
      </w:r>
      <w:bookmarkEnd w:id="325"/>
      <w:bookmarkEnd w:id="326"/>
      <w:bookmarkEnd w:id="327"/>
    </w:p>
    <w:p w14:paraId="26D98106" w14:textId="77777777" w:rsidR="006B4719" w:rsidRPr="00923CFB" w:rsidRDefault="006B4719" w:rsidP="006B4719">
      <w:pPr>
        <w:rPr>
          <w:rFonts w:eastAsia="Times New Roman" w:cs="Arial"/>
          <w:szCs w:val="21"/>
          <w:lang w:eastAsia="pl-PL"/>
        </w:rPr>
      </w:pPr>
      <w:r w:rsidRPr="00923CFB">
        <w:rPr>
          <w:rFonts w:eastAsia="Times New Roman" w:cs="Arial"/>
          <w:szCs w:val="21"/>
          <w:lang w:eastAsia="pl-PL"/>
        </w:rPr>
        <w:t xml:space="preserve">Funkcja importu (wczytania) danych jest dostępna tylko dla wniosków które są przez Ciebie edytowane. </w:t>
      </w:r>
    </w:p>
    <w:p w14:paraId="01377E27" w14:textId="77777777" w:rsidR="006B4719" w:rsidRPr="00923CFB" w:rsidRDefault="006B4719" w:rsidP="006B4719">
      <w:pPr>
        <w:rPr>
          <w:rFonts w:eastAsia="Times New Roman" w:cs="Arial"/>
          <w:szCs w:val="21"/>
          <w:lang w:eastAsia="pl-PL"/>
        </w:rPr>
      </w:pPr>
      <w:r w:rsidRPr="00923CFB">
        <w:rPr>
          <w:rFonts w:eastAsia="Times New Roman" w:cs="Arial"/>
          <w:szCs w:val="21"/>
          <w:lang w:eastAsia="pl-PL"/>
        </w:rPr>
        <w:t>Jeśli wniosek o dofinansowanie jest złożony, weryfikowany lub zatwierdzony przez Instytucję występuje jedynie możliwości eksportu (pobrania) danych bez możliwości ich wczytania.</w:t>
      </w:r>
    </w:p>
    <w:p w14:paraId="48EF4FC5" w14:textId="77777777" w:rsidR="006B4719" w:rsidRPr="00923CFB" w:rsidRDefault="006B4719" w:rsidP="006B4719">
      <w:pPr>
        <w:rPr>
          <w:rFonts w:eastAsia="Times New Roman" w:cs="Arial"/>
          <w:b/>
          <w:szCs w:val="21"/>
          <w:lang w:eastAsia="pl-PL"/>
        </w:rPr>
      </w:pPr>
      <w:r w:rsidRPr="00923CFB">
        <w:rPr>
          <w:rFonts w:eastAsia="Times New Roman" w:cs="Arial"/>
          <w:szCs w:val="21"/>
          <w:lang w:eastAsia="pl-PL"/>
        </w:rPr>
        <w:t xml:space="preserve">Aby pobrać plik należy przejść do modułu </w:t>
      </w:r>
      <w:r w:rsidRPr="00923CFB">
        <w:rPr>
          <w:rFonts w:eastAsia="Times New Roman" w:cs="Arial"/>
          <w:b/>
          <w:szCs w:val="21"/>
          <w:lang w:eastAsia="pl-PL"/>
        </w:rPr>
        <w:t>Realizowane projekty</w:t>
      </w:r>
    </w:p>
    <w:p w14:paraId="1FD41BDA" w14:textId="77777777" w:rsidR="006B4719" w:rsidRPr="00923CFB" w:rsidRDefault="006B4719" w:rsidP="006B4719">
      <w:pPr>
        <w:rPr>
          <w:rFonts w:eastAsia="Times New Roman" w:cs="Arial"/>
          <w:b/>
          <w:szCs w:val="21"/>
          <w:lang w:eastAsia="pl-PL"/>
        </w:rPr>
      </w:pPr>
      <w:r w:rsidRPr="00923CFB">
        <w:rPr>
          <w:rFonts w:eastAsia="Times New Roman" w:cs="Arial"/>
          <w:b/>
          <w:noProof/>
          <w:szCs w:val="21"/>
          <w:lang w:eastAsia="pl-PL"/>
        </w:rPr>
        <w:drawing>
          <wp:inline distT="0" distB="0" distL="0" distR="0" wp14:anchorId="7D8D5DA0" wp14:editId="334DCDE5">
            <wp:extent cx="8891270" cy="1104265"/>
            <wp:effectExtent l="0" t="0" r="5080" b="635"/>
            <wp:docPr id="113058" name="Obraz 113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8" name="1.PNG"/>
                    <pic:cNvPicPr/>
                  </pic:nvPicPr>
                  <pic:blipFill>
                    <a:blip r:embed="rId236" cstate="print">
                      <a:extLst>
                        <a:ext uri="{28A0092B-C50C-407E-A947-70E740481C1C}">
                          <a14:useLocalDpi xmlns:a14="http://schemas.microsoft.com/office/drawing/2010/main" val="0"/>
                        </a:ext>
                      </a:extLst>
                    </a:blip>
                    <a:stretch>
                      <a:fillRect/>
                    </a:stretch>
                  </pic:blipFill>
                  <pic:spPr>
                    <a:xfrm>
                      <a:off x="0" y="0"/>
                      <a:ext cx="8891270" cy="1104265"/>
                    </a:xfrm>
                    <a:prstGeom prst="rect">
                      <a:avLst/>
                    </a:prstGeom>
                  </pic:spPr>
                </pic:pic>
              </a:graphicData>
            </a:graphic>
          </wp:inline>
        </w:drawing>
      </w:r>
    </w:p>
    <w:p w14:paraId="273D2CA0" w14:textId="77777777" w:rsidR="006B4719" w:rsidRPr="00923CFB" w:rsidRDefault="006B4719" w:rsidP="006B4719">
      <w:pPr>
        <w:rPr>
          <w:rFonts w:cs="Arial"/>
          <w:noProof/>
          <w:lang w:eastAsia="pl-PL"/>
        </w:rPr>
      </w:pPr>
      <w:r w:rsidRPr="00923CFB">
        <w:rPr>
          <w:rFonts w:eastAsia="Times New Roman" w:cs="Arial"/>
          <w:szCs w:val="21"/>
          <w:lang w:eastAsia="pl-PL"/>
        </w:rPr>
        <w:t>Następnie wybierz:</w:t>
      </w:r>
    </w:p>
    <w:p w14:paraId="70E5B2F7" w14:textId="77777777" w:rsidR="006B4719" w:rsidRPr="00923CFB" w:rsidRDefault="006B4719" w:rsidP="006B4719">
      <w:pPr>
        <w:rPr>
          <w:rFonts w:cs="Arial"/>
          <w:noProof/>
          <w:lang w:eastAsia="pl-PL"/>
        </w:rPr>
      </w:pPr>
      <w:r w:rsidRPr="00923CFB">
        <w:rPr>
          <w:rFonts w:cs="Arial"/>
          <w:noProof/>
          <w:lang w:eastAsia="pl-PL"/>
        </w:rPr>
        <w:drawing>
          <wp:inline distT="0" distB="0" distL="0" distR="0" wp14:anchorId="4AE08CF4" wp14:editId="238C406A">
            <wp:extent cx="8891270" cy="1321435"/>
            <wp:effectExtent l="0" t="0" r="5080" b="0"/>
            <wp:docPr id="113059" name="Obraz 113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9" name="2.PNG"/>
                    <pic:cNvPicPr/>
                  </pic:nvPicPr>
                  <pic:blipFill>
                    <a:blip r:embed="rId237" cstate="print">
                      <a:extLst>
                        <a:ext uri="{28A0092B-C50C-407E-A947-70E740481C1C}">
                          <a14:useLocalDpi xmlns:a14="http://schemas.microsoft.com/office/drawing/2010/main" val="0"/>
                        </a:ext>
                      </a:extLst>
                    </a:blip>
                    <a:stretch>
                      <a:fillRect/>
                    </a:stretch>
                  </pic:blipFill>
                  <pic:spPr>
                    <a:xfrm>
                      <a:off x="0" y="0"/>
                      <a:ext cx="8891270" cy="1321435"/>
                    </a:xfrm>
                    <a:prstGeom prst="rect">
                      <a:avLst/>
                    </a:prstGeom>
                  </pic:spPr>
                </pic:pic>
              </a:graphicData>
            </a:graphic>
          </wp:inline>
        </w:drawing>
      </w:r>
    </w:p>
    <w:p w14:paraId="370F9A74" w14:textId="77777777" w:rsidR="006B4719" w:rsidRPr="00923CFB" w:rsidRDefault="006B4719" w:rsidP="006B4719">
      <w:pPr>
        <w:rPr>
          <w:rFonts w:eastAsia="Times New Roman" w:cs="Arial"/>
          <w:szCs w:val="21"/>
          <w:lang w:eastAsia="pl-PL"/>
        </w:rPr>
      </w:pPr>
      <w:r w:rsidRPr="00923CFB">
        <w:rPr>
          <w:rFonts w:eastAsia="Times New Roman" w:cs="Arial"/>
          <w:szCs w:val="21"/>
          <w:lang w:eastAsia="pl-PL"/>
        </w:rPr>
        <w:t xml:space="preserve">Po wyborze </w:t>
      </w:r>
      <w:r w:rsidRPr="00923CFB">
        <w:rPr>
          <w:rFonts w:eastAsia="Times New Roman" w:cs="Arial"/>
          <w:i/>
          <w:szCs w:val="21"/>
          <w:lang w:eastAsia="pl-PL"/>
        </w:rPr>
        <w:t>Import/Eksport kosztów WND</w:t>
      </w:r>
      <w:r w:rsidRPr="00923CFB">
        <w:rPr>
          <w:rFonts w:eastAsia="Times New Roman" w:cs="Arial"/>
          <w:szCs w:val="21"/>
          <w:lang w:eastAsia="pl-PL"/>
        </w:rPr>
        <w:t xml:space="preserve"> pojawi się okno w którym możesz pobrać plik. </w:t>
      </w:r>
    </w:p>
    <w:p w14:paraId="6CA51D31" w14:textId="77777777" w:rsidR="006B4719" w:rsidRPr="00923CFB" w:rsidRDefault="006B4719" w:rsidP="006B4719">
      <w:pPr>
        <w:rPr>
          <w:rFonts w:cs="Arial"/>
          <w:noProof/>
          <w:lang w:eastAsia="pl-PL"/>
        </w:rPr>
      </w:pPr>
      <w:r w:rsidRPr="00923CFB">
        <w:rPr>
          <w:rFonts w:cs="Arial"/>
          <w:noProof/>
          <w:lang w:eastAsia="pl-PL"/>
        </w:rPr>
        <w:lastRenderedPageBreak/>
        <w:drawing>
          <wp:inline distT="0" distB="0" distL="0" distR="0" wp14:anchorId="568FD8D4" wp14:editId="677E314D">
            <wp:extent cx="8891270" cy="2270760"/>
            <wp:effectExtent l="0" t="0" r="5080" b="0"/>
            <wp:docPr id="113060" name="Obraz 113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0" name="a1.png"/>
                    <pic:cNvPicPr/>
                  </pic:nvPicPr>
                  <pic:blipFill>
                    <a:blip r:embed="rId238">
                      <a:extLst>
                        <a:ext uri="{28A0092B-C50C-407E-A947-70E740481C1C}">
                          <a14:useLocalDpi xmlns:a14="http://schemas.microsoft.com/office/drawing/2010/main" val="0"/>
                        </a:ext>
                      </a:extLst>
                    </a:blip>
                    <a:stretch>
                      <a:fillRect/>
                    </a:stretch>
                  </pic:blipFill>
                  <pic:spPr>
                    <a:xfrm>
                      <a:off x="0" y="0"/>
                      <a:ext cx="8891270" cy="2270760"/>
                    </a:xfrm>
                    <a:prstGeom prst="rect">
                      <a:avLst/>
                    </a:prstGeom>
                  </pic:spPr>
                </pic:pic>
              </a:graphicData>
            </a:graphic>
          </wp:inline>
        </w:drawing>
      </w:r>
    </w:p>
    <w:p w14:paraId="155DE4D4" w14:textId="77777777" w:rsidR="006B4719" w:rsidRPr="00923CFB" w:rsidRDefault="006B4719" w:rsidP="006B4719">
      <w:pPr>
        <w:rPr>
          <w:rFonts w:cs="Arial"/>
          <w:szCs w:val="21"/>
        </w:rPr>
      </w:pPr>
      <w:r w:rsidRPr="00923CFB">
        <w:rPr>
          <w:rFonts w:cs="Arial"/>
          <w:szCs w:val="21"/>
        </w:rPr>
        <w:t xml:space="preserve">W przypadku gdy plik jest możliwy tylko do pobrania ikona prezentuje się: </w:t>
      </w:r>
      <w:r w:rsidRPr="00923CFB">
        <w:rPr>
          <w:rFonts w:cs="Arial"/>
          <w:noProof/>
          <w:lang w:eastAsia="pl-PL"/>
        </w:rPr>
        <w:drawing>
          <wp:anchor distT="0" distB="0" distL="114300" distR="114300" simplePos="0" relativeHeight="251921408" behindDoc="1" locked="0" layoutInCell="1" allowOverlap="1" wp14:anchorId="6F365393" wp14:editId="1231313B">
            <wp:simplePos x="0" y="0"/>
            <wp:positionH relativeFrom="column">
              <wp:posOffset>4373245</wp:posOffset>
            </wp:positionH>
            <wp:positionV relativeFrom="paragraph">
              <wp:posOffset>0</wp:posOffset>
            </wp:positionV>
            <wp:extent cx="447675" cy="442595"/>
            <wp:effectExtent l="0" t="0" r="9525" b="0"/>
            <wp:wrapNone/>
            <wp:docPr id="113061" name="Obraz 113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1" name="1.PNG"/>
                    <pic:cNvPicPr/>
                  </pic:nvPicPr>
                  <pic:blipFill>
                    <a:blip r:embed="rId239">
                      <a:extLst>
                        <a:ext uri="{28A0092B-C50C-407E-A947-70E740481C1C}">
                          <a14:useLocalDpi xmlns:a14="http://schemas.microsoft.com/office/drawing/2010/main" val="0"/>
                        </a:ext>
                      </a:extLst>
                    </a:blip>
                    <a:stretch>
                      <a:fillRect/>
                    </a:stretch>
                  </pic:blipFill>
                  <pic:spPr>
                    <a:xfrm>
                      <a:off x="0" y="0"/>
                      <a:ext cx="447675" cy="442595"/>
                    </a:xfrm>
                    <a:prstGeom prst="rect">
                      <a:avLst/>
                    </a:prstGeom>
                  </pic:spPr>
                </pic:pic>
              </a:graphicData>
            </a:graphic>
          </wp:anchor>
        </w:drawing>
      </w:r>
    </w:p>
    <w:p w14:paraId="4E204E97" w14:textId="77777777" w:rsidR="006B4719" w:rsidRPr="00923CFB" w:rsidRDefault="006B4719" w:rsidP="006B4719">
      <w:pPr>
        <w:rPr>
          <w:rFonts w:cs="Arial"/>
          <w:noProof/>
          <w:lang w:eastAsia="pl-PL"/>
        </w:rPr>
      </w:pPr>
    </w:p>
    <w:p w14:paraId="4873CBD3" w14:textId="77777777" w:rsidR="006B4719" w:rsidRPr="00923CFB" w:rsidRDefault="006B4719" w:rsidP="006B4719">
      <w:pPr>
        <w:rPr>
          <w:rFonts w:cs="Arial"/>
          <w:szCs w:val="21"/>
        </w:rPr>
      </w:pPr>
      <w:r w:rsidRPr="00923CFB">
        <w:rPr>
          <w:rFonts w:cs="Arial"/>
          <w:szCs w:val="21"/>
        </w:rPr>
        <w:t xml:space="preserve">W przypadku gdy plik jest możliwy zarówno do pobrania jak i wczytania ikona prezentuje się: </w:t>
      </w:r>
      <w:r w:rsidRPr="00923CFB">
        <w:rPr>
          <w:rFonts w:cs="Arial"/>
          <w:noProof/>
          <w:szCs w:val="21"/>
          <w:lang w:eastAsia="pl-PL"/>
        </w:rPr>
        <w:drawing>
          <wp:anchor distT="0" distB="0" distL="114300" distR="114300" simplePos="0" relativeHeight="251922432" behindDoc="1" locked="0" layoutInCell="1" allowOverlap="1" wp14:anchorId="043A5D9C" wp14:editId="4E25CD7D">
            <wp:simplePos x="0" y="0"/>
            <wp:positionH relativeFrom="column">
              <wp:posOffset>5500370</wp:posOffset>
            </wp:positionH>
            <wp:positionV relativeFrom="paragraph">
              <wp:posOffset>0</wp:posOffset>
            </wp:positionV>
            <wp:extent cx="309245" cy="271145"/>
            <wp:effectExtent l="0" t="0" r="0" b="0"/>
            <wp:wrapNone/>
            <wp:docPr id="113062" name="Obraz 113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2" name="2.PNG"/>
                    <pic:cNvPicPr/>
                  </pic:nvPicPr>
                  <pic:blipFill>
                    <a:blip r:embed="rId240">
                      <a:extLst>
                        <a:ext uri="{28A0092B-C50C-407E-A947-70E740481C1C}">
                          <a14:useLocalDpi xmlns:a14="http://schemas.microsoft.com/office/drawing/2010/main" val="0"/>
                        </a:ext>
                      </a:extLst>
                    </a:blip>
                    <a:stretch>
                      <a:fillRect/>
                    </a:stretch>
                  </pic:blipFill>
                  <pic:spPr>
                    <a:xfrm>
                      <a:off x="0" y="0"/>
                      <a:ext cx="309245" cy="271145"/>
                    </a:xfrm>
                    <a:prstGeom prst="rect">
                      <a:avLst/>
                    </a:prstGeom>
                  </pic:spPr>
                </pic:pic>
              </a:graphicData>
            </a:graphic>
          </wp:anchor>
        </w:drawing>
      </w:r>
    </w:p>
    <w:p w14:paraId="4772AD2C" w14:textId="77777777" w:rsidR="00624544" w:rsidRDefault="00624544" w:rsidP="006B4719">
      <w:pPr>
        <w:rPr>
          <w:rFonts w:cs="Arial"/>
        </w:rPr>
      </w:pPr>
    </w:p>
    <w:p w14:paraId="68C3EFBD" w14:textId="77777777" w:rsidR="006B4719" w:rsidRPr="004D1B53" w:rsidRDefault="006B4719" w:rsidP="00E60EE8">
      <w:pPr>
        <w:pStyle w:val="Drugipoziomnagwek"/>
        <w:ind w:left="567" w:hanging="141"/>
        <w:rPr>
          <w:szCs w:val="22"/>
        </w:rPr>
      </w:pPr>
      <w:bookmarkStart w:id="328" w:name="_Toc520719255"/>
      <w:bookmarkStart w:id="329" w:name="_Toc520799077"/>
      <w:bookmarkStart w:id="330" w:name="_Toc520805027"/>
      <w:r w:rsidRPr="004D1B53">
        <w:rPr>
          <w:szCs w:val="22"/>
        </w:rPr>
        <w:t>Zakres oraz struktura danych pliku XLSX</w:t>
      </w:r>
      <w:bookmarkEnd w:id="328"/>
      <w:bookmarkEnd w:id="329"/>
      <w:bookmarkEnd w:id="330"/>
    </w:p>
    <w:p w14:paraId="3FD101E6" w14:textId="77777777" w:rsidR="006B4719" w:rsidRPr="00923CFB" w:rsidRDefault="006B4719" w:rsidP="006B4719">
      <w:pPr>
        <w:rPr>
          <w:rFonts w:eastAsia="Times New Roman" w:cs="Arial"/>
          <w:szCs w:val="21"/>
          <w:lang w:eastAsia="pl-PL"/>
        </w:rPr>
      </w:pPr>
      <w:r w:rsidRPr="00923CFB">
        <w:rPr>
          <w:rFonts w:cs="Arial"/>
          <w:lang w:eastAsia="pl-PL"/>
        </w:rPr>
        <w:t xml:space="preserve">Przy wypełnianiu pliku </w:t>
      </w:r>
      <w:proofErr w:type="spellStart"/>
      <w:r w:rsidRPr="00923CFB">
        <w:rPr>
          <w:rFonts w:cs="Arial"/>
          <w:lang w:eastAsia="pl-PL"/>
        </w:rPr>
        <w:t>xlsx</w:t>
      </w:r>
      <w:proofErr w:type="spellEnd"/>
      <w:r w:rsidRPr="00923CFB">
        <w:rPr>
          <w:rFonts w:cs="Arial"/>
          <w:lang w:eastAsia="pl-PL"/>
        </w:rPr>
        <w:t xml:space="preserve"> należy zwrócić uwagę na jego strukturę. </w:t>
      </w:r>
      <w:r w:rsidRPr="00923CFB">
        <w:rPr>
          <w:rFonts w:eastAsia="Times New Roman" w:cs="Arial"/>
          <w:szCs w:val="21"/>
          <w:lang w:eastAsia="pl-PL"/>
        </w:rPr>
        <w:t>W pobranym pliku występują arkusze, które powinieneś uzupełnić zgodnie z Twoim wnioskiem o dofinansowanie.</w:t>
      </w:r>
    </w:p>
    <w:p w14:paraId="50429F08" w14:textId="77777777" w:rsidR="006B4719" w:rsidRPr="00923CFB" w:rsidRDefault="006B4719" w:rsidP="006B4719">
      <w:pPr>
        <w:pStyle w:val="Akapitzlist"/>
        <w:numPr>
          <w:ilvl w:val="0"/>
          <w:numId w:val="48"/>
        </w:numPr>
        <w:jc w:val="both"/>
        <w:rPr>
          <w:rFonts w:eastAsia="Times New Roman" w:cs="Arial"/>
          <w:szCs w:val="21"/>
          <w:lang w:eastAsia="pl-PL"/>
        </w:rPr>
      </w:pPr>
      <w:r w:rsidRPr="00923CFB">
        <w:rPr>
          <w:rFonts w:eastAsia="Times New Roman" w:cs="Arial"/>
          <w:szCs w:val="21"/>
          <w:lang w:eastAsia="pl-PL"/>
        </w:rPr>
        <w:t>C.1. Zadania w projekcie (Zakres rzeczowy)</w:t>
      </w:r>
    </w:p>
    <w:p w14:paraId="26DBE4E0" w14:textId="4344D3F9" w:rsidR="006B4719" w:rsidRPr="00923CFB" w:rsidRDefault="006B4719" w:rsidP="006B4719">
      <w:pPr>
        <w:pStyle w:val="Akapitzlist"/>
        <w:numPr>
          <w:ilvl w:val="0"/>
          <w:numId w:val="48"/>
        </w:numPr>
        <w:jc w:val="both"/>
        <w:rPr>
          <w:rFonts w:eastAsia="Times New Roman" w:cs="Arial"/>
          <w:szCs w:val="21"/>
          <w:lang w:eastAsia="pl-PL"/>
        </w:rPr>
      </w:pPr>
      <w:r w:rsidRPr="00923CFB">
        <w:rPr>
          <w:rFonts w:eastAsia="Times New Roman" w:cs="Arial"/>
          <w:szCs w:val="21"/>
          <w:lang w:eastAsia="pl-PL"/>
        </w:rPr>
        <w:t>C.2. Zakres finansowy – wydatki rzeczywiście poniesione i kwoty ryczałtowe</w:t>
      </w:r>
    </w:p>
    <w:p w14:paraId="5CE83F96" w14:textId="1C52BF4D" w:rsidR="006B4719" w:rsidRPr="00923CFB" w:rsidRDefault="006B4719" w:rsidP="006B4719">
      <w:pPr>
        <w:pStyle w:val="Akapitzlist"/>
        <w:numPr>
          <w:ilvl w:val="0"/>
          <w:numId w:val="48"/>
        </w:numPr>
        <w:jc w:val="both"/>
        <w:rPr>
          <w:rFonts w:eastAsia="Times New Roman" w:cs="Arial"/>
          <w:szCs w:val="21"/>
          <w:lang w:eastAsia="pl-PL"/>
        </w:rPr>
      </w:pPr>
      <w:r w:rsidRPr="00923CFB">
        <w:rPr>
          <w:rFonts w:eastAsia="Times New Roman" w:cs="Arial"/>
          <w:szCs w:val="21"/>
          <w:lang w:eastAsia="pl-PL"/>
        </w:rPr>
        <w:t>C.2. Zakres finansowy – stawki jednostkowe</w:t>
      </w:r>
    </w:p>
    <w:p w14:paraId="54DC5201" w14:textId="2D81BD72" w:rsidR="006B4719" w:rsidRPr="00923CFB" w:rsidRDefault="00624544" w:rsidP="006B4719">
      <w:pPr>
        <w:pStyle w:val="Akapitzlist"/>
        <w:numPr>
          <w:ilvl w:val="0"/>
          <w:numId w:val="48"/>
        </w:numPr>
        <w:jc w:val="both"/>
        <w:rPr>
          <w:rFonts w:eastAsia="Times New Roman" w:cs="Arial"/>
          <w:szCs w:val="21"/>
          <w:lang w:eastAsia="pl-PL"/>
        </w:rPr>
      </w:pPr>
      <w:r w:rsidRPr="00923CFB">
        <w:rPr>
          <w:rFonts w:eastAsia="Times New Roman" w:cs="Arial"/>
          <w:noProof/>
          <w:szCs w:val="21"/>
          <w:lang w:eastAsia="pl-PL"/>
        </w:rPr>
        <w:drawing>
          <wp:anchor distT="0" distB="0" distL="114300" distR="114300" simplePos="0" relativeHeight="251924480" behindDoc="0" locked="0" layoutInCell="1" allowOverlap="1" wp14:anchorId="5C6E97F0" wp14:editId="1EBCA061">
            <wp:simplePos x="0" y="0"/>
            <wp:positionH relativeFrom="margin">
              <wp:align>left</wp:align>
            </wp:positionH>
            <wp:positionV relativeFrom="paragraph">
              <wp:posOffset>299886</wp:posOffset>
            </wp:positionV>
            <wp:extent cx="8324850" cy="251460"/>
            <wp:effectExtent l="0" t="0" r="0" b="0"/>
            <wp:wrapSquare wrapText="bothSides"/>
            <wp:docPr id="113063" name="Obraz 113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3" name="3.PNG"/>
                    <pic:cNvPicPr/>
                  </pic:nvPicPr>
                  <pic:blipFill>
                    <a:blip r:embed="rId241">
                      <a:extLst>
                        <a:ext uri="{28A0092B-C50C-407E-A947-70E740481C1C}">
                          <a14:useLocalDpi xmlns:a14="http://schemas.microsoft.com/office/drawing/2010/main" val="0"/>
                        </a:ext>
                      </a:extLst>
                    </a:blip>
                    <a:stretch>
                      <a:fillRect/>
                    </a:stretch>
                  </pic:blipFill>
                  <pic:spPr>
                    <a:xfrm>
                      <a:off x="0" y="0"/>
                      <a:ext cx="8324850" cy="251460"/>
                    </a:xfrm>
                    <a:prstGeom prst="rect">
                      <a:avLst/>
                    </a:prstGeom>
                  </pic:spPr>
                </pic:pic>
              </a:graphicData>
            </a:graphic>
            <wp14:sizeRelH relativeFrom="page">
              <wp14:pctWidth>0</wp14:pctWidth>
            </wp14:sizeRelH>
            <wp14:sizeRelV relativeFrom="page">
              <wp14:pctHeight>0</wp14:pctHeight>
            </wp14:sizeRelV>
          </wp:anchor>
        </w:drawing>
      </w:r>
      <w:r w:rsidR="006B4719" w:rsidRPr="00923CFB">
        <w:rPr>
          <w:rFonts w:eastAsia="Times New Roman" w:cs="Arial"/>
          <w:szCs w:val="21"/>
          <w:lang w:eastAsia="pl-PL"/>
        </w:rPr>
        <w:t xml:space="preserve">Wskaźniki dla kwot </w:t>
      </w:r>
      <w:r w:rsidR="006B4719" w:rsidRPr="00923CFB">
        <w:rPr>
          <w:rFonts w:eastAsia="Times New Roman" w:cs="Arial"/>
          <w:szCs w:val="21"/>
          <w:lang w:eastAsia="pl-PL"/>
        </w:rPr>
        <w:lastRenderedPageBreak/>
        <w:t>ryczałtowych</w:t>
      </w:r>
    </w:p>
    <w:p w14:paraId="1DE02AFF" w14:textId="77777777" w:rsidR="00624544" w:rsidRDefault="00624544" w:rsidP="006B4719">
      <w:pPr>
        <w:rPr>
          <w:rFonts w:cs="Arial"/>
          <w:szCs w:val="21"/>
        </w:rPr>
      </w:pPr>
      <w:r>
        <w:rPr>
          <w:rFonts w:cs="Arial"/>
          <w:szCs w:val="21"/>
        </w:rPr>
        <w:br/>
      </w:r>
    </w:p>
    <w:p w14:paraId="56EC00B0" w14:textId="4C1A0936" w:rsidR="006B4719" w:rsidRPr="00923CFB" w:rsidRDefault="006B4719" w:rsidP="006B4719">
      <w:pPr>
        <w:rPr>
          <w:rFonts w:cs="Arial"/>
          <w:b/>
          <w:szCs w:val="21"/>
        </w:rPr>
      </w:pPr>
      <w:r w:rsidRPr="00923CFB">
        <w:rPr>
          <w:rFonts w:cs="Arial"/>
          <w:szCs w:val="21"/>
        </w:rPr>
        <w:t xml:space="preserve">Kolumny dostępne w ramach pliku </w:t>
      </w:r>
      <w:proofErr w:type="spellStart"/>
      <w:r w:rsidRPr="00923CFB">
        <w:rPr>
          <w:rFonts w:cs="Arial"/>
          <w:szCs w:val="21"/>
        </w:rPr>
        <w:t>xlsx</w:t>
      </w:r>
      <w:proofErr w:type="spellEnd"/>
      <w:r w:rsidRPr="00923CFB">
        <w:rPr>
          <w:rFonts w:cs="Arial"/>
          <w:szCs w:val="21"/>
        </w:rPr>
        <w:t xml:space="preserve"> dla arkusza </w:t>
      </w:r>
      <w:r w:rsidRPr="00923CFB">
        <w:rPr>
          <w:rFonts w:cs="Arial"/>
          <w:b/>
          <w:szCs w:val="21"/>
        </w:rPr>
        <w:t>C.1 ZADANIA W PROJEKCIE (ZAKRES RZECZOWY)</w:t>
      </w:r>
    </w:p>
    <w:p w14:paraId="36E34072" w14:textId="77777777" w:rsidR="006B4719" w:rsidRPr="00923CFB" w:rsidRDefault="006B4719" w:rsidP="006B4719">
      <w:pPr>
        <w:pStyle w:val="Akapitzlist"/>
        <w:numPr>
          <w:ilvl w:val="0"/>
          <w:numId w:val="49"/>
        </w:numPr>
        <w:jc w:val="both"/>
        <w:rPr>
          <w:rFonts w:eastAsia="Times New Roman" w:cs="Arial"/>
          <w:szCs w:val="21"/>
          <w:lang w:eastAsia="pl-PL"/>
        </w:rPr>
      </w:pPr>
      <w:r w:rsidRPr="00923CFB">
        <w:rPr>
          <w:rFonts w:eastAsia="Times New Roman" w:cs="Arial"/>
          <w:szCs w:val="21"/>
          <w:lang w:eastAsia="pl-PL"/>
        </w:rPr>
        <w:t>Czy projekt będzie rozliczany kwotami ryczałtowymi?</w:t>
      </w:r>
    </w:p>
    <w:p w14:paraId="472C2D74" w14:textId="77777777" w:rsidR="006B4719" w:rsidRPr="00923CFB" w:rsidRDefault="006B4719" w:rsidP="006B4719">
      <w:pPr>
        <w:pStyle w:val="Akapitzlist"/>
        <w:numPr>
          <w:ilvl w:val="0"/>
          <w:numId w:val="49"/>
        </w:numPr>
        <w:jc w:val="both"/>
        <w:rPr>
          <w:rFonts w:eastAsia="Times New Roman" w:cs="Arial"/>
          <w:szCs w:val="21"/>
          <w:lang w:eastAsia="pl-PL"/>
        </w:rPr>
      </w:pPr>
      <w:r w:rsidRPr="00923CFB">
        <w:rPr>
          <w:rFonts w:eastAsia="Times New Roman" w:cs="Arial"/>
          <w:szCs w:val="21"/>
          <w:lang w:eastAsia="pl-PL"/>
        </w:rPr>
        <w:t>Nazwa zadania/kwoty ryczałtowej</w:t>
      </w:r>
    </w:p>
    <w:p w14:paraId="04D8A565" w14:textId="77777777" w:rsidR="006B4719" w:rsidRPr="00923CFB" w:rsidRDefault="006B4719" w:rsidP="006B4719">
      <w:pPr>
        <w:pStyle w:val="Akapitzlist"/>
        <w:numPr>
          <w:ilvl w:val="0"/>
          <w:numId w:val="49"/>
        </w:numPr>
        <w:jc w:val="both"/>
        <w:rPr>
          <w:rFonts w:eastAsia="Times New Roman" w:cs="Arial"/>
          <w:szCs w:val="21"/>
          <w:lang w:eastAsia="pl-PL"/>
        </w:rPr>
      </w:pPr>
      <w:r w:rsidRPr="00923CFB">
        <w:rPr>
          <w:rFonts w:eastAsia="Times New Roman" w:cs="Arial"/>
          <w:szCs w:val="21"/>
          <w:lang w:eastAsia="pl-PL"/>
        </w:rPr>
        <w:t>Termin realizacji od</w:t>
      </w:r>
    </w:p>
    <w:p w14:paraId="064DB689" w14:textId="77777777" w:rsidR="006B4719" w:rsidRPr="00923CFB" w:rsidRDefault="006B4719" w:rsidP="006B4719">
      <w:pPr>
        <w:pStyle w:val="Akapitzlist"/>
        <w:numPr>
          <w:ilvl w:val="0"/>
          <w:numId w:val="49"/>
        </w:numPr>
        <w:jc w:val="both"/>
        <w:rPr>
          <w:rFonts w:eastAsia="Times New Roman" w:cs="Arial"/>
          <w:szCs w:val="21"/>
          <w:lang w:eastAsia="pl-PL"/>
        </w:rPr>
      </w:pPr>
      <w:r w:rsidRPr="00923CFB">
        <w:rPr>
          <w:rFonts w:eastAsia="Times New Roman" w:cs="Arial"/>
          <w:szCs w:val="21"/>
          <w:lang w:eastAsia="pl-PL"/>
        </w:rPr>
        <w:t>Termin realizacji od</w:t>
      </w:r>
    </w:p>
    <w:p w14:paraId="6E606B00" w14:textId="77777777" w:rsidR="006B4719" w:rsidRPr="00923CFB" w:rsidRDefault="006B4719" w:rsidP="006B4719">
      <w:pPr>
        <w:pStyle w:val="Akapitzlist"/>
        <w:numPr>
          <w:ilvl w:val="0"/>
          <w:numId w:val="49"/>
        </w:numPr>
        <w:jc w:val="both"/>
        <w:rPr>
          <w:rFonts w:eastAsia="Times New Roman" w:cs="Arial"/>
          <w:szCs w:val="21"/>
          <w:lang w:eastAsia="pl-PL"/>
        </w:rPr>
      </w:pPr>
      <w:r w:rsidRPr="00923CFB">
        <w:rPr>
          <w:rFonts w:eastAsia="Times New Roman" w:cs="Arial"/>
          <w:szCs w:val="21"/>
          <w:lang w:eastAsia="pl-PL"/>
        </w:rPr>
        <w:t>Przydział lidera i podmiotów partnerskich do zadań</w:t>
      </w:r>
    </w:p>
    <w:p w14:paraId="03F5D8EA" w14:textId="77777777" w:rsidR="006B4719" w:rsidRPr="00923CFB" w:rsidRDefault="006B4719" w:rsidP="006B4719">
      <w:pPr>
        <w:pStyle w:val="Akapitzlist"/>
        <w:numPr>
          <w:ilvl w:val="0"/>
          <w:numId w:val="49"/>
        </w:numPr>
        <w:jc w:val="both"/>
        <w:rPr>
          <w:rFonts w:eastAsia="Times New Roman" w:cs="Arial"/>
          <w:szCs w:val="21"/>
          <w:lang w:eastAsia="pl-PL"/>
        </w:rPr>
      </w:pPr>
      <w:r w:rsidRPr="00923CFB">
        <w:rPr>
          <w:rFonts w:eastAsia="Times New Roman" w:cs="Arial"/>
          <w:szCs w:val="21"/>
          <w:lang w:eastAsia="pl-PL"/>
        </w:rPr>
        <w:t>Opis działań planowanych do realizacji w ramach zadań / podmiot działania</w:t>
      </w:r>
    </w:p>
    <w:p w14:paraId="098F2A81" w14:textId="77777777" w:rsidR="006B4719" w:rsidRPr="00923CFB" w:rsidRDefault="006B4719" w:rsidP="006B4719">
      <w:pPr>
        <w:rPr>
          <w:rFonts w:cs="Arial"/>
          <w:b/>
          <w:szCs w:val="21"/>
        </w:rPr>
      </w:pPr>
      <w:r w:rsidRPr="00923CFB">
        <w:rPr>
          <w:rFonts w:cs="Arial"/>
          <w:szCs w:val="21"/>
        </w:rPr>
        <w:t xml:space="preserve">Kolumny dostępne w ramach pliku </w:t>
      </w:r>
      <w:proofErr w:type="spellStart"/>
      <w:r w:rsidRPr="00923CFB">
        <w:rPr>
          <w:rFonts w:cs="Arial"/>
          <w:szCs w:val="21"/>
        </w:rPr>
        <w:t>xlsx</w:t>
      </w:r>
      <w:proofErr w:type="spellEnd"/>
      <w:r w:rsidRPr="00923CFB">
        <w:rPr>
          <w:rFonts w:cs="Arial"/>
          <w:szCs w:val="21"/>
        </w:rPr>
        <w:t xml:space="preserve"> dla arkusza </w:t>
      </w:r>
      <w:r w:rsidRPr="00923CFB">
        <w:rPr>
          <w:rFonts w:cs="Arial"/>
          <w:b/>
          <w:szCs w:val="21"/>
        </w:rPr>
        <w:t>C.2. ZAKRES FINANSOWY - WYDATKI RZECZYWIŚCIE PONIESIONE I KWOTY RYCZAŁTOWE</w:t>
      </w:r>
    </w:p>
    <w:p w14:paraId="545E51C2" w14:textId="77777777" w:rsidR="006B4719" w:rsidRPr="00923CFB" w:rsidRDefault="006B4719" w:rsidP="006B4719">
      <w:pPr>
        <w:pStyle w:val="Akapitzlist"/>
        <w:numPr>
          <w:ilvl w:val="0"/>
          <w:numId w:val="50"/>
        </w:numPr>
        <w:jc w:val="both"/>
        <w:rPr>
          <w:rFonts w:eastAsia="Times New Roman" w:cs="Arial"/>
          <w:szCs w:val="21"/>
          <w:lang w:eastAsia="pl-PL"/>
        </w:rPr>
      </w:pPr>
      <w:r w:rsidRPr="00923CFB">
        <w:rPr>
          <w:rFonts w:eastAsia="Times New Roman" w:cs="Arial"/>
          <w:szCs w:val="21"/>
          <w:lang w:eastAsia="pl-PL"/>
        </w:rPr>
        <w:t>Rodzaj</w:t>
      </w:r>
    </w:p>
    <w:p w14:paraId="41735079" w14:textId="77777777" w:rsidR="006B4719" w:rsidRPr="00923CFB" w:rsidRDefault="006B4719" w:rsidP="006B4719">
      <w:pPr>
        <w:pStyle w:val="Akapitzlist"/>
        <w:numPr>
          <w:ilvl w:val="0"/>
          <w:numId w:val="50"/>
        </w:numPr>
        <w:jc w:val="both"/>
        <w:rPr>
          <w:rFonts w:eastAsia="Times New Roman" w:cs="Arial"/>
          <w:szCs w:val="21"/>
          <w:lang w:eastAsia="pl-PL"/>
        </w:rPr>
      </w:pPr>
      <w:r w:rsidRPr="00923CFB">
        <w:rPr>
          <w:rFonts w:eastAsia="Times New Roman" w:cs="Arial"/>
          <w:szCs w:val="21"/>
          <w:lang w:eastAsia="pl-PL"/>
        </w:rPr>
        <w:t>Nazwa zadania/kwoty ryczałtowej</w:t>
      </w:r>
    </w:p>
    <w:p w14:paraId="7FE3195B" w14:textId="77777777" w:rsidR="006B4719" w:rsidRPr="00923CFB" w:rsidRDefault="006B4719" w:rsidP="006B4719">
      <w:pPr>
        <w:pStyle w:val="Akapitzlist"/>
        <w:numPr>
          <w:ilvl w:val="0"/>
          <w:numId w:val="50"/>
        </w:numPr>
        <w:jc w:val="both"/>
        <w:rPr>
          <w:rFonts w:eastAsia="Times New Roman" w:cs="Arial"/>
          <w:szCs w:val="21"/>
          <w:lang w:eastAsia="pl-PL"/>
        </w:rPr>
      </w:pPr>
      <w:r w:rsidRPr="00923CFB">
        <w:rPr>
          <w:rFonts w:eastAsia="Times New Roman" w:cs="Arial"/>
          <w:szCs w:val="21"/>
          <w:lang w:eastAsia="pl-PL"/>
        </w:rPr>
        <w:t>Lider/Partner</w:t>
      </w:r>
    </w:p>
    <w:p w14:paraId="4650AB60" w14:textId="77777777" w:rsidR="006B4719" w:rsidRPr="00923CFB" w:rsidRDefault="006B4719" w:rsidP="006B4719">
      <w:pPr>
        <w:pStyle w:val="Akapitzlist"/>
        <w:numPr>
          <w:ilvl w:val="0"/>
          <w:numId w:val="50"/>
        </w:numPr>
        <w:jc w:val="both"/>
        <w:rPr>
          <w:rFonts w:eastAsia="Times New Roman" w:cs="Arial"/>
          <w:szCs w:val="21"/>
          <w:lang w:eastAsia="pl-PL"/>
        </w:rPr>
      </w:pPr>
      <w:r w:rsidRPr="00923CFB">
        <w:rPr>
          <w:rFonts w:eastAsia="Times New Roman" w:cs="Arial"/>
          <w:szCs w:val="21"/>
          <w:lang w:eastAsia="pl-PL"/>
        </w:rPr>
        <w:t>Sygnatura kosztu</w:t>
      </w:r>
    </w:p>
    <w:p w14:paraId="1FCB4A55" w14:textId="77777777" w:rsidR="006B4719" w:rsidRPr="00923CFB" w:rsidRDefault="006B4719" w:rsidP="006B4719">
      <w:pPr>
        <w:pStyle w:val="Akapitzlist"/>
        <w:numPr>
          <w:ilvl w:val="0"/>
          <w:numId w:val="50"/>
        </w:numPr>
        <w:jc w:val="both"/>
        <w:rPr>
          <w:rFonts w:eastAsia="Times New Roman" w:cs="Arial"/>
          <w:szCs w:val="21"/>
          <w:lang w:eastAsia="pl-PL"/>
        </w:rPr>
      </w:pPr>
      <w:r w:rsidRPr="00923CFB">
        <w:rPr>
          <w:rFonts w:eastAsia="Times New Roman" w:cs="Arial"/>
          <w:szCs w:val="21"/>
          <w:lang w:eastAsia="pl-PL"/>
        </w:rPr>
        <w:t>Nazwa kosztu</w:t>
      </w:r>
    </w:p>
    <w:p w14:paraId="54EF6B28" w14:textId="77777777" w:rsidR="006B4719" w:rsidRPr="00923CFB" w:rsidRDefault="006B4719" w:rsidP="006B4719">
      <w:pPr>
        <w:pStyle w:val="Akapitzlist"/>
        <w:numPr>
          <w:ilvl w:val="0"/>
          <w:numId w:val="50"/>
        </w:numPr>
        <w:jc w:val="both"/>
        <w:rPr>
          <w:rFonts w:eastAsia="Times New Roman" w:cs="Arial"/>
          <w:szCs w:val="21"/>
          <w:lang w:eastAsia="pl-PL"/>
        </w:rPr>
      </w:pPr>
      <w:r w:rsidRPr="00923CFB">
        <w:rPr>
          <w:rFonts w:eastAsia="Times New Roman" w:cs="Arial"/>
          <w:szCs w:val="21"/>
          <w:lang w:eastAsia="pl-PL"/>
        </w:rPr>
        <w:t xml:space="preserve">Pomoc publiczna/Pomoc de </w:t>
      </w:r>
      <w:proofErr w:type="spellStart"/>
      <w:r w:rsidRPr="00923CFB">
        <w:rPr>
          <w:rFonts w:eastAsia="Times New Roman" w:cs="Arial"/>
          <w:szCs w:val="21"/>
          <w:lang w:eastAsia="pl-PL"/>
        </w:rPr>
        <w:t>minimis</w:t>
      </w:r>
      <w:proofErr w:type="spellEnd"/>
    </w:p>
    <w:p w14:paraId="7FEEB3EC" w14:textId="77777777" w:rsidR="006B4719" w:rsidRPr="00923CFB" w:rsidRDefault="006B4719" w:rsidP="006B4719">
      <w:pPr>
        <w:pStyle w:val="Akapitzlist"/>
        <w:numPr>
          <w:ilvl w:val="0"/>
          <w:numId w:val="50"/>
        </w:numPr>
        <w:jc w:val="both"/>
        <w:rPr>
          <w:rFonts w:cs="Arial"/>
          <w:szCs w:val="21"/>
          <w:lang w:eastAsia="pl-PL"/>
        </w:rPr>
      </w:pPr>
      <w:r w:rsidRPr="00923CFB">
        <w:rPr>
          <w:rFonts w:cs="Arial"/>
          <w:lang w:eastAsia="pl-PL"/>
        </w:rPr>
        <w:t>Beneficjent pomocy</w:t>
      </w:r>
    </w:p>
    <w:p w14:paraId="03794F23" w14:textId="77777777" w:rsidR="006B4719" w:rsidRPr="00923CFB" w:rsidRDefault="006B4719" w:rsidP="006B4719">
      <w:pPr>
        <w:pStyle w:val="Akapitzlist"/>
        <w:numPr>
          <w:ilvl w:val="0"/>
          <w:numId w:val="50"/>
        </w:numPr>
        <w:jc w:val="both"/>
        <w:rPr>
          <w:rFonts w:eastAsia="Times New Roman" w:cs="Arial"/>
          <w:szCs w:val="21"/>
          <w:lang w:eastAsia="pl-PL"/>
        </w:rPr>
      </w:pPr>
      <w:r w:rsidRPr="00923CFB">
        <w:rPr>
          <w:rFonts w:eastAsia="Times New Roman" w:cs="Arial"/>
          <w:szCs w:val="21"/>
          <w:lang w:eastAsia="pl-PL"/>
        </w:rPr>
        <w:t>Ilość</w:t>
      </w:r>
    </w:p>
    <w:p w14:paraId="5FDDA27E" w14:textId="77777777" w:rsidR="006B4719" w:rsidRPr="00923CFB" w:rsidRDefault="006B4719" w:rsidP="006B4719">
      <w:pPr>
        <w:pStyle w:val="Akapitzlist"/>
        <w:numPr>
          <w:ilvl w:val="0"/>
          <w:numId w:val="50"/>
        </w:numPr>
        <w:jc w:val="both"/>
        <w:rPr>
          <w:rFonts w:eastAsia="Times New Roman" w:cs="Arial"/>
          <w:szCs w:val="21"/>
          <w:lang w:eastAsia="pl-PL"/>
        </w:rPr>
      </w:pPr>
      <w:r w:rsidRPr="00923CFB">
        <w:rPr>
          <w:rFonts w:eastAsia="Times New Roman" w:cs="Arial"/>
          <w:szCs w:val="21"/>
          <w:lang w:eastAsia="pl-PL"/>
        </w:rPr>
        <w:t>j.m.</w:t>
      </w:r>
    </w:p>
    <w:p w14:paraId="54AF9F21" w14:textId="77777777" w:rsidR="006B4719" w:rsidRPr="00923CFB" w:rsidRDefault="006B4719" w:rsidP="006B4719">
      <w:pPr>
        <w:pStyle w:val="Akapitzlist"/>
        <w:numPr>
          <w:ilvl w:val="0"/>
          <w:numId w:val="50"/>
        </w:numPr>
        <w:jc w:val="both"/>
        <w:rPr>
          <w:rFonts w:eastAsia="Times New Roman" w:cs="Arial"/>
          <w:szCs w:val="21"/>
          <w:lang w:eastAsia="pl-PL"/>
        </w:rPr>
      </w:pPr>
      <w:r w:rsidRPr="00923CFB">
        <w:rPr>
          <w:rFonts w:eastAsia="Times New Roman" w:cs="Arial"/>
          <w:szCs w:val="21"/>
          <w:lang w:eastAsia="pl-PL"/>
        </w:rPr>
        <w:t>Cena jednostkowa</w:t>
      </w:r>
    </w:p>
    <w:p w14:paraId="70788948" w14:textId="77777777" w:rsidR="006B4719" w:rsidRPr="00923CFB" w:rsidRDefault="006B4719" w:rsidP="006B4719">
      <w:pPr>
        <w:pStyle w:val="Akapitzlist"/>
        <w:numPr>
          <w:ilvl w:val="0"/>
          <w:numId w:val="50"/>
        </w:numPr>
        <w:jc w:val="both"/>
        <w:rPr>
          <w:rFonts w:eastAsia="Times New Roman" w:cs="Arial"/>
          <w:szCs w:val="21"/>
          <w:lang w:eastAsia="pl-PL"/>
        </w:rPr>
      </w:pPr>
      <w:r w:rsidRPr="00923CFB">
        <w:rPr>
          <w:rFonts w:eastAsia="Times New Roman" w:cs="Arial"/>
          <w:szCs w:val="21"/>
          <w:lang w:eastAsia="pl-PL"/>
        </w:rPr>
        <w:t>Wydatki kwalifikowalne</w:t>
      </w:r>
    </w:p>
    <w:p w14:paraId="5B377642" w14:textId="77777777" w:rsidR="006B4719" w:rsidRPr="00923CFB" w:rsidRDefault="006B4719" w:rsidP="006B4719">
      <w:pPr>
        <w:pStyle w:val="Akapitzlist"/>
        <w:numPr>
          <w:ilvl w:val="0"/>
          <w:numId w:val="50"/>
        </w:numPr>
        <w:jc w:val="both"/>
        <w:rPr>
          <w:rFonts w:eastAsia="Times New Roman" w:cs="Arial"/>
          <w:szCs w:val="21"/>
          <w:lang w:eastAsia="pl-PL"/>
        </w:rPr>
      </w:pPr>
      <w:r w:rsidRPr="00923CFB">
        <w:rPr>
          <w:rFonts w:eastAsia="Times New Roman" w:cs="Arial"/>
          <w:szCs w:val="21"/>
          <w:lang w:eastAsia="pl-PL"/>
        </w:rPr>
        <w:t>Dofinansowanie</w:t>
      </w:r>
    </w:p>
    <w:p w14:paraId="79C0996A" w14:textId="77777777" w:rsidR="006B4719" w:rsidRPr="00923CFB" w:rsidRDefault="006B4719" w:rsidP="006B4719">
      <w:pPr>
        <w:pStyle w:val="Akapitzlist"/>
        <w:numPr>
          <w:ilvl w:val="0"/>
          <w:numId w:val="50"/>
        </w:numPr>
        <w:jc w:val="both"/>
        <w:rPr>
          <w:rFonts w:eastAsia="Times New Roman" w:cs="Arial"/>
          <w:szCs w:val="21"/>
          <w:lang w:eastAsia="pl-PL"/>
        </w:rPr>
      </w:pPr>
      <w:r w:rsidRPr="00923CFB">
        <w:rPr>
          <w:rFonts w:eastAsia="Times New Roman" w:cs="Arial"/>
          <w:szCs w:val="21"/>
          <w:lang w:eastAsia="pl-PL"/>
        </w:rPr>
        <w:t>Cross-</w:t>
      </w:r>
      <w:proofErr w:type="spellStart"/>
      <w:r w:rsidRPr="00923CFB">
        <w:rPr>
          <w:rFonts w:eastAsia="Times New Roman" w:cs="Arial"/>
          <w:szCs w:val="21"/>
          <w:lang w:eastAsia="pl-PL"/>
        </w:rPr>
        <w:t>financing</w:t>
      </w:r>
      <w:proofErr w:type="spellEnd"/>
    </w:p>
    <w:p w14:paraId="6CCA76BC" w14:textId="77777777" w:rsidR="006B4719" w:rsidRPr="00923CFB" w:rsidRDefault="006B4719" w:rsidP="006B4719">
      <w:pPr>
        <w:pStyle w:val="Akapitzlist"/>
        <w:numPr>
          <w:ilvl w:val="0"/>
          <w:numId w:val="50"/>
        </w:numPr>
        <w:jc w:val="both"/>
        <w:rPr>
          <w:rFonts w:eastAsia="Times New Roman" w:cs="Arial"/>
          <w:szCs w:val="21"/>
          <w:lang w:eastAsia="pl-PL"/>
        </w:rPr>
      </w:pPr>
      <w:r w:rsidRPr="00923CFB">
        <w:rPr>
          <w:rFonts w:eastAsia="Times New Roman" w:cs="Arial"/>
          <w:szCs w:val="21"/>
          <w:lang w:eastAsia="pl-PL"/>
        </w:rPr>
        <w:t>Środek trwały</w:t>
      </w:r>
    </w:p>
    <w:p w14:paraId="2E39F49F" w14:textId="77777777" w:rsidR="006B4719" w:rsidRPr="00923CFB" w:rsidRDefault="006B4719" w:rsidP="006B4719">
      <w:pPr>
        <w:pStyle w:val="Akapitzlist"/>
        <w:numPr>
          <w:ilvl w:val="0"/>
          <w:numId w:val="50"/>
        </w:numPr>
        <w:jc w:val="both"/>
        <w:rPr>
          <w:rFonts w:eastAsia="Times New Roman" w:cs="Arial"/>
          <w:szCs w:val="21"/>
          <w:lang w:eastAsia="pl-PL"/>
        </w:rPr>
      </w:pPr>
      <w:r w:rsidRPr="00923CFB">
        <w:rPr>
          <w:rFonts w:eastAsia="Times New Roman" w:cs="Arial"/>
          <w:szCs w:val="21"/>
          <w:lang w:eastAsia="pl-PL"/>
        </w:rPr>
        <w:t>Usługi zlecone</w:t>
      </w:r>
    </w:p>
    <w:p w14:paraId="006A4804" w14:textId="77777777" w:rsidR="006B4719" w:rsidRPr="00923CFB" w:rsidRDefault="006B4719" w:rsidP="006B4719">
      <w:pPr>
        <w:pStyle w:val="Akapitzlist"/>
        <w:numPr>
          <w:ilvl w:val="0"/>
          <w:numId w:val="50"/>
        </w:numPr>
        <w:jc w:val="both"/>
        <w:rPr>
          <w:rFonts w:eastAsia="Times New Roman" w:cs="Arial"/>
          <w:szCs w:val="21"/>
          <w:lang w:eastAsia="pl-PL"/>
        </w:rPr>
      </w:pPr>
      <w:r w:rsidRPr="00923CFB">
        <w:rPr>
          <w:rFonts w:eastAsia="Times New Roman" w:cs="Arial"/>
          <w:szCs w:val="21"/>
          <w:lang w:eastAsia="pl-PL"/>
        </w:rPr>
        <w:t>Wkład rzeczowy</w:t>
      </w:r>
    </w:p>
    <w:p w14:paraId="0859632D" w14:textId="77777777" w:rsidR="006B4719" w:rsidRPr="00923CFB" w:rsidRDefault="006B4719" w:rsidP="006B4719">
      <w:pPr>
        <w:pStyle w:val="Akapitzlist"/>
        <w:numPr>
          <w:ilvl w:val="0"/>
          <w:numId w:val="50"/>
        </w:numPr>
        <w:jc w:val="both"/>
        <w:rPr>
          <w:rFonts w:eastAsia="Times New Roman" w:cs="Arial"/>
          <w:szCs w:val="21"/>
          <w:lang w:eastAsia="pl-PL"/>
        </w:rPr>
      </w:pPr>
      <w:r w:rsidRPr="00923CFB">
        <w:rPr>
          <w:rFonts w:eastAsia="Times New Roman" w:cs="Arial"/>
          <w:szCs w:val="21"/>
          <w:lang w:eastAsia="pl-PL"/>
        </w:rPr>
        <w:t>Wydatki poza obszarem UE</w:t>
      </w:r>
    </w:p>
    <w:p w14:paraId="683E5EC8" w14:textId="77777777" w:rsidR="006B4719" w:rsidRPr="00923CFB" w:rsidRDefault="006B4719" w:rsidP="006B4719">
      <w:pPr>
        <w:pStyle w:val="Akapitzlist"/>
        <w:numPr>
          <w:ilvl w:val="0"/>
          <w:numId w:val="50"/>
        </w:numPr>
        <w:jc w:val="both"/>
        <w:rPr>
          <w:rFonts w:eastAsia="Times New Roman" w:cs="Arial"/>
          <w:szCs w:val="21"/>
          <w:lang w:eastAsia="pl-PL"/>
        </w:rPr>
      </w:pPr>
      <w:r w:rsidRPr="00923CFB">
        <w:rPr>
          <w:rFonts w:eastAsia="Times New Roman" w:cs="Arial"/>
          <w:szCs w:val="21"/>
          <w:lang w:eastAsia="pl-PL"/>
        </w:rPr>
        <w:lastRenderedPageBreak/>
        <w:t>Opis, uzasadnienie, specyfikacja i parametry kosztu w danej kategorii</w:t>
      </w:r>
    </w:p>
    <w:p w14:paraId="3BC71528" w14:textId="77777777" w:rsidR="006B4719" w:rsidRPr="00923CFB" w:rsidRDefault="006B4719" w:rsidP="006B4719">
      <w:pPr>
        <w:rPr>
          <w:rFonts w:cs="Arial"/>
          <w:b/>
          <w:szCs w:val="21"/>
        </w:rPr>
      </w:pPr>
      <w:r w:rsidRPr="00923CFB">
        <w:rPr>
          <w:rFonts w:cs="Arial"/>
          <w:szCs w:val="21"/>
        </w:rPr>
        <w:t xml:space="preserve">Kolumny dostępne w ramach pliku </w:t>
      </w:r>
      <w:proofErr w:type="spellStart"/>
      <w:r w:rsidRPr="00923CFB">
        <w:rPr>
          <w:rFonts w:cs="Arial"/>
          <w:szCs w:val="21"/>
        </w:rPr>
        <w:t>xlsx</w:t>
      </w:r>
      <w:proofErr w:type="spellEnd"/>
      <w:r w:rsidRPr="00923CFB">
        <w:rPr>
          <w:rFonts w:cs="Arial"/>
          <w:szCs w:val="21"/>
        </w:rPr>
        <w:t xml:space="preserve"> dla arkusza </w:t>
      </w:r>
      <w:r w:rsidRPr="00923CFB">
        <w:rPr>
          <w:rFonts w:cs="Arial"/>
          <w:b/>
          <w:szCs w:val="21"/>
        </w:rPr>
        <w:t>C.2. ZAKRES FINANSOWY - STAWKI JEDNOSTKOWE</w:t>
      </w:r>
    </w:p>
    <w:p w14:paraId="5F83704D" w14:textId="77777777" w:rsidR="006B4719" w:rsidRPr="00923CFB" w:rsidRDefault="006B4719" w:rsidP="006B4719">
      <w:pPr>
        <w:pStyle w:val="Akapitzlist"/>
        <w:numPr>
          <w:ilvl w:val="0"/>
          <w:numId w:val="51"/>
        </w:numPr>
        <w:jc w:val="both"/>
        <w:rPr>
          <w:rFonts w:cs="Arial"/>
        </w:rPr>
      </w:pPr>
      <w:r w:rsidRPr="00923CFB">
        <w:rPr>
          <w:rFonts w:cs="Arial"/>
        </w:rPr>
        <w:t>Nazwa zadania/kwoty ryczałtowej</w:t>
      </w:r>
    </w:p>
    <w:p w14:paraId="507832D5" w14:textId="77777777" w:rsidR="006B4719" w:rsidRPr="00923CFB" w:rsidRDefault="006B4719" w:rsidP="006B4719">
      <w:pPr>
        <w:pStyle w:val="Akapitzlist"/>
        <w:numPr>
          <w:ilvl w:val="0"/>
          <w:numId w:val="51"/>
        </w:numPr>
        <w:jc w:val="both"/>
        <w:rPr>
          <w:rFonts w:cs="Arial"/>
        </w:rPr>
      </w:pPr>
      <w:r w:rsidRPr="00923CFB">
        <w:rPr>
          <w:rFonts w:cs="Arial"/>
        </w:rPr>
        <w:t>Lider/Partner</w:t>
      </w:r>
    </w:p>
    <w:p w14:paraId="2E42EEB2" w14:textId="77777777" w:rsidR="006B4719" w:rsidRPr="00923CFB" w:rsidRDefault="006B4719" w:rsidP="006B4719">
      <w:pPr>
        <w:pStyle w:val="Akapitzlist"/>
        <w:numPr>
          <w:ilvl w:val="0"/>
          <w:numId w:val="51"/>
        </w:numPr>
        <w:jc w:val="both"/>
        <w:rPr>
          <w:rFonts w:cs="Arial"/>
        </w:rPr>
      </w:pPr>
      <w:r w:rsidRPr="00923CFB">
        <w:rPr>
          <w:rFonts w:cs="Arial"/>
        </w:rPr>
        <w:t>Sygnatura kosztu</w:t>
      </w:r>
    </w:p>
    <w:p w14:paraId="58CBE9EB" w14:textId="77777777" w:rsidR="006B4719" w:rsidRPr="00923CFB" w:rsidRDefault="006B4719" w:rsidP="006B4719">
      <w:pPr>
        <w:pStyle w:val="Akapitzlist"/>
        <w:numPr>
          <w:ilvl w:val="0"/>
          <w:numId w:val="51"/>
        </w:numPr>
        <w:jc w:val="both"/>
        <w:rPr>
          <w:rFonts w:cs="Arial"/>
        </w:rPr>
      </w:pPr>
      <w:r w:rsidRPr="00923CFB">
        <w:rPr>
          <w:rFonts w:cs="Arial"/>
        </w:rPr>
        <w:t>Nazwa kosztu</w:t>
      </w:r>
    </w:p>
    <w:p w14:paraId="21D9D29C" w14:textId="77777777" w:rsidR="006B4719" w:rsidRPr="00923CFB" w:rsidRDefault="006B4719" w:rsidP="006B4719">
      <w:pPr>
        <w:pStyle w:val="Akapitzlist"/>
        <w:numPr>
          <w:ilvl w:val="0"/>
          <w:numId w:val="51"/>
        </w:numPr>
        <w:jc w:val="both"/>
        <w:rPr>
          <w:rFonts w:cs="Arial"/>
        </w:rPr>
      </w:pPr>
      <w:r w:rsidRPr="00923CFB">
        <w:rPr>
          <w:rFonts w:cs="Arial"/>
        </w:rPr>
        <w:t xml:space="preserve">Pomoc publiczna/Pomoc de </w:t>
      </w:r>
      <w:proofErr w:type="spellStart"/>
      <w:r w:rsidRPr="00923CFB">
        <w:rPr>
          <w:rFonts w:cs="Arial"/>
        </w:rPr>
        <w:t>minimis</w:t>
      </w:r>
      <w:proofErr w:type="spellEnd"/>
    </w:p>
    <w:p w14:paraId="3C717646" w14:textId="77777777" w:rsidR="006B4719" w:rsidRPr="00923CFB" w:rsidRDefault="006B4719" w:rsidP="006B4719">
      <w:pPr>
        <w:pStyle w:val="Akapitzlist"/>
        <w:numPr>
          <w:ilvl w:val="0"/>
          <w:numId w:val="51"/>
        </w:numPr>
        <w:jc w:val="both"/>
        <w:rPr>
          <w:rFonts w:cs="Arial"/>
        </w:rPr>
      </w:pPr>
      <w:r w:rsidRPr="00923CFB">
        <w:rPr>
          <w:rFonts w:cs="Arial"/>
        </w:rPr>
        <w:t>Beneficjent pomocy</w:t>
      </w:r>
    </w:p>
    <w:p w14:paraId="67D33FD5" w14:textId="77777777" w:rsidR="006B4719" w:rsidRPr="00923CFB" w:rsidRDefault="006B4719" w:rsidP="006B4719">
      <w:pPr>
        <w:pStyle w:val="Akapitzlist"/>
        <w:numPr>
          <w:ilvl w:val="0"/>
          <w:numId w:val="51"/>
        </w:numPr>
        <w:jc w:val="both"/>
        <w:rPr>
          <w:rFonts w:cs="Arial"/>
        </w:rPr>
      </w:pPr>
      <w:r w:rsidRPr="00923CFB">
        <w:rPr>
          <w:rFonts w:cs="Arial"/>
        </w:rPr>
        <w:t>Liczba stawek</w:t>
      </w:r>
    </w:p>
    <w:p w14:paraId="2E44B781" w14:textId="77777777" w:rsidR="006B4719" w:rsidRPr="00923CFB" w:rsidRDefault="006B4719" w:rsidP="006B4719">
      <w:pPr>
        <w:pStyle w:val="Akapitzlist"/>
        <w:numPr>
          <w:ilvl w:val="0"/>
          <w:numId w:val="51"/>
        </w:numPr>
        <w:jc w:val="both"/>
        <w:rPr>
          <w:rFonts w:cs="Arial"/>
        </w:rPr>
      </w:pPr>
      <w:r w:rsidRPr="00923CFB">
        <w:rPr>
          <w:rFonts w:cs="Arial"/>
        </w:rPr>
        <w:t>Wysokość stawki</w:t>
      </w:r>
    </w:p>
    <w:p w14:paraId="1D40A3A3" w14:textId="77777777" w:rsidR="006B4719" w:rsidRPr="00923CFB" w:rsidRDefault="006B4719" w:rsidP="006B4719">
      <w:pPr>
        <w:pStyle w:val="Akapitzlist"/>
        <w:numPr>
          <w:ilvl w:val="0"/>
          <w:numId w:val="51"/>
        </w:numPr>
        <w:jc w:val="both"/>
        <w:rPr>
          <w:rFonts w:cs="Arial"/>
        </w:rPr>
      </w:pPr>
      <w:r w:rsidRPr="00923CFB">
        <w:rPr>
          <w:rFonts w:cs="Arial"/>
        </w:rPr>
        <w:t>Wydatki kwalifikowalne</w:t>
      </w:r>
    </w:p>
    <w:p w14:paraId="53D25A89" w14:textId="77777777" w:rsidR="006B4719" w:rsidRPr="00923CFB" w:rsidRDefault="006B4719" w:rsidP="006B4719">
      <w:pPr>
        <w:pStyle w:val="Akapitzlist"/>
        <w:numPr>
          <w:ilvl w:val="0"/>
          <w:numId w:val="51"/>
        </w:numPr>
        <w:jc w:val="both"/>
        <w:rPr>
          <w:rFonts w:cs="Arial"/>
        </w:rPr>
      </w:pPr>
      <w:r w:rsidRPr="00923CFB">
        <w:rPr>
          <w:rFonts w:cs="Arial"/>
        </w:rPr>
        <w:t>Dofinansowanie</w:t>
      </w:r>
    </w:p>
    <w:p w14:paraId="47E82E0F" w14:textId="77777777" w:rsidR="006B4719" w:rsidRPr="00923CFB" w:rsidRDefault="006B4719" w:rsidP="006B4719">
      <w:pPr>
        <w:pStyle w:val="Akapitzlist"/>
        <w:numPr>
          <w:ilvl w:val="0"/>
          <w:numId w:val="51"/>
        </w:numPr>
        <w:jc w:val="both"/>
        <w:rPr>
          <w:rFonts w:cs="Arial"/>
        </w:rPr>
      </w:pPr>
      <w:r w:rsidRPr="00923CFB">
        <w:rPr>
          <w:rFonts w:cs="Arial"/>
        </w:rPr>
        <w:t>Cross-</w:t>
      </w:r>
      <w:proofErr w:type="spellStart"/>
      <w:r w:rsidRPr="00923CFB">
        <w:rPr>
          <w:rFonts w:cs="Arial"/>
        </w:rPr>
        <w:t>financing</w:t>
      </w:r>
      <w:proofErr w:type="spellEnd"/>
    </w:p>
    <w:p w14:paraId="313BCBB1" w14:textId="77777777" w:rsidR="006B4719" w:rsidRPr="00923CFB" w:rsidRDefault="006B4719" w:rsidP="006B4719">
      <w:pPr>
        <w:pStyle w:val="Akapitzlist"/>
        <w:numPr>
          <w:ilvl w:val="0"/>
          <w:numId w:val="51"/>
        </w:numPr>
        <w:jc w:val="both"/>
        <w:rPr>
          <w:rFonts w:cs="Arial"/>
        </w:rPr>
      </w:pPr>
      <w:r w:rsidRPr="00923CFB">
        <w:rPr>
          <w:rFonts w:cs="Arial"/>
        </w:rPr>
        <w:t>Środek trwały</w:t>
      </w:r>
    </w:p>
    <w:p w14:paraId="5E0221C3" w14:textId="77777777" w:rsidR="006B4719" w:rsidRPr="00923CFB" w:rsidRDefault="006B4719" w:rsidP="006B4719">
      <w:pPr>
        <w:pStyle w:val="Akapitzlist"/>
        <w:numPr>
          <w:ilvl w:val="0"/>
          <w:numId w:val="51"/>
        </w:numPr>
        <w:jc w:val="both"/>
        <w:rPr>
          <w:rFonts w:cs="Arial"/>
        </w:rPr>
      </w:pPr>
      <w:r w:rsidRPr="00923CFB">
        <w:rPr>
          <w:rFonts w:cs="Arial"/>
        </w:rPr>
        <w:t>Usługi zlecone</w:t>
      </w:r>
    </w:p>
    <w:p w14:paraId="12D6153A" w14:textId="77777777" w:rsidR="006B4719" w:rsidRPr="00923CFB" w:rsidRDefault="006B4719" w:rsidP="006B4719">
      <w:pPr>
        <w:pStyle w:val="Akapitzlist"/>
        <w:numPr>
          <w:ilvl w:val="0"/>
          <w:numId w:val="51"/>
        </w:numPr>
        <w:jc w:val="both"/>
        <w:rPr>
          <w:rFonts w:cs="Arial"/>
        </w:rPr>
      </w:pPr>
      <w:r w:rsidRPr="00923CFB">
        <w:rPr>
          <w:rFonts w:cs="Arial"/>
        </w:rPr>
        <w:t>Wkład rzeczowy</w:t>
      </w:r>
    </w:p>
    <w:p w14:paraId="39F90E50" w14:textId="77777777" w:rsidR="006B4719" w:rsidRPr="00923CFB" w:rsidRDefault="006B4719" w:rsidP="006B4719">
      <w:pPr>
        <w:pStyle w:val="Akapitzlist"/>
        <w:numPr>
          <w:ilvl w:val="0"/>
          <w:numId w:val="51"/>
        </w:numPr>
        <w:jc w:val="both"/>
        <w:rPr>
          <w:rFonts w:cs="Arial"/>
        </w:rPr>
      </w:pPr>
      <w:r w:rsidRPr="00923CFB">
        <w:rPr>
          <w:rFonts w:cs="Arial"/>
        </w:rPr>
        <w:t>Wydatki poza obszarem UE</w:t>
      </w:r>
    </w:p>
    <w:p w14:paraId="22A6EE67" w14:textId="77777777" w:rsidR="006B4719" w:rsidRPr="00923CFB" w:rsidRDefault="006B4719" w:rsidP="006B4719">
      <w:pPr>
        <w:rPr>
          <w:rFonts w:cs="Arial"/>
          <w:b/>
        </w:rPr>
      </w:pPr>
      <w:r w:rsidRPr="00923CFB">
        <w:rPr>
          <w:rFonts w:cs="Arial"/>
          <w:szCs w:val="21"/>
        </w:rPr>
        <w:t xml:space="preserve">Kolumny dostępne w ramach pliku </w:t>
      </w:r>
      <w:proofErr w:type="spellStart"/>
      <w:r w:rsidRPr="00923CFB">
        <w:rPr>
          <w:rFonts w:cs="Arial"/>
          <w:szCs w:val="21"/>
        </w:rPr>
        <w:t>xlsx</w:t>
      </w:r>
      <w:proofErr w:type="spellEnd"/>
      <w:r w:rsidRPr="00923CFB">
        <w:rPr>
          <w:rFonts w:cs="Arial"/>
          <w:szCs w:val="21"/>
        </w:rPr>
        <w:t xml:space="preserve"> dla arkusza </w:t>
      </w:r>
      <w:r w:rsidRPr="00923CFB">
        <w:rPr>
          <w:rFonts w:cs="Arial"/>
          <w:b/>
        </w:rPr>
        <w:t>WSKAŹNIKI DLA KWOT RYCZAŁTOWYCH</w:t>
      </w:r>
    </w:p>
    <w:p w14:paraId="7914A900" w14:textId="77777777" w:rsidR="006B4719" w:rsidRPr="00923CFB" w:rsidRDefault="006B4719" w:rsidP="006B4719">
      <w:pPr>
        <w:pStyle w:val="Akapitzlist"/>
        <w:numPr>
          <w:ilvl w:val="0"/>
          <w:numId w:val="52"/>
        </w:numPr>
        <w:jc w:val="both"/>
        <w:rPr>
          <w:rFonts w:cs="Arial"/>
        </w:rPr>
      </w:pPr>
      <w:r w:rsidRPr="00923CFB">
        <w:rPr>
          <w:rFonts w:cs="Arial"/>
        </w:rPr>
        <w:t>Nazwa zadania/kwoty ryczałtowej</w:t>
      </w:r>
    </w:p>
    <w:p w14:paraId="28A45F0F" w14:textId="77777777" w:rsidR="006B4719" w:rsidRPr="00923CFB" w:rsidRDefault="006B4719" w:rsidP="006B4719">
      <w:pPr>
        <w:pStyle w:val="Akapitzlist"/>
        <w:numPr>
          <w:ilvl w:val="0"/>
          <w:numId w:val="52"/>
        </w:numPr>
        <w:jc w:val="both"/>
        <w:rPr>
          <w:rFonts w:cs="Arial"/>
        </w:rPr>
      </w:pPr>
      <w:r w:rsidRPr="00923CFB">
        <w:rPr>
          <w:rFonts w:cs="Arial"/>
        </w:rPr>
        <w:t>Lider/Partner</w:t>
      </w:r>
    </w:p>
    <w:p w14:paraId="44DF983E" w14:textId="77777777" w:rsidR="006B4719" w:rsidRPr="00923CFB" w:rsidRDefault="006B4719" w:rsidP="006B4719">
      <w:pPr>
        <w:pStyle w:val="Akapitzlist"/>
        <w:numPr>
          <w:ilvl w:val="0"/>
          <w:numId w:val="52"/>
        </w:numPr>
        <w:jc w:val="both"/>
        <w:rPr>
          <w:rFonts w:cs="Arial"/>
        </w:rPr>
      </w:pPr>
      <w:r w:rsidRPr="00923CFB">
        <w:rPr>
          <w:rFonts w:cs="Arial"/>
        </w:rPr>
        <w:t>Nazwa wskaźnika dla kwoty ryczałtowej</w:t>
      </w:r>
    </w:p>
    <w:p w14:paraId="50E05B8A" w14:textId="77777777" w:rsidR="006B4719" w:rsidRPr="00923CFB" w:rsidRDefault="006B4719" w:rsidP="006B4719">
      <w:pPr>
        <w:pStyle w:val="Akapitzlist"/>
        <w:numPr>
          <w:ilvl w:val="0"/>
          <w:numId w:val="52"/>
        </w:numPr>
        <w:jc w:val="both"/>
        <w:rPr>
          <w:rFonts w:cs="Arial"/>
        </w:rPr>
      </w:pPr>
      <w:r w:rsidRPr="00923CFB">
        <w:rPr>
          <w:rFonts w:cs="Arial"/>
        </w:rPr>
        <w:t>Wartość wskaźnika dla kwoty ryczałtowej</w:t>
      </w:r>
    </w:p>
    <w:p w14:paraId="4A248EE1" w14:textId="77777777" w:rsidR="006B4719" w:rsidRPr="00923CFB" w:rsidRDefault="006B4719" w:rsidP="006B4719">
      <w:pPr>
        <w:pStyle w:val="Akapitzlist"/>
        <w:numPr>
          <w:ilvl w:val="0"/>
          <w:numId w:val="52"/>
        </w:numPr>
        <w:jc w:val="both"/>
        <w:rPr>
          <w:rFonts w:cs="Arial"/>
        </w:rPr>
      </w:pPr>
      <w:r w:rsidRPr="00923CFB">
        <w:rPr>
          <w:rFonts w:cs="Arial"/>
        </w:rPr>
        <w:t>Sposób i narzędzia pomiaru</w:t>
      </w:r>
    </w:p>
    <w:p w14:paraId="778A2E18" w14:textId="5288B48B" w:rsidR="006B4719" w:rsidRPr="00923CFB" w:rsidRDefault="006B4719" w:rsidP="00624544">
      <w:pPr>
        <w:pStyle w:val="InstUWAGA1"/>
        <w:rPr>
          <w:lang w:eastAsia="pl-PL"/>
        </w:rPr>
      </w:pPr>
      <w:r w:rsidRPr="00923CFB">
        <w:rPr>
          <w:lang w:eastAsia="pl-PL"/>
        </w:rPr>
        <w:t>UWAGA</w:t>
      </w:r>
      <w:r w:rsidR="00624544">
        <w:rPr>
          <w:lang w:eastAsia="pl-PL"/>
        </w:rPr>
        <w:t>!!!</w:t>
      </w:r>
    </w:p>
    <w:p w14:paraId="0B173F31" w14:textId="037A000B" w:rsidR="00624544" w:rsidRDefault="006B4719" w:rsidP="00624544">
      <w:pPr>
        <w:pStyle w:val="InstUWAGAtresc"/>
        <w:rPr>
          <w:lang w:eastAsia="pl-PL"/>
        </w:rPr>
      </w:pPr>
      <w:r w:rsidRPr="00923CFB">
        <w:rPr>
          <w:lang w:eastAsia="pl-PL"/>
        </w:rPr>
        <w:t>Jeśli w Twoim projekcie nie występują stawki jednostkowe arkusz C.2. ZAKRES FINANSOWY - STAWKI JEDNOSTKOWE pozostaw pusty. Zachowaj nazwy kolumn oraz ich kolejność zgodnie z pobranym plikiem. Nie należy usuwać kolumn, arkuszy jak również ich nazw wskazanych w pliku.</w:t>
      </w:r>
    </w:p>
    <w:p w14:paraId="7A606934" w14:textId="77777777" w:rsidR="00624544" w:rsidRDefault="00624544">
      <w:pPr>
        <w:rPr>
          <w:rFonts w:cs="Arial"/>
          <w:b/>
          <w:color w:val="365F91" w:themeColor="accent1" w:themeShade="BF"/>
          <w:sz w:val="24"/>
          <w:szCs w:val="24"/>
          <w:lang w:eastAsia="pl-PL"/>
        </w:rPr>
      </w:pPr>
      <w:r>
        <w:rPr>
          <w:lang w:eastAsia="pl-PL"/>
        </w:rPr>
        <w:lastRenderedPageBreak/>
        <w:br w:type="page"/>
      </w:r>
    </w:p>
    <w:p w14:paraId="15DFE0A4" w14:textId="77777777" w:rsidR="006B4719" w:rsidRPr="004D1B53" w:rsidRDefault="006B4719" w:rsidP="00E60EE8">
      <w:pPr>
        <w:pStyle w:val="Drugipoziomnagwek"/>
        <w:ind w:left="567" w:hanging="141"/>
        <w:rPr>
          <w:szCs w:val="22"/>
        </w:rPr>
      </w:pPr>
      <w:bookmarkStart w:id="331" w:name="_Toc520719256"/>
      <w:bookmarkStart w:id="332" w:name="_Toc520799078"/>
      <w:bookmarkStart w:id="333" w:name="_Toc520805028"/>
      <w:r w:rsidRPr="004D1B53">
        <w:rPr>
          <w:szCs w:val="22"/>
        </w:rPr>
        <w:lastRenderedPageBreak/>
        <w:t>Uzupełnianie/zmiana danych w zakresie C.1. Zadania w projekcie (Zakres rzeczowy)</w:t>
      </w:r>
      <w:bookmarkEnd w:id="331"/>
      <w:bookmarkEnd w:id="332"/>
      <w:bookmarkEnd w:id="333"/>
    </w:p>
    <w:p w14:paraId="48B9C300" w14:textId="77777777" w:rsidR="006B4719" w:rsidRPr="00923CFB" w:rsidRDefault="006B4719" w:rsidP="006B4719">
      <w:pPr>
        <w:rPr>
          <w:rFonts w:eastAsia="Times New Roman" w:cs="Arial"/>
          <w:szCs w:val="21"/>
          <w:lang w:eastAsia="pl-PL"/>
        </w:rPr>
      </w:pPr>
      <w:r w:rsidRPr="00923CFB">
        <w:rPr>
          <w:rFonts w:eastAsia="Times New Roman" w:cs="Arial"/>
          <w:szCs w:val="21"/>
          <w:lang w:eastAsia="pl-PL"/>
        </w:rPr>
        <w:t xml:space="preserve">Po pobraniu pliku </w:t>
      </w:r>
      <w:proofErr w:type="spellStart"/>
      <w:r w:rsidRPr="00923CFB">
        <w:rPr>
          <w:rFonts w:eastAsia="Times New Roman" w:cs="Arial"/>
          <w:szCs w:val="21"/>
          <w:lang w:eastAsia="pl-PL"/>
        </w:rPr>
        <w:t>xlsx</w:t>
      </w:r>
      <w:proofErr w:type="spellEnd"/>
      <w:r w:rsidRPr="00923CFB">
        <w:rPr>
          <w:rFonts w:eastAsia="Times New Roman" w:cs="Arial"/>
          <w:szCs w:val="21"/>
          <w:lang w:eastAsia="pl-PL"/>
        </w:rPr>
        <w:t xml:space="preserve"> możesz przystąpić do ich zmiany/ uzupełniania danymi w zakresie części C.1 Zadanie w projekcie (Zakres rzeczowy)</w:t>
      </w:r>
    </w:p>
    <w:p w14:paraId="197AC586" w14:textId="53128251" w:rsidR="006B4719" w:rsidRPr="00624544" w:rsidRDefault="006B4719" w:rsidP="006B4719">
      <w:pPr>
        <w:jc w:val="center"/>
        <w:rPr>
          <w:rFonts w:cs="Arial"/>
          <w:b/>
          <w:color w:val="FF0000"/>
          <w:sz w:val="24"/>
          <w:szCs w:val="24"/>
          <w:u w:val="single"/>
          <w:lang w:eastAsia="pl-PL"/>
        </w:rPr>
      </w:pPr>
      <w:r w:rsidRPr="00624544">
        <w:rPr>
          <w:rFonts w:cs="Arial"/>
          <w:b/>
          <w:color w:val="FF0000"/>
          <w:sz w:val="24"/>
          <w:szCs w:val="24"/>
          <w:u w:val="single"/>
          <w:lang w:eastAsia="pl-PL"/>
        </w:rPr>
        <w:t>UWAGA</w:t>
      </w:r>
      <w:r w:rsidR="00624544">
        <w:rPr>
          <w:rFonts w:cs="Arial"/>
          <w:b/>
          <w:color w:val="FF0000"/>
          <w:sz w:val="24"/>
          <w:szCs w:val="24"/>
          <w:u w:val="single"/>
          <w:lang w:eastAsia="pl-PL"/>
        </w:rPr>
        <w:t>!!!</w:t>
      </w:r>
    </w:p>
    <w:p w14:paraId="15F85616" w14:textId="77777777" w:rsidR="006B4719" w:rsidRPr="00624544" w:rsidRDefault="006B4719" w:rsidP="00624544">
      <w:pPr>
        <w:spacing w:after="0"/>
        <w:jc w:val="both"/>
        <w:rPr>
          <w:rFonts w:eastAsia="Times New Roman" w:cs="Arial"/>
          <w:b/>
          <w:color w:val="FF0000"/>
          <w:sz w:val="24"/>
          <w:szCs w:val="24"/>
          <w:u w:val="single"/>
          <w:lang w:eastAsia="pl-PL"/>
        </w:rPr>
      </w:pPr>
      <w:r w:rsidRPr="00624544">
        <w:rPr>
          <w:rFonts w:eastAsia="Times New Roman" w:cs="Arial"/>
          <w:b/>
          <w:color w:val="FF0000"/>
          <w:sz w:val="24"/>
          <w:szCs w:val="24"/>
          <w:u w:val="single"/>
          <w:lang w:eastAsia="pl-PL"/>
        </w:rPr>
        <w:t xml:space="preserve">Zmiany w arkuszu C.1. Zadania w projekcie (Zakres rzeczowy) możliwe są do wprowadzenia tylko do momentu podpisania umowy o dofinansowanie. Po podpisaniu umowy zmiany dotyczące części C.1. wprowadzasz tylko poprzez system LSI2014, a nie plik </w:t>
      </w:r>
      <w:proofErr w:type="spellStart"/>
      <w:r w:rsidRPr="00624544">
        <w:rPr>
          <w:rFonts w:eastAsia="Times New Roman" w:cs="Arial"/>
          <w:b/>
          <w:color w:val="FF0000"/>
          <w:sz w:val="24"/>
          <w:szCs w:val="24"/>
          <w:u w:val="single"/>
          <w:lang w:eastAsia="pl-PL"/>
        </w:rPr>
        <w:t>xlsx</w:t>
      </w:r>
      <w:proofErr w:type="spellEnd"/>
      <w:r w:rsidRPr="00624544">
        <w:rPr>
          <w:rFonts w:eastAsia="Times New Roman" w:cs="Arial"/>
          <w:b/>
          <w:color w:val="FF0000"/>
          <w:sz w:val="24"/>
          <w:szCs w:val="24"/>
          <w:u w:val="single"/>
          <w:lang w:eastAsia="pl-PL"/>
        </w:rPr>
        <w:t>.</w:t>
      </w:r>
    </w:p>
    <w:p w14:paraId="730B4A81" w14:textId="77777777" w:rsidR="006B4719" w:rsidRPr="00923CFB" w:rsidRDefault="006B4719" w:rsidP="006B4719">
      <w:pPr>
        <w:spacing w:after="0"/>
        <w:jc w:val="center"/>
        <w:rPr>
          <w:rFonts w:eastAsia="Times New Roman" w:cs="Arial"/>
          <w:b/>
          <w:color w:val="365F91" w:themeColor="accent1" w:themeShade="BF"/>
          <w:szCs w:val="21"/>
          <w:lang w:eastAsia="pl-PL"/>
        </w:rPr>
      </w:pPr>
    </w:p>
    <w:p w14:paraId="13361FC4" w14:textId="77777777" w:rsidR="006B4719" w:rsidRPr="00923CFB" w:rsidRDefault="006B4719" w:rsidP="006B4719">
      <w:pPr>
        <w:pStyle w:val="Akapitzlist"/>
        <w:numPr>
          <w:ilvl w:val="0"/>
          <w:numId w:val="54"/>
        </w:numPr>
        <w:jc w:val="both"/>
        <w:rPr>
          <w:rFonts w:cs="Arial"/>
          <w:lang w:eastAsia="pl-PL"/>
        </w:rPr>
      </w:pPr>
      <w:r w:rsidRPr="00923CFB">
        <w:rPr>
          <w:rFonts w:cs="Arial"/>
          <w:b/>
        </w:rPr>
        <w:t>Czy projekt będzie rozliczany kwotami ryczałtowymi?</w:t>
      </w:r>
      <w:r w:rsidRPr="00923CFB">
        <w:rPr>
          <w:rFonts w:cs="Arial"/>
        </w:rPr>
        <w:t xml:space="preserve"> – wpisz odpowiednią wartość. Możliwe do wpisania Tak lub Nie.</w:t>
      </w:r>
    </w:p>
    <w:p w14:paraId="1E6D6112" w14:textId="77777777" w:rsidR="006B4719" w:rsidRPr="00923CFB" w:rsidRDefault="006B4719" w:rsidP="006B4719">
      <w:pPr>
        <w:rPr>
          <w:rFonts w:cs="Arial"/>
          <w:lang w:eastAsia="pl-PL"/>
        </w:rPr>
      </w:pPr>
      <w:r w:rsidRPr="00923CFB">
        <w:rPr>
          <w:rFonts w:cs="Arial"/>
          <w:noProof/>
          <w:lang w:eastAsia="pl-PL"/>
        </w:rPr>
        <w:drawing>
          <wp:inline distT="0" distB="0" distL="0" distR="0" wp14:anchorId="4EB4C2F7" wp14:editId="07A8509B">
            <wp:extent cx="3338537" cy="752481"/>
            <wp:effectExtent l="0" t="0" r="0" b="0"/>
            <wp:docPr id="113064" name="Obraz 113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A.PNG"/>
                    <pic:cNvPicPr/>
                  </pic:nvPicPr>
                  <pic:blipFill>
                    <a:blip r:embed="rId242">
                      <a:extLst>
                        <a:ext uri="{28A0092B-C50C-407E-A947-70E740481C1C}">
                          <a14:useLocalDpi xmlns:a14="http://schemas.microsoft.com/office/drawing/2010/main" val="0"/>
                        </a:ext>
                      </a:extLst>
                    </a:blip>
                    <a:stretch>
                      <a:fillRect/>
                    </a:stretch>
                  </pic:blipFill>
                  <pic:spPr>
                    <a:xfrm>
                      <a:off x="0" y="0"/>
                      <a:ext cx="3338537" cy="752481"/>
                    </a:xfrm>
                    <a:prstGeom prst="rect">
                      <a:avLst/>
                    </a:prstGeom>
                  </pic:spPr>
                </pic:pic>
              </a:graphicData>
            </a:graphic>
          </wp:inline>
        </w:drawing>
      </w:r>
      <w:r w:rsidRPr="00923CFB">
        <w:rPr>
          <w:rFonts w:cs="Arial"/>
          <w:lang w:eastAsia="pl-PL"/>
        </w:rPr>
        <w:tab/>
      </w:r>
      <w:r w:rsidRPr="00923CFB">
        <w:rPr>
          <w:rFonts w:cs="Arial"/>
          <w:lang w:eastAsia="pl-PL"/>
        </w:rPr>
        <w:tab/>
      </w:r>
      <w:r w:rsidRPr="00923CFB">
        <w:rPr>
          <w:rFonts w:cs="Arial"/>
          <w:lang w:eastAsia="pl-PL"/>
        </w:rPr>
        <w:tab/>
      </w:r>
      <w:r w:rsidRPr="00923CFB">
        <w:rPr>
          <w:rFonts w:cs="Arial"/>
          <w:lang w:eastAsia="pl-PL"/>
        </w:rPr>
        <w:tab/>
      </w:r>
      <w:r w:rsidRPr="00923CFB">
        <w:rPr>
          <w:rFonts w:cs="Arial"/>
          <w:noProof/>
          <w:lang w:eastAsia="pl-PL"/>
        </w:rPr>
        <w:drawing>
          <wp:inline distT="0" distB="0" distL="0" distR="0" wp14:anchorId="5F28F9BD" wp14:editId="4201A0AD">
            <wp:extent cx="3319487" cy="752481"/>
            <wp:effectExtent l="0" t="0" r="0" b="0"/>
            <wp:docPr id="113065" name="Obraz 113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B.PNG"/>
                    <pic:cNvPicPr/>
                  </pic:nvPicPr>
                  <pic:blipFill>
                    <a:blip r:embed="rId243">
                      <a:extLst>
                        <a:ext uri="{28A0092B-C50C-407E-A947-70E740481C1C}">
                          <a14:useLocalDpi xmlns:a14="http://schemas.microsoft.com/office/drawing/2010/main" val="0"/>
                        </a:ext>
                      </a:extLst>
                    </a:blip>
                    <a:stretch>
                      <a:fillRect/>
                    </a:stretch>
                  </pic:blipFill>
                  <pic:spPr>
                    <a:xfrm>
                      <a:off x="0" y="0"/>
                      <a:ext cx="3319487" cy="752481"/>
                    </a:xfrm>
                    <a:prstGeom prst="rect">
                      <a:avLst/>
                    </a:prstGeom>
                  </pic:spPr>
                </pic:pic>
              </a:graphicData>
            </a:graphic>
          </wp:inline>
        </w:drawing>
      </w:r>
    </w:p>
    <w:p w14:paraId="6531B239" w14:textId="77777777" w:rsidR="006B4719" w:rsidRPr="00923CFB" w:rsidRDefault="006B4719" w:rsidP="006B4719">
      <w:pPr>
        <w:jc w:val="center"/>
        <w:rPr>
          <w:rFonts w:cs="Arial"/>
          <w:lang w:eastAsia="pl-PL"/>
        </w:rPr>
      </w:pPr>
      <w:r w:rsidRPr="00923CFB">
        <w:rPr>
          <w:rFonts w:cs="Arial"/>
          <w:noProof/>
          <w:lang w:eastAsia="pl-PL"/>
        </w:rPr>
        <w:drawing>
          <wp:inline distT="0" distB="0" distL="0" distR="0" wp14:anchorId="537DDE98" wp14:editId="1ED14D94">
            <wp:extent cx="3038899" cy="638264"/>
            <wp:effectExtent l="0" t="0" r="9525" b="9525"/>
            <wp:docPr id="113066" name="Obraz 113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1.PNG"/>
                    <pic:cNvPicPr/>
                  </pic:nvPicPr>
                  <pic:blipFill>
                    <a:blip r:embed="rId244">
                      <a:extLst>
                        <a:ext uri="{28A0092B-C50C-407E-A947-70E740481C1C}">
                          <a14:useLocalDpi xmlns:a14="http://schemas.microsoft.com/office/drawing/2010/main" val="0"/>
                        </a:ext>
                      </a:extLst>
                    </a:blip>
                    <a:stretch>
                      <a:fillRect/>
                    </a:stretch>
                  </pic:blipFill>
                  <pic:spPr>
                    <a:xfrm>
                      <a:off x="0" y="0"/>
                      <a:ext cx="3038899" cy="638264"/>
                    </a:xfrm>
                    <a:prstGeom prst="rect">
                      <a:avLst/>
                    </a:prstGeom>
                  </pic:spPr>
                </pic:pic>
              </a:graphicData>
            </a:graphic>
          </wp:inline>
        </w:drawing>
      </w:r>
    </w:p>
    <w:p w14:paraId="3E8F27DF" w14:textId="77777777" w:rsidR="006B4719" w:rsidRPr="00923CFB" w:rsidRDefault="006B4719" w:rsidP="006B4719">
      <w:pPr>
        <w:spacing w:after="0"/>
        <w:rPr>
          <w:rFonts w:cs="Arial"/>
          <w:noProof/>
          <w:lang w:eastAsia="pl-PL"/>
        </w:rPr>
      </w:pPr>
      <w:r w:rsidRPr="00923CFB">
        <w:rPr>
          <w:rFonts w:cs="Arial"/>
          <w:noProof/>
          <w:lang w:eastAsia="pl-PL"/>
        </w:rPr>
        <w:t xml:space="preserve">Wpisanie zarówno wartości </w:t>
      </w:r>
      <w:r w:rsidRPr="00923CFB">
        <w:rPr>
          <w:rFonts w:cs="Arial"/>
          <w:i/>
          <w:noProof/>
          <w:lang w:eastAsia="pl-PL"/>
        </w:rPr>
        <w:t>Tak</w:t>
      </w:r>
      <w:r w:rsidRPr="00923CFB">
        <w:rPr>
          <w:rFonts w:cs="Arial"/>
          <w:noProof/>
          <w:lang w:eastAsia="pl-PL"/>
        </w:rPr>
        <w:t xml:space="preserve"> oraz </w:t>
      </w:r>
      <w:r w:rsidRPr="00923CFB">
        <w:rPr>
          <w:rFonts w:cs="Arial"/>
          <w:i/>
          <w:noProof/>
          <w:lang w:eastAsia="pl-PL"/>
        </w:rPr>
        <w:t>Nie</w:t>
      </w:r>
      <w:r w:rsidRPr="00923CFB">
        <w:rPr>
          <w:rFonts w:cs="Arial"/>
          <w:noProof/>
          <w:lang w:eastAsia="pl-PL"/>
        </w:rPr>
        <w:t xml:space="preserve"> jest niepoprawne.</w:t>
      </w:r>
    </w:p>
    <w:p w14:paraId="14F976D2" w14:textId="77777777" w:rsidR="006B4719" w:rsidRPr="00923CFB" w:rsidRDefault="006B4719" w:rsidP="006B4719">
      <w:pPr>
        <w:rPr>
          <w:rFonts w:cs="Arial"/>
          <w:noProof/>
          <w:lang w:eastAsia="pl-PL"/>
        </w:rPr>
      </w:pPr>
      <w:r w:rsidRPr="00923CFB">
        <w:rPr>
          <w:rFonts w:cs="Arial"/>
          <w:noProof/>
          <w:lang w:eastAsia="pl-PL"/>
        </w:rPr>
        <w:drawing>
          <wp:inline distT="0" distB="0" distL="0" distR="0" wp14:anchorId="5E99F0DE" wp14:editId="52BA6723">
            <wp:extent cx="3334215" cy="919291"/>
            <wp:effectExtent l="0" t="0" r="0" b="0"/>
            <wp:docPr id="113067" name="Obraz 113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C.PNG"/>
                    <pic:cNvPicPr/>
                  </pic:nvPicPr>
                  <pic:blipFill>
                    <a:blip r:embed="rId245">
                      <a:extLst>
                        <a:ext uri="{28A0092B-C50C-407E-A947-70E740481C1C}">
                          <a14:useLocalDpi xmlns:a14="http://schemas.microsoft.com/office/drawing/2010/main" val="0"/>
                        </a:ext>
                      </a:extLst>
                    </a:blip>
                    <a:stretch>
                      <a:fillRect/>
                    </a:stretch>
                  </pic:blipFill>
                  <pic:spPr>
                    <a:xfrm>
                      <a:off x="0" y="0"/>
                      <a:ext cx="3334215" cy="919291"/>
                    </a:xfrm>
                    <a:prstGeom prst="rect">
                      <a:avLst/>
                    </a:prstGeom>
                  </pic:spPr>
                </pic:pic>
              </a:graphicData>
            </a:graphic>
          </wp:inline>
        </w:drawing>
      </w:r>
    </w:p>
    <w:p w14:paraId="5835F6F4" w14:textId="77777777" w:rsidR="00C34ECB" w:rsidRDefault="00C34ECB">
      <w:pPr>
        <w:rPr>
          <w:rFonts w:eastAsia="Times New Roman" w:cs="Arial"/>
          <w:b/>
          <w:lang w:eastAsia="pl-PL"/>
        </w:rPr>
      </w:pPr>
      <w:r>
        <w:rPr>
          <w:rFonts w:eastAsia="Times New Roman" w:cs="Arial"/>
          <w:b/>
          <w:lang w:eastAsia="pl-PL"/>
        </w:rPr>
        <w:br w:type="page"/>
      </w:r>
    </w:p>
    <w:p w14:paraId="415023D7" w14:textId="094C8925" w:rsidR="006B4719" w:rsidRPr="00923CFB" w:rsidRDefault="006B4719" w:rsidP="006B4719">
      <w:pPr>
        <w:pStyle w:val="Akapitzlist"/>
        <w:numPr>
          <w:ilvl w:val="0"/>
          <w:numId w:val="53"/>
        </w:numPr>
        <w:jc w:val="both"/>
        <w:rPr>
          <w:rFonts w:eastAsia="Times New Roman" w:cs="Arial"/>
          <w:b/>
          <w:lang w:eastAsia="pl-PL"/>
        </w:rPr>
      </w:pPr>
      <w:r w:rsidRPr="00923CFB">
        <w:rPr>
          <w:rFonts w:eastAsia="Times New Roman" w:cs="Arial"/>
          <w:b/>
          <w:lang w:eastAsia="pl-PL"/>
        </w:rPr>
        <w:lastRenderedPageBreak/>
        <w:t xml:space="preserve">Nazwa zadania/kwoty ryczałtowej – </w:t>
      </w:r>
      <w:r w:rsidRPr="00923CFB">
        <w:rPr>
          <w:rFonts w:eastAsia="Times New Roman" w:cs="Arial"/>
          <w:lang w:eastAsia="pl-PL"/>
        </w:rPr>
        <w:t xml:space="preserve">wpisz nazwę zadania lub nazwę kwoty ryczałtowej w zależności od sposobu wykazywania wydatków we wniosku o dofinansowanie oraz ich późniejszego rozliczania we wnioskach o płatność. </w:t>
      </w:r>
      <w:r w:rsidRPr="00923CFB">
        <w:rPr>
          <w:rFonts w:cs="Arial"/>
        </w:rPr>
        <w:t>Możesz wprowadzić maksymalnie 300 znaków.</w:t>
      </w:r>
    </w:p>
    <w:p w14:paraId="3A7BC8DF" w14:textId="77777777" w:rsidR="006B4719" w:rsidRPr="00923CFB" w:rsidRDefault="006B4719" w:rsidP="006B4719">
      <w:pPr>
        <w:rPr>
          <w:rFonts w:eastAsia="Times New Roman" w:cs="Arial"/>
          <w:b/>
          <w:noProof/>
          <w:lang w:eastAsia="pl-PL"/>
        </w:rPr>
      </w:pPr>
      <w:r w:rsidRPr="00923CFB">
        <w:rPr>
          <w:rFonts w:eastAsia="Times New Roman" w:cs="Arial"/>
          <w:b/>
          <w:noProof/>
          <w:lang w:eastAsia="pl-PL"/>
        </w:rPr>
        <w:drawing>
          <wp:inline distT="0" distB="0" distL="0" distR="0" wp14:anchorId="54139888" wp14:editId="0ECF8C0D">
            <wp:extent cx="1971689" cy="776293"/>
            <wp:effectExtent l="0" t="0" r="0" b="5080"/>
            <wp:docPr id="113068" name="Obraz 113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2.PNG"/>
                    <pic:cNvPicPr/>
                  </pic:nvPicPr>
                  <pic:blipFill>
                    <a:blip r:embed="rId246">
                      <a:extLst>
                        <a:ext uri="{28A0092B-C50C-407E-A947-70E740481C1C}">
                          <a14:useLocalDpi xmlns:a14="http://schemas.microsoft.com/office/drawing/2010/main" val="0"/>
                        </a:ext>
                      </a:extLst>
                    </a:blip>
                    <a:stretch>
                      <a:fillRect/>
                    </a:stretch>
                  </pic:blipFill>
                  <pic:spPr>
                    <a:xfrm>
                      <a:off x="0" y="0"/>
                      <a:ext cx="1971689" cy="776293"/>
                    </a:xfrm>
                    <a:prstGeom prst="rect">
                      <a:avLst/>
                    </a:prstGeom>
                  </pic:spPr>
                </pic:pic>
              </a:graphicData>
            </a:graphic>
          </wp:inline>
        </w:drawing>
      </w:r>
      <w:r w:rsidRPr="00923CFB">
        <w:rPr>
          <w:rFonts w:eastAsia="Times New Roman" w:cs="Arial"/>
          <w:b/>
          <w:lang w:eastAsia="pl-PL"/>
        </w:rPr>
        <w:tab/>
      </w:r>
    </w:p>
    <w:p w14:paraId="39D5DDB7" w14:textId="77777777" w:rsidR="006B4719" w:rsidRPr="00923CFB" w:rsidRDefault="006B4719" w:rsidP="006B4719">
      <w:pPr>
        <w:rPr>
          <w:rFonts w:cs="Arial"/>
          <w:lang w:eastAsia="pl-PL"/>
        </w:rPr>
      </w:pPr>
      <w:r w:rsidRPr="00923CFB">
        <w:rPr>
          <w:rFonts w:cs="Arial"/>
          <w:noProof/>
          <w:lang w:eastAsia="pl-PL"/>
        </w:rPr>
        <w:drawing>
          <wp:inline distT="0" distB="0" distL="0" distR="0" wp14:anchorId="4B3C7EC0" wp14:editId="6AD77625">
            <wp:extent cx="8891270" cy="1963420"/>
            <wp:effectExtent l="0" t="0" r="5080" b="0"/>
            <wp:docPr id="485" name="Obraz 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5" name="3.PNG"/>
                    <pic:cNvPicPr/>
                  </pic:nvPicPr>
                  <pic:blipFill>
                    <a:blip r:embed="rId247">
                      <a:extLst>
                        <a:ext uri="{28A0092B-C50C-407E-A947-70E740481C1C}">
                          <a14:useLocalDpi xmlns:a14="http://schemas.microsoft.com/office/drawing/2010/main" val="0"/>
                        </a:ext>
                      </a:extLst>
                    </a:blip>
                    <a:stretch>
                      <a:fillRect/>
                    </a:stretch>
                  </pic:blipFill>
                  <pic:spPr>
                    <a:xfrm>
                      <a:off x="0" y="0"/>
                      <a:ext cx="8891270" cy="1963420"/>
                    </a:xfrm>
                    <a:prstGeom prst="rect">
                      <a:avLst/>
                    </a:prstGeom>
                  </pic:spPr>
                </pic:pic>
              </a:graphicData>
            </a:graphic>
          </wp:inline>
        </w:drawing>
      </w:r>
    </w:p>
    <w:p w14:paraId="5CA792FD" w14:textId="77777777" w:rsidR="006B4719" w:rsidRPr="00923CFB" w:rsidRDefault="006B4719" w:rsidP="006B4719">
      <w:pPr>
        <w:rPr>
          <w:rFonts w:cs="Arial"/>
          <w:lang w:eastAsia="pl-PL"/>
        </w:rPr>
      </w:pPr>
      <w:r w:rsidRPr="00923CFB">
        <w:rPr>
          <w:rFonts w:cs="Arial"/>
          <w:noProof/>
          <w:lang w:eastAsia="pl-PL"/>
        </w:rPr>
        <w:drawing>
          <wp:inline distT="0" distB="0" distL="0" distR="0" wp14:anchorId="66DC66F2" wp14:editId="30663558">
            <wp:extent cx="8891270" cy="1976755"/>
            <wp:effectExtent l="0" t="0" r="5080" b="4445"/>
            <wp:docPr id="113069" name="Obraz 113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4" name="C.PNG"/>
                    <pic:cNvPicPr/>
                  </pic:nvPicPr>
                  <pic:blipFill>
                    <a:blip r:embed="rId248">
                      <a:extLst>
                        <a:ext uri="{28A0092B-C50C-407E-A947-70E740481C1C}">
                          <a14:useLocalDpi xmlns:a14="http://schemas.microsoft.com/office/drawing/2010/main" val="0"/>
                        </a:ext>
                      </a:extLst>
                    </a:blip>
                    <a:stretch>
                      <a:fillRect/>
                    </a:stretch>
                  </pic:blipFill>
                  <pic:spPr>
                    <a:xfrm>
                      <a:off x="0" y="0"/>
                      <a:ext cx="8891270" cy="1976755"/>
                    </a:xfrm>
                    <a:prstGeom prst="rect">
                      <a:avLst/>
                    </a:prstGeom>
                  </pic:spPr>
                </pic:pic>
              </a:graphicData>
            </a:graphic>
          </wp:inline>
        </w:drawing>
      </w:r>
    </w:p>
    <w:p w14:paraId="23BEE820" w14:textId="77777777" w:rsidR="006B4719" w:rsidRPr="00923CFB" w:rsidRDefault="006B4719" w:rsidP="006B4719">
      <w:pPr>
        <w:pStyle w:val="Akapitzlist"/>
        <w:numPr>
          <w:ilvl w:val="0"/>
          <w:numId w:val="53"/>
        </w:numPr>
        <w:autoSpaceDE w:val="0"/>
        <w:autoSpaceDN w:val="0"/>
        <w:adjustRightInd w:val="0"/>
        <w:spacing w:after="196" w:line="360" w:lineRule="auto"/>
        <w:jc w:val="both"/>
        <w:rPr>
          <w:rFonts w:eastAsia="Times New Roman" w:cs="Arial"/>
          <w:b/>
          <w:szCs w:val="21"/>
        </w:rPr>
      </w:pPr>
      <w:r w:rsidRPr="00923CFB">
        <w:rPr>
          <w:rFonts w:eastAsia="Times New Roman" w:cs="Arial"/>
          <w:b/>
          <w:szCs w:val="21"/>
        </w:rPr>
        <w:lastRenderedPageBreak/>
        <w:t xml:space="preserve">Termin realizacji od </w:t>
      </w:r>
      <w:r w:rsidRPr="00923CFB">
        <w:rPr>
          <w:rFonts w:eastAsia="Times New Roman" w:cs="Arial"/>
          <w:szCs w:val="21"/>
        </w:rPr>
        <w:t>– wpisz datę od której zaczynasz realizować zadanie/zadania. Poprawny format to RRRR-MM-DD.</w:t>
      </w:r>
    </w:p>
    <w:p w14:paraId="6DDBE2E6" w14:textId="77777777" w:rsidR="006B4719" w:rsidRPr="00923CFB" w:rsidRDefault="006B4719" w:rsidP="006B4719">
      <w:pPr>
        <w:autoSpaceDE w:val="0"/>
        <w:autoSpaceDN w:val="0"/>
        <w:adjustRightInd w:val="0"/>
        <w:spacing w:after="196" w:line="360" w:lineRule="auto"/>
        <w:rPr>
          <w:rFonts w:eastAsia="Times New Roman" w:cs="Arial"/>
          <w:b/>
          <w:szCs w:val="21"/>
        </w:rPr>
      </w:pPr>
      <w:r w:rsidRPr="00923CFB">
        <w:rPr>
          <w:rFonts w:eastAsia="Times New Roman" w:cs="Arial"/>
          <w:b/>
          <w:noProof/>
          <w:szCs w:val="21"/>
          <w:lang w:eastAsia="pl-PL"/>
        </w:rPr>
        <w:drawing>
          <wp:inline distT="0" distB="0" distL="0" distR="0" wp14:anchorId="5C194C3B" wp14:editId="518E566A">
            <wp:extent cx="1233497" cy="747718"/>
            <wp:effectExtent l="0" t="0" r="5080" b="0"/>
            <wp:docPr id="113070" name="Obraz 113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9" name="5.PNG"/>
                    <pic:cNvPicPr/>
                  </pic:nvPicPr>
                  <pic:blipFill>
                    <a:blip r:embed="rId249">
                      <a:extLst>
                        <a:ext uri="{28A0092B-C50C-407E-A947-70E740481C1C}">
                          <a14:useLocalDpi xmlns:a14="http://schemas.microsoft.com/office/drawing/2010/main" val="0"/>
                        </a:ext>
                      </a:extLst>
                    </a:blip>
                    <a:stretch>
                      <a:fillRect/>
                    </a:stretch>
                  </pic:blipFill>
                  <pic:spPr>
                    <a:xfrm>
                      <a:off x="0" y="0"/>
                      <a:ext cx="1233497" cy="747718"/>
                    </a:xfrm>
                    <a:prstGeom prst="rect">
                      <a:avLst/>
                    </a:prstGeom>
                  </pic:spPr>
                </pic:pic>
              </a:graphicData>
            </a:graphic>
          </wp:inline>
        </w:drawing>
      </w:r>
      <w:r w:rsidRPr="00923CFB">
        <w:rPr>
          <w:rFonts w:eastAsia="Times New Roman" w:cs="Arial"/>
          <w:b/>
          <w:szCs w:val="21"/>
        </w:rPr>
        <w:t xml:space="preserve">   </w:t>
      </w:r>
    </w:p>
    <w:p w14:paraId="279C7224" w14:textId="77777777" w:rsidR="006B4719" w:rsidRPr="00923CFB" w:rsidRDefault="006B4719" w:rsidP="006B4719">
      <w:pPr>
        <w:autoSpaceDE w:val="0"/>
        <w:autoSpaceDN w:val="0"/>
        <w:adjustRightInd w:val="0"/>
        <w:spacing w:after="196" w:line="360" w:lineRule="auto"/>
        <w:rPr>
          <w:rFonts w:eastAsia="Times New Roman" w:cs="Arial"/>
          <w:b/>
          <w:szCs w:val="21"/>
        </w:rPr>
      </w:pPr>
      <w:r w:rsidRPr="00923CFB">
        <w:rPr>
          <w:rFonts w:eastAsia="Times New Roman" w:cs="Arial"/>
          <w:b/>
          <w:noProof/>
          <w:szCs w:val="21"/>
          <w:lang w:eastAsia="pl-PL"/>
        </w:rPr>
        <w:drawing>
          <wp:inline distT="0" distB="0" distL="0" distR="0" wp14:anchorId="5C95F853" wp14:editId="00645D80">
            <wp:extent cx="8891270" cy="2419985"/>
            <wp:effectExtent l="0" t="0" r="5080" b="0"/>
            <wp:docPr id="113071" name="Obraz 113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6" name="D.PNG"/>
                    <pic:cNvPicPr/>
                  </pic:nvPicPr>
                  <pic:blipFill>
                    <a:blip r:embed="rId250">
                      <a:extLst>
                        <a:ext uri="{28A0092B-C50C-407E-A947-70E740481C1C}">
                          <a14:useLocalDpi xmlns:a14="http://schemas.microsoft.com/office/drawing/2010/main" val="0"/>
                        </a:ext>
                      </a:extLst>
                    </a:blip>
                    <a:stretch>
                      <a:fillRect/>
                    </a:stretch>
                  </pic:blipFill>
                  <pic:spPr>
                    <a:xfrm>
                      <a:off x="0" y="0"/>
                      <a:ext cx="8891270" cy="2419985"/>
                    </a:xfrm>
                    <a:prstGeom prst="rect">
                      <a:avLst/>
                    </a:prstGeom>
                  </pic:spPr>
                </pic:pic>
              </a:graphicData>
            </a:graphic>
          </wp:inline>
        </w:drawing>
      </w:r>
    </w:p>
    <w:p w14:paraId="37D387CD" w14:textId="77777777" w:rsidR="006B4719" w:rsidRPr="00923CFB" w:rsidRDefault="006B4719" w:rsidP="006B4719">
      <w:pPr>
        <w:rPr>
          <w:rFonts w:eastAsia="Times New Roman" w:cs="Arial"/>
          <w:b/>
          <w:szCs w:val="21"/>
        </w:rPr>
      </w:pPr>
      <w:r w:rsidRPr="00923CFB">
        <w:rPr>
          <w:rFonts w:eastAsia="Times New Roman" w:cs="Arial"/>
          <w:b/>
          <w:szCs w:val="21"/>
        </w:rPr>
        <w:br w:type="page"/>
      </w:r>
    </w:p>
    <w:p w14:paraId="490D8A34" w14:textId="21D4DA91" w:rsidR="006B4719" w:rsidRPr="00923CFB" w:rsidRDefault="006B4719" w:rsidP="006B4719">
      <w:pPr>
        <w:pStyle w:val="Akapitzlist"/>
        <w:numPr>
          <w:ilvl w:val="0"/>
          <w:numId w:val="53"/>
        </w:numPr>
        <w:jc w:val="both"/>
        <w:rPr>
          <w:rFonts w:eastAsia="Times New Roman" w:cs="Arial"/>
          <w:b/>
          <w:szCs w:val="21"/>
        </w:rPr>
      </w:pPr>
      <w:r w:rsidRPr="00923CFB">
        <w:rPr>
          <w:rFonts w:eastAsia="Times New Roman" w:cs="Arial"/>
          <w:b/>
          <w:szCs w:val="21"/>
        </w:rPr>
        <w:lastRenderedPageBreak/>
        <w:t xml:space="preserve">Termin realizacji do </w:t>
      </w:r>
      <w:r w:rsidRPr="00923CFB">
        <w:rPr>
          <w:rFonts w:eastAsia="Times New Roman" w:cs="Arial"/>
          <w:szCs w:val="21"/>
        </w:rPr>
        <w:t>– wpisz dat</w:t>
      </w:r>
      <w:r w:rsidR="00C34ECB">
        <w:rPr>
          <w:rFonts w:eastAsia="Times New Roman" w:cs="Arial"/>
          <w:szCs w:val="21"/>
        </w:rPr>
        <w:t xml:space="preserve">ę </w:t>
      </w:r>
      <w:r w:rsidRPr="00923CFB">
        <w:rPr>
          <w:rFonts w:eastAsia="Times New Roman" w:cs="Arial"/>
          <w:szCs w:val="21"/>
        </w:rPr>
        <w:t>kończąc</w:t>
      </w:r>
      <w:r w:rsidR="00C34ECB">
        <w:rPr>
          <w:rFonts w:eastAsia="Times New Roman" w:cs="Arial"/>
          <w:szCs w:val="21"/>
        </w:rPr>
        <w:t>ą</w:t>
      </w:r>
      <w:r w:rsidRPr="00923CFB">
        <w:rPr>
          <w:rFonts w:eastAsia="Times New Roman" w:cs="Arial"/>
          <w:szCs w:val="21"/>
        </w:rPr>
        <w:t xml:space="preserve"> realizację zadania/zadań. Poprawny format to </w:t>
      </w:r>
      <w:r w:rsidRPr="00923CFB">
        <w:rPr>
          <w:rFonts w:eastAsia="Times New Roman" w:cs="Arial"/>
          <w:b/>
          <w:szCs w:val="21"/>
        </w:rPr>
        <w:t>RRRR-MM-DD</w:t>
      </w:r>
    </w:p>
    <w:p w14:paraId="277BD8B7" w14:textId="77777777" w:rsidR="006B4719" w:rsidRPr="00923CFB" w:rsidRDefault="006B4719" w:rsidP="006B4719">
      <w:pPr>
        <w:rPr>
          <w:rFonts w:eastAsia="Times New Roman" w:cs="Arial"/>
          <w:b/>
          <w:szCs w:val="21"/>
        </w:rPr>
      </w:pPr>
      <w:r w:rsidRPr="00923CFB">
        <w:rPr>
          <w:rFonts w:eastAsia="Times New Roman" w:cs="Arial"/>
          <w:b/>
          <w:noProof/>
          <w:szCs w:val="21"/>
          <w:lang w:eastAsia="pl-PL"/>
        </w:rPr>
        <w:drawing>
          <wp:inline distT="0" distB="0" distL="0" distR="0" wp14:anchorId="2563A6B5" wp14:editId="7AFF31DD">
            <wp:extent cx="1238259" cy="776293"/>
            <wp:effectExtent l="0" t="0" r="0" b="5080"/>
            <wp:docPr id="113072" name="Obraz 113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4" name="2.PNG"/>
                    <pic:cNvPicPr/>
                  </pic:nvPicPr>
                  <pic:blipFill>
                    <a:blip r:embed="rId251">
                      <a:extLst>
                        <a:ext uri="{28A0092B-C50C-407E-A947-70E740481C1C}">
                          <a14:useLocalDpi xmlns:a14="http://schemas.microsoft.com/office/drawing/2010/main" val="0"/>
                        </a:ext>
                      </a:extLst>
                    </a:blip>
                    <a:stretch>
                      <a:fillRect/>
                    </a:stretch>
                  </pic:blipFill>
                  <pic:spPr>
                    <a:xfrm>
                      <a:off x="0" y="0"/>
                      <a:ext cx="1238259" cy="776293"/>
                    </a:xfrm>
                    <a:prstGeom prst="rect">
                      <a:avLst/>
                    </a:prstGeom>
                  </pic:spPr>
                </pic:pic>
              </a:graphicData>
            </a:graphic>
          </wp:inline>
        </w:drawing>
      </w:r>
    </w:p>
    <w:p w14:paraId="5535A691" w14:textId="77777777" w:rsidR="006B4719" w:rsidRPr="00923CFB" w:rsidRDefault="006B4719" w:rsidP="006B4719">
      <w:pPr>
        <w:rPr>
          <w:rFonts w:cs="Arial"/>
        </w:rPr>
      </w:pPr>
      <w:r w:rsidRPr="00923CFB">
        <w:rPr>
          <w:rFonts w:cs="Arial"/>
          <w:noProof/>
          <w:lang w:eastAsia="pl-PL"/>
        </w:rPr>
        <w:drawing>
          <wp:inline distT="0" distB="0" distL="0" distR="0" wp14:anchorId="2B28D7C8" wp14:editId="58EAEE18">
            <wp:extent cx="8891270" cy="2400300"/>
            <wp:effectExtent l="0" t="0" r="5080" b="0"/>
            <wp:docPr id="113073" name="Obraz 113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6" name="1.PNG"/>
                    <pic:cNvPicPr/>
                  </pic:nvPicPr>
                  <pic:blipFill>
                    <a:blip r:embed="rId252">
                      <a:extLst>
                        <a:ext uri="{28A0092B-C50C-407E-A947-70E740481C1C}">
                          <a14:useLocalDpi xmlns:a14="http://schemas.microsoft.com/office/drawing/2010/main" val="0"/>
                        </a:ext>
                      </a:extLst>
                    </a:blip>
                    <a:stretch>
                      <a:fillRect/>
                    </a:stretch>
                  </pic:blipFill>
                  <pic:spPr>
                    <a:xfrm>
                      <a:off x="0" y="0"/>
                      <a:ext cx="8891270" cy="2400300"/>
                    </a:xfrm>
                    <a:prstGeom prst="rect">
                      <a:avLst/>
                    </a:prstGeom>
                  </pic:spPr>
                </pic:pic>
              </a:graphicData>
            </a:graphic>
          </wp:inline>
        </w:drawing>
      </w:r>
    </w:p>
    <w:p w14:paraId="0643EA76" w14:textId="77777777" w:rsidR="006B4719" w:rsidRPr="00923CFB" w:rsidRDefault="006B4719" w:rsidP="006B4719">
      <w:pPr>
        <w:rPr>
          <w:rFonts w:eastAsia="Times New Roman" w:cs="Arial"/>
          <w:b/>
          <w:szCs w:val="21"/>
        </w:rPr>
      </w:pPr>
      <w:r w:rsidRPr="00923CFB">
        <w:rPr>
          <w:rFonts w:eastAsia="Times New Roman" w:cs="Arial"/>
          <w:b/>
          <w:szCs w:val="21"/>
        </w:rPr>
        <w:br w:type="page"/>
      </w:r>
    </w:p>
    <w:p w14:paraId="768665EA" w14:textId="77777777" w:rsidR="006B4719" w:rsidRPr="00923CFB" w:rsidRDefault="006B4719" w:rsidP="006B4719">
      <w:pPr>
        <w:pStyle w:val="Akapitzlist"/>
        <w:numPr>
          <w:ilvl w:val="0"/>
          <w:numId w:val="53"/>
        </w:numPr>
        <w:jc w:val="both"/>
        <w:rPr>
          <w:rFonts w:eastAsia="Times New Roman" w:cs="Arial"/>
          <w:b/>
          <w:szCs w:val="21"/>
        </w:rPr>
      </w:pPr>
      <w:r w:rsidRPr="00923CFB">
        <w:rPr>
          <w:rFonts w:eastAsia="Times New Roman" w:cs="Arial"/>
          <w:b/>
          <w:szCs w:val="21"/>
        </w:rPr>
        <w:lastRenderedPageBreak/>
        <w:t xml:space="preserve">Przydział lidera i podmiotów partnerskich do zadań – </w:t>
      </w:r>
      <w:r w:rsidRPr="00923CFB">
        <w:rPr>
          <w:rFonts w:eastAsia="Times New Roman" w:cs="Arial"/>
          <w:szCs w:val="21"/>
        </w:rPr>
        <w:t>wskaż podmiot, który będzie odpowiedzialny za realizację zadania.</w:t>
      </w:r>
    </w:p>
    <w:p w14:paraId="1D00B2ED" w14:textId="0F8E871E" w:rsidR="006B4719" w:rsidRDefault="006B4719" w:rsidP="006B4719">
      <w:pPr>
        <w:rPr>
          <w:rFonts w:eastAsia="Times New Roman" w:cs="Arial"/>
          <w:b/>
          <w:szCs w:val="21"/>
        </w:rPr>
      </w:pPr>
      <w:r w:rsidRPr="00923CFB">
        <w:rPr>
          <w:rFonts w:eastAsia="Times New Roman" w:cs="Arial"/>
          <w:b/>
          <w:noProof/>
          <w:szCs w:val="21"/>
          <w:lang w:eastAsia="pl-PL"/>
        </w:rPr>
        <w:drawing>
          <wp:inline distT="0" distB="0" distL="0" distR="0" wp14:anchorId="47BCF1C6" wp14:editId="369417B7">
            <wp:extent cx="3024210" cy="728668"/>
            <wp:effectExtent l="0" t="0" r="5080" b="0"/>
            <wp:docPr id="113074" name="Obraz 113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7" name="2.PNG"/>
                    <pic:cNvPicPr/>
                  </pic:nvPicPr>
                  <pic:blipFill>
                    <a:blip r:embed="rId253">
                      <a:extLst>
                        <a:ext uri="{28A0092B-C50C-407E-A947-70E740481C1C}">
                          <a14:useLocalDpi xmlns:a14="http://schemas.microsoft.com/office/drawing/2010/main" val="0"/>
                        </a:ext>
                      </a:extLst>
                    </a:blip>
                    <a:stretch>
                      <a:fillRect/>
                    </a:stretch>
                  </pic:blipFill>
                  <pic:spPr>
                    <a:xfrm>
                      <a:off x="0" y="0"/>
                      <a:ext cx="3024210" cy="728668"/>
                    </a:xfrm>
                    <a:prstGeom prst="rect">
                      <a:avLst/>
                    </a:prstGeom>
                  </pic:spPr>
                </pic:pic>
              </a:graphicData>
            </a:graphic>
          </wp:inline>
        </w:drawing>
      </w:r>
    </w:p>
    <w:p w14:paraId="69E24A69" w14:textId="77777777" w:rsidR="00C34ECB" w:rsidRPr="00923CFB" w:rsidRDefault="00C34ECB" w:rsidP="006B4719">
      <w:pPr>
        <w:rPr>
          <w:rFonts w:eastAsia="Times New Roman" w:cs="Arial"/>
          <w:b/>
          <w:szCs w:val="21"/>
        </w:rPr>
      </w:pPr>
    </w:p>
    <w:p w14:paraId="3EDCFDBF" w14:textId="77777777" w:rsidR="006B4719" w:rsidRPr="00923CFB" w:rsidRDefault="006B4719" w:rsidP="006B4719">
      <w:pPr>
        <w:rPr>
          <w:rFonts w:eastAsia="Times New Roman" w:cs="Arial"/>
          <w:b/>
          <w:szCs w:val="21"/>
        </w:rPr>
      </w:pPr>
      <w:r w:rsidRPr="00923CFB">
        <w:rPr>
          <w:rFonts w:eastAsia="Times New Roman" w:cs="Arial"/>
          <w:b/>
          <w:noProof/>
          <w:szCs w:val="21"/>
          <w:lang w:eastAsia="pl-PL"/>
        </w:rPr>
        <w:drawing>
          <wp:inline distT="0" distB="0" distL="0" distR="0" wp14:anchorId="6A5E98B3" wp14:editId="4A150755">
            <wp:extent cx="8891270" cy="3393440"/>
            <wp:effectExtent l="0" t="0" r="5080" b="0"/>
            <wp:docPr id="113075" name="Obraz 113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8" name="B.png"/>
                    <pic:cNvPicPr/>
                  </pic:nvPicPr>
                  <pic:blipFill>
                    <a:blip r:embed="rId254" cstate="print">
                      <a:extLst>
                        <a:ext uri="{28A0092B-C50C-407E-A947-70E740481C1C}">
                          <a14:useLocalDpi xmlns:a14="http://schemas.microsoft.com/office/drawing/2010/main" val="0"/>
                        </a:ext>
                      </a:extLst>
                    </a:blip>
                    <a:stretch>
                      <a:fillRect/>
                    </a:stretch>
                  </pic:blipFill>
                  <pic:spPr>
                    <a:xfrm>
                      <a:off x="0" y="0"/>
                      <a:ext cx="8891270" cy="3393440"/>
                    </a:xfrm>
                    <a:prstGeom prst="rect">
                      <a:avLst/>
                    </a:prstGeom>
                  </pic:spPr>
                </pic:pic>
              </a:graphicData>
            </a:graphic>
          </wp:inline>
        </w:drawing>
      </w:r>
    </w:p>
    <w:p w14:paraId="4E25E6CE" w14:textId="77777777" w:rsidR="00C34ECB" w:rsidRDefault="00C34ECB">
      <w:pPr>
        <w:rPr>
          <w:rFonts w:eastAsia="Times New Roman" w:cs="Arial"/>
          <w:szCs w:val="21"/>
        </w:rPr>
      </w:pPr>
      <w:r>
        <w:rPr>
          <w:rFonts w:eastAsia="Times New Roman" w:cs="Arial"/>
          <w:szCs w:val="21"/>
        </w:rPr>
        <w:br w:type="page"/>
      </w:r>
    </w:p>
    <w:p w14:paraId="3EFF6573" w14:textId="0C770C77" w:rsidR="006B4719" w:rsidRPr="00923CFB" w:rsidRDefault="006B4719" w:rsidP="006B4719">
      <w:pPr>
        <w:rPr>
          <w:rFonts w:eastAsia="Times New Roman" w:cs="Arial"/>
          <w:szCs w:val="21"/>
        </w:rPr>
      </w:pPr>
      <w:r w:rsidRPr="00923CFB">
        <w:rPr>
          <w:rFonts w:eastAsia="Times New Roman" w:cs="Arial"/>
          <w:szCs w:val="21"/>
        </w:rPr>
        <w:lastRenderedPageBreak/>
        <w:t xml:space="preserve">Poniżej wskazano wypełnienie pola </w:t>
      </w:r>
      <w:r w:rsidRPr="00923CFB">
        <w:rPr>
          <w:rFonts w:eastAsia="Times New Roman" w:cs="Arial"/>
          <w:i/>
          <w:szCs w:val="21"/>
        </w:rPr>
        <w:t>przydział lidera i podmiotów partnerskich do zadań</w:t>
      </w:r>
      <w:r w:rsidRPr="00923CFB">
        <w:rPr>
          <w:rFonts w:eastAsia="Times New Roman" w:cs="Arial"/>
          <w:szCs w:val="21"/>
        </w:rPr>
        <w:t xml:space="preserve"> w pliku </w:t>
      </w:r>
      <w:proofErr w:type="spellStart"/>
      <w:r w:rsidRPr="00923CFB">
        <w:rPr>
          <w:rFonts w:eastAsia="Times New Roman" w:cs="Arial"/>
          <w:szCs w:val="21"/>
        </w:rPr>
        <w:t>xlsx</w:t>
      </w:r>
      <w:proofErr w:type="spellEnd"/>
      <w:r w:rsidRPr="00923CFB">
        <w:rPr>
          <w:rFonts w:eastAsia="Times New Roman" w:cs="Arial"/>
          <w:szCs w:val="21"/>
        </w:rPr>
        <w:t xml:space="preserve"> w sytuacji gdy do zadania przypisany jest tylko Wnioskodawca – Lider lub Partner</w:t>
      </w:r>
    </w:p>
    <w:p w14:paraId="66E3B72E" w14:textId="77777777" w:rsidR="006B4719" w:rsidRPr="00923CFB" w:rsidRDefault="006B4719" w:rsidP="006B4719">
      <w:pPr>
        <w:rPr>
          <w:rFonts w:eastAsia="Times New Roman" w:cs="Arial"/>
          <w:szCs w:val="21"/>
        </w:rPr>
      </w:pPr>
      <w:r w:rsidRPr="00923CFB">
        <w:rPr>
          <w:rFonts w:eastAsia="Times New Roman" w:cs="Arial"/>
          <w:noProof/>
          <w:szCs w:val="21"/>
          <w:lang w:eastAsia="pl-PL"/>
        </w:rPr>
        <w:drawing>
          <wp:inline distT="0" distB="0" distL="0" distR="0" wp14:anchorId="23C72ED5" wp14:editId="2B5C6AE3">
            <wp:extent cx="2971822" cy="371478"/>
            <wp:effectExtent l="0" t="0" r="0" b="9525"/>
            <wp:docPr id="113076" name="Obraz 113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9" name="3.PNG"/>
                    <pic:cNvPicPr/>
                  </pic:nvPicPr>
                  <pic:blipFill>
                    <a:blip r:embed="rId255">
                      <a:extLst>
                        <a:ext uri="{28A0092B-C50C-407E-A947-70E740481C1C}">
                          <a14:useLocalDpi xmlns:a14="http://schemas.microsoft.com/office/drawing/2010/main" val="0"/>
                        </a:ext>
                      </a:extLst>
                    </a:blip>
                    <a:stretch>
                      <a:fillRect/>
                    </a:stretch>
                  </pic:blipFill>
                  <pic:spPr>
                    <a:xfrm>
                      <a:off x="0" y="0"/>
                      <a:ext cx="2971822" cy="371478"/>
                    </a:xfrm>
                    <a:prstGeom prst="rect">
                      <a:avLst/>
                    </a:prstGeom>
                  </pic:spPr>
                </pic:pic>
              </a:graphicData>
            </a:graphic>
          </wp:inline>
        </w:drawing>
      </w:r>
      <w:r w:rsidRPr="00923CFB">
        <w:rPr>
          <w:rFonts w:eastAsia="Times New Roman" w:cs="Arial"/>
          <w:szCs w:val="21"/>
        </w:rPr>
        <w:tab/>
      </w:r>
      <w:r w:rsidRPr="00923CFB">
        <w:rPr>
          <w:rFonts w:eastAsia="Times New Roman" w:cs="Arial"/>
          <w:szCs w:val="21"/>
        </w:rPr>
        <w:tab/>
      </w:r>
      <w:r w:rsidRPr="00923CFB">
        <w:rPr>
          <w:rFonts w:eastAsia="Times New Roman" w:cs="Arial"/>
          <w:szCs w:val="21"/>
        </w:rPr>
        <w:tab/>
      </w:r>
      <w:r w:rsidRPr="00923CFB">
        <w:rPr>
          <w:rFonts w:eastAsia="Times New Roman" w:cs="Arial"/>
          <w:szCs w:val="21"/>
        </w:rPr>
        <w:tab/>
      </w:r>
      <w:r w:rsidRPr="00923CFB">
        <w:rPr>
          <w:rFonts w:eastAsia="Times New Roman" w:cs="Arial"/>
          <w:szCs w:val="21"/>
        </w:rPr>
        <w:tab/>
      </w:r>
      <w:r w:rsidRPr="00923CFB">
        <w:rPr>
          <w:rFonts w:eastAsia="Times New Roman" w:cs="Arial"/>
          <w:szCs w:val="21"/>
        </w:rPr>
        <w:tab/>
      </w:r>
      <w:r w:rsidRPr="00923CFB">
        <w:rPr>
          <w:rFonts w:eastAsia="Times New Roman" w:cs="Arial"/>
          <w:szCs w:val="21"/>
        </w:rPr>
        <w:tab/>
      </w:r>
      <w:r w:rsidRPr="00923CFB">
        <w:rPr>
          <w:rFonts w:eastAsia="Times New Roman" w:cs="Arial"/>
          <w:noProof/>
          <w:szCs w:val="21"/>
          <w:lang w:eastAsia="pl-PL"/>
        </w:rPr>
        <w:drawing>
          <wp:inline distT="0" distB="0" distL="0" distR="0" wp14:anchorId="137D4136" wp14:editId="473B77AE">
            <wp:extent cx="2976584" cy="400053"/>
            <wp:effectExtent l="0" t="0" r="0" b="0"/>
            <wp:docPr id="113077" name="Obraz 113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0" name="4.PNG"/>
                    <pic:cNvPicPr/>
                  </pic:nvPicPr>
                  <pic:blipFill>
                    <a:blip r:embed="rId256">
                      <a:extLst>
                        <a:ext uri="{28A0092B-C50C-407E-A947-70E740481C1C}">
                          <a14:useLocalDpi xmlns:a14="http://schemas.microsoft.com/office/drawing/2010/main" val="0"/>
                        </a:ext>
                      </a:extLst>
                    </a:blip>
                    <a:stretch>
                      <a:fillRect/>
                    </a:stretch>
                  </pic:blipFill>
                  <pic:spPr>
                    <a:xfrm>
                      <a:off x="0" y="0"/>
                      <a:ext cx="2976584" cy="400053"/>
                    </a:xfrm>
                    <a:prstGeom prst="rect">
                      <a:avLst/>
                    </a:prstGeom>
                  </pic:spPr>
                </pic:pic>
              </a:graphicData>
            </a:graphic>
          </wp:inline>
        </w:drawing>
      </w:r>
    </w:p>
    <w:p w14:paraId="02D6CCA1" w14:textId="77777777" w:rsidR="00C34ECB" w:rsidRDefault="00C34ECB" w:rsidP="006B4719">
      <w:pPr>
        <w:jc w:val="center"/>
        <w:rPr>
          <w:rFonts w:eastAsia="Times New Roman" w:cs="Arial"/>
          <w:b/>
          <w:color w:val="1F497D" w:themeColor="text2"/>
          <w:szCs w:val="21"/>
        </w:rPr>
      </w:pPr>
    </w:p>
    <w:p w14:paraId="48F747B6" w14:textId="4AF70DBC" w:rsidR="006B4719" w:rsidRPr="00923CFB" w:rsidRDefault="006B4719" w:rsidP="00097051">
      <w:pPr>
        <w:pStyle w:val="InstUWAGA1"/>
      </w:pPr>
      <w:r w:rsidRPr="00923CFB">
        <w:t>UWAGA</w:t>
      </w:r>
      <w:r w:rsidR="00C34ECB">
        <w:t>!!!</w:t>
      </w:r>
    </w:p>
    <w:p w14:paraId="5186EF73" w14:textId="77777777" w:rsidR="006B4719" w:rsidRPr="00923CFB" w:rsidRDefault="006B4719" w:rsidP="00097051">
      <w:pPr>
        <w:pStyle w:val="InstUWAGAtresc"/>
      </w:pPr>
      <w:r w:rsidRPr="00923CFB">
        <w:t>Jeśli do zadania przyporządkowany jest Lider musisz wpisać Wnioskodawca – Lider. Jeśli do zadania przyporządkowany jest Partner musisz wpisać nazwę Partnera zgodną z zapisami wniosku o dofinansowanie.</w:t>
      </w:r>
    </w:p>
    <w:p w14:paraId="409D02EB" w14:textId="77777777" w:rsidR="006B4719" w:rsidRPr="00923CFB" w:rsidRDefault="006B4719" w:rsidP="00097051">
      <w:pPr>
        <w:pStyle w:val="InstUWAGAtresc"/>
      </w:pPr>
      <w:r w:rsidRPr="00923CFB">
        <w:t xml:space="preserve">Istotne jest abyś przed wprowadzaniem danych do części C posiadał uzupełniony wniosek o dofinansowanie w częściach powiązanych z zadaniami oraz kosztami (np. pomoc publiczna, pomoc de </w:t>
      </w:r>
      <w:proofErr w:type="spellStart"/>
      <w:r w:rsidRPr="00923CFB">
        <w:t>minim</w:t>
      </w:r>
      <w:proofErr w:type="spellEnd"/>
      <w:r w:rsidRPr="00923CFB">
        <w:t>, wykazanie Partnerów w projekcie).</w:t>
      </w:r>
    </w:p>
    <w:p w14:paraId="6285B9AD" w14:textId="77777777" w:rsidR="006B4719" w:rsidRPr="00923CFB" w:rsidRDefault="006B4719" w:rsidP="006B4719">
      <w:pPr>
        <w:rPr>
          <w:rFonts w:eastAsia="Times New Roman" w:cs="Arial"/>
          <w:b/>
          <w:szCs w:val="21"/>
        </w:rPr>
      </w:pPr>
      <w:r w:rsidRPr="00923CFB">
        <w:rPr>
          <w:rFonts w:eastAsia="Times New Roman" w:cs="Arial"/>
          <w:b/>
          <w:szCs w:val="21"/>
        </w:rPr>
        <w:br w:type="page"/>
      </w:r>
    </w:p>
    <w:p w14:paraId="3F31068D" w14:textId="77777777" w:rsidR="006B4719" w:rsidRPr="00923CFB" w:rsidRDefault="006B4719" w:rsidP="006B4719">
      <w:pPr>
        <w:pStyle w:val="Akapitzlist"/>
        <w:numPr>
          <w:ilvl w:val="0"/>
          <w:numId w:val="53"/>
        </w:numPr>
        <w:jc w:val="both"/>
        <w:rPr>
          <w:rFonts w:eastAsia="Times New Roman" w:cs="Arial"/>
          <w:b/>
          <w:color w:val="1F497D" w:themeColor="text2"/>
          <w:szCs w:val="21"/>
        </w:rPr>
      </w:pPr>
      <w:r w:rsidRPr="00923CFB">
        <w:rPr>
          <w:rFonts w:eastAsia="Times New Roman" w:cs="Arial"/>
          <w:b/>
          <w:szCs w:val="21"/>
        </w:rPr>
        <w:lastRenderedPageBreak/>
        <w:t>Opis działań planowanych do realizacji w ramach zadań / podmiot działania</w:t>
      </w:r>
      <w:r w:rsidRPr="00923CFB">
        <w:rPr>
          <w:rFonts w:eastAsia="Times New Roman" w:cs="Arial"/>
          <w:szCs w:val="21"/>
        </w:rPr>
        <w:t xml:space="preserve"> – opisz działania jakie planujesz realizować w ramach zadania. </w:t>
      </w:r>
      <w:r w:rsidRPr="00923CFB">
        <w:rPr>
          <w:rFonts w:cs="Arial"/>
        </w:rPr>
        <w:t>Możesz wprowadzić maksymalnie 3400 znaków.</w:t>
      </w:r>
    </w:p>
    <w:p w14:paraId="56D52DDB" w14:textId="77777777" w:rsidR="006B4719" w:rsidRPr="00923CFB" w:rsidRDefault="006B4719" w:rsidP="006B4719">
      <w:pPr>
        <w:rPr>
          <w:rFonts w:eastAsia="Times New Roman" w:cs="Arial"/>
          <w:b/>
          <w:color w:val="1F497D" w:themeColor="text2"/>
          <w:szCs w:val="21"/>
        </w:rPr>
      </w:pPr>
      <w:r w:rsidRPr="00923CFB">
        <w:rPr>
          <w:rFonts w:eastAsia="Times New Roman" w:cs="Arial"/>
          <w:b/>
          <w:noProof/>
          <w:color w:val="1F497D" w:themeColor="text2"/>
          <w:szCs w:val="21"/>
          <w:lang w:eastAsia="pl-PL"/>
        </w:rPr>
        <w:drawing>
          <wp:inline distT="0" distB="0" distL="0" distR="0" wp14:anchorId="4F6B177D" wp14:editId="5A7108F9">
            <wp:extent cx="4281519" cy="852494"/>
            <wp:effectExtent l="0" t="0" r="5080" b="5080"/>
            <wp:docPr id="113078" name="Obraz 113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1" name="2.PNG"/>
                    <pic:cNvPicPr/>
                  </pic:nvPicPr>
                  <pic:blipFill>
                    <a:blip r:embed="rId257">
                      <a:extLst>
                        <a:ext uri="{28A0092B-C50C-407E-A947-70E740481C1C}">
                          <a14:useLocalDpi xmlns:a14="http://schemas.microsoft.com/office/drawing/2010/main" val="0"/>
                        </a:ext>
                      </a:extLst>
                    </a:blip>
                    <a:stretch>
                      <a:fillRect/>
                    </a:stretch>
                  </pic:blipFill>
                  <pic:spPr>
                    <a:xfrm>
                      <a:off x="0" y="0"/>
                      <a:ext cx="4281519" cy="852494"/>
                    </a:xfrm>
                    <a:prstGeom prst="rect">
                      <a:avLst/>
                    </a:prstGeom>
                  </pic:spPr>
                </pic:pic>
              </a:graphicData>
            </a:graphic>
          </wp:inline>
        </w:drawing>
      </w:r>
    </w:p>
    <w:p w14:paraId="4B4D1435" w14:textId="77777777" w:rsidR="006B4719" w:rsidRPr="00923CFB" w:rsidRDefault="006B4719" w:rsidP="006B4719">
      <w:pPr>
        <w:rPr>
          <w:rFonts w:eastAsia="Times New Roman" w:cs="Arial"/>
          <w:b/>
          <w:color w:val="1F497D" w:themeColor="text2"/>
          <w:szCs w:val="21"/>
        </w:rPr>
      </w:pPr>
      <w:r w:rsidRPr="00923CFB">
        <w:rPr>
          <w:rFonts w:eastAsia="Times New Roman" w:cs="Arial"/>
          <w:b/>
          <w:noProof/>
          <w:color w:val="1F497D" w:themeColor="text2"/>
          <w:szCs w:val="21"/>
          <w:lang w:eastAsia="pl-PL"/>
        </w:rPr>
        <w:drawing>
          <wp:inline distT="0" distB="0" distL="0" distR="0" wp14:anchorId="3D722E3F" wp14:editId="6064EF0A">
            <wp:extent cx="8891270" cy="2860675"/>
            <wp:effectExtent l="0" t="0" r="5080" b="0"/>
            <wp:docPr id="113079" name="Obraz 113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2" name="1.PNG"/>
                    <pic:cNvPicPr/>
                  </pic:nvPicPr>
                  <pic:blipFill>
                    <a:blip r:embed="rId258">
                      <a:extLst>
                        <a:ext uri="{28A0092B-C50C-407E-A947-70E740481C1C}">
                          <a14:useLocalDpi xmlns:a14="http://schemas.microsoft.com/office/drawing/2010/main" val="0"/>
                        </a:ext>
                      </a:extLst>
                    </a:blip>
                    <a:stretch>
                      <a:fillRect/>
                    </a:stretch>
                  </pic:blipFill>
                  <pic:spPr>
                    <a:xfrm>
                      <a:off x="0" y="0"/>
                      <a:ext cx="8891270" cy="2860675"/>
                    </a:xfrm>
                    <a:prstGeom prst="rect">
                      <a:avLst/>
                    </a:prstGeom>
                  </pic:spPr>
                </pic:pic>
              </a:graphicData>
            </a:graphic>
          </wp:inline>
        </w:drawing>
      </w:r>
    </w:p>
    <w:p w14:paraId="670D1370" w14:textId="77777777" w:rsidR="006B4719" w:rsidRPr="00923CFB" w:rsidRDefault="006B4719" w:rsidP="006B4719">
      <w:pPr>
        <w:rPr>
          <w:rFonts w:eastAsia="Times New Roman" w:cs="Arial"/>
          <w:szCs w:val="21"/>
        </w:rPr>
      </w:pPr>
      <w:r w:rsidRPr="00923CFB">
        <w:rPr>
          <w:rFonts w:eastAsia="Times New Roman" w:cs="Arial"/>
          <w:szCs w:val="21"/>
        </w:rPr>
        <w:t xml:space="preserve">W części C.1. Zadania w projekcie (zakres rzeczowy) w aplikacji znajdują się pola </w:t>
      </w:r>
      <w:r w:rsidRPr="00923CFB">
        <w:rPr>
          <w:rFonts w:eastAsia="Times New Roman" w:cs="Arial"/>
          <w:i/>
          <w:szCs w:val="21"/>
        </w:rPr>
        <w:t xml:space="preserve">Wartość zadania </w:t>
      </w:r>
      <w:r w:rsidRPr="00923CFB">
        <w:rPr>
          <w:rFonts w:eastAsia="Times New Roman" w:cs="Arial"/>
          <w:szCs w:val="21"/>
        </w:rPr>
        <w:t xml:space="preserve">oraz </w:t>
      </w:r>
      <w:r w:rsidRPr="00923CFB">
        <w:rPr>
          <w:rFonts w:eastAsia="Times New Roman" w:cs="Arial"/>
          <w:i/>
          <w:szCs w:val="21"/>
        </w:rPr>
        <w:t>Dofinansowanie</w:t>
      </w:r>
      <w:r w:rsidRPr="00923CFB">
        <w:rPr>
          <w:rFonts w:eastAsia="Times New Roman" w:cs="Arial"/>
          <w:szCs w:val="21"/>
        </w:rPr>
        <w:t xml:space="preserve">. W pliku </w:t>
      </w:r>
      <w:proofErr w:type="spellStart"/>
      <w:r w:rsidRPr="00923CFB">
        <w:rPr>
          <w:rFonts w:eastAsia="Times New Roman" w:cs="Arial"/>
          <w:szCs w:val="21"/>
        </w:rPr>
        <w:t>xlsx</w:t>
      </w:r>
      <w:proofErr w:type="spellEnd"/>
      <w:r w:rsidRPr="00923CFB">
        <w:rPr>
          <w:rFonts w:eastAsia="Times New Roman" w:cs="Arial"/>
          <w:szCs w:val="21"/>
        </w:rPr>
        <w:t xml:space="preserve"> wskazane punkty nie występują. </w:t>
      </w:r>
    </w:p>
    <w:p w14:paraId="7BAF95E3" w14:textId="77777777" w:rsidR="006B4719" w:rsidRPr="00923CFB" w:rsidRDefault="006B4719" w:rsidP="006B4719">
      <w:pPr>
        <w:rPr>
          <w:rFonts w:eastAsia="Times New Roman" w:cs="Arial"/>
          <w:szCs w:val="21"/>
        </w:rPr>
      </w:pPr>
      <w:r w:rsidRPr="00923CFB">
        <w:rPr>
          <w:rFonts w:eastAsia="Times New Roman" w:cs="Arial"/>
          <w:szCs w:val="21"/>
        </w:rPr>
        <w:br w:type="page"/>
      </w:r>
    </w:p>
    <w:p w14:paraId="1A161C61" w14:textId="77777777" w:rsidR="006B4719" w:rsidRPr="00923CFB" w:rsidRDefault="006B4719" w:rsidP="006B4719">
      <w:pPr>
        <w:rPr>
          <w:rFonts w:eastAsia="Times New Roman" w:cs="Arial"/>
          <w:szCs w:val="21"/>
        </w:rPr>
      </w:pPr>
      <w:r w:rsidRPr="00923CFB">
        <w:rPr>
          <w:rFonts w:eastAsia="Times New Roman" w:cs="Arial"/>
          <w:szCs w:val="21"/>
        </w:rPr>
        <w:lastRenderedPageBreak/>
        <w:t xml:space="preserve">Po wczytaniu danych poprzez plik </w:t>
      </w:r>
      <w:proofErr w:type="spellStart"/>
      <w:r w:rsidRPr="00923CFB">
        <w:rPr>
          <w:rFonts w:eastAsia="Times New Roman" w:cs="Arial"/>
          <w:szCs w:val="21"/>
        </w:rPr>
        <w:t>xlsx</w:t>
      </w:r>
      <w:proofErr w:type="spellEnd"/>
      <w:r w:rsidRPr="00923CFB">
        <w:rPr>
          <w:rFonts w:eastAsia="Times New Roman" w:cs="Arial"/>
          <w:szCs w:val="21"/>
        </w:rPr>
        <w:t xml:space="preserve"> pola </w:t>
      </w:r>
      <w:r w:rsidRPr="00923CFB">
        <w:rPr>
          <w:rFonts w:eastAsia="Times New Roman" w:cs="Arial"/>
          <w:i/>
          <w:szCs w:val="21"/>
        </w:rPr>
        <w:t>Wartość zadania</w:t>
      </w:r>
      <w:r w:rsidRPr="00923CFB">
        <w:rPr>
          <w:rFonts w:eastAsia="Times New Roman" w:cs="Arial"/>
          <w:szCs w:val="21"/>
        </w:rPr>
        <w:t xml:space="preserve"> oraz</w:t>
      </w:r>
      <w:r w:rsidRPr="00923CFB">
        <w:rPr>
          <w:rFonts w:eastAsia="Times New Roman" w:cs="Arial"/>
          <w:i/>
          <w:szCs w:val="21"/>
        </w:rPr>
        <w:t xml:space="preserve"> Dofinansowanie</w:t>
      </w:r>
      <w:r w:rsidRPr="00923CFB">
        <w:rPr>
          <w:rFonts w:eastAsia="Times New Roman" w:cs="Arial"/>
          <w:szCs w:val="21"/>
        </w:rPr>
        <w:t xml:space="preserve"> zostaną uzupełnione automatycznie poprzez zliczenie wartości w częściach C.2 arkusza </w:t>
      </w:r>
      <w:proofErr w:type="spellStart"/>
      <w:r w:rsidRPr="00923CFB">
        <w:rPr>
          <w:rFonts w:eastAsia="Times New Roman" w:cs="Arial"/>
          <w:szCs w:val="21"/>
        </w:rPr>
        <w:t>xlsx</w:t>
      </w:r>
      <w:proofErr w:type="spellEnd"/>
      <w:r w:rsidRPr="00923CFB">
        <w:rPr>
          <w:rFonts w:eastAsia="Times New Roman" w:cs="Arial"/>
          <w:szCs w:val="21"/>
        </w:rPr>
        <w:t xml:space="preserve">. </w:t>
      </w:r>
    </w:p>
    <w:p w14:paraId="5D4B72E7" w14:textId="77777777" w:rsidR="006B4719" w:rsidRPr="00923CFB" w:rsidRDefault="006B4719" w:rsidP="006B4719">
      <w:pPr>
        <w:rPr>
          <w:rFonts w:eastAsia="Times New Roman" w:cs="Arial"/>
          <w:szCs w:val="21"/>
        </w:rPr>
      </w:pPr>
      <w:r w:rsidRPr="00923CFB">
        <w:rPr>
          <w:rFonts w:eastAsia="Times New Roman" w:cs="Arial"/>
          <w:noProof/>
          <w:szCs w:val="21"/>
          <w:lang w:eastAsia="pl-PL"/>
        </w:rPr>
        <w:drawing>
          <wp:inline distT="0" distB="0" distL="0" distR="0" wp14:anchorId="1B334FC4" wp14:editId="1A87D2B8">
            <wp:extent cx="8891270" cy="3247390"/>
            <wp:effectExtent l="0" t="0" r="5080" b="0"/>
            <wp:docPr id="113080" name="Obraz 113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3" name="3.PNG"/>
                    <pic:cNvPicPr/>
                  </pic:nvPicPr>
                  <pic:blipFill>
                    <a:blip r:embed="rId259">
                      <a:extLst>
                        <a:ext uri="{28A0092B-C50C-407E-A947-70E740481C1C}">
                          <a14:useLocalDpi xmlns:a14="http://schemas.microsoft.com/office/drawing/2010/main" val="0"/>
                        </a:ext>
                      </a:extLst>
                    </a:blip>
                    <a:stretch>
                      <a:fillRect/>
                    </a:stretch>
                  </pic:blipFill>
                  <pic:spPr>
                    <a:xfrm>
                      <a:off x="0" y="0"/>
                      <a:ext cx="8891270" cy="3247390"/>
                    </a:xfrm>
                    <a:prstGeom prst="rect">
                      <a:avLst/>
                    </a:prstGeom>
                  </pic:spPr>
                </pic:pic>
              </a:graphicData>
            </a:graphic>
          </wp:inline>
        </w:drawing>
      </w:r>
    </w:p>
    <w:p w14:paraId="3283F491" w14:textId="76CEA680" w:rsidR="006B4719" w:rsidRPr="00923CFB" w:rsidRDefault="006B4719" w:rsidP="00097051">
      <w:pPr>
        <w:pStyle w:val="InstUWAGA1"/>
        <w:rPr>
          <w:lang w:eastAsia="pl-PL"/>
        </w:rPr>
      </w:pPr>
      <w:r w:rsidRPr="00923CFB">
        <w:rPr>
          <w:lang w:eastAsia="pl-PL"/>
        </w:rPr>
        <w:t>UWAGA</w:t>
      </w:r>
      <w:r w:rsidR="00097051">
        <w:rPr>
          <w:lang w:eastAsia="pl-PL"/>
        </w:rPr>
        <w:t>!!!</w:t>
      </w:r>
    </w:p>
    <w:p w14:paraId="0B4A20B1" w14:textId="77777777" w:rsidR="006B4719" w:rsidRPr="00923CFB" w:rsidRDefault="006B4719" w:rsidP="00097051">
      <w:pPr>
        <w:pStyle w:val="InstUWAGAtresc"/>
        <w:rPr>
          <w:szCs w:val="21"/>
        </w:rPr>
      </w:pPr>
      <w:r w:rsidRPr="00923CFB">
        <w:rPr>
          <w:szCs w:val="21"/>
        </w:rPr>
        <w:t>W celu ułatwienia wprowadzania danych zgodnie z występującymi regułami oraz walidacjami w LSI2014 możesz posiłkować się niniejszą instrukcji odnoszącą się do uzupełniania danych poprzez formularz w LSI2014.</w:t>
      </w:r>
    </w:p>
    <w:p w14:paraId="35D4DAC0" w14:textId="77777777" w:rsidR="006B4719" w:rsidRPr="00923CFB" w:rsidRDefault="006B4719" w:rsidP="00097051">
      <w:pPr>
        <w:pStyle w:val="InstUWAGAtresc"/>
        <w:rPr>
          <w:lang w:eastAsia="pl-PL"/>
        </w:rPr>
      </w:pPr>
      <w:r w:rsidRPr="00923CFB">
        <w:rPr>
          <w:lang w:eastAsia="pl-PL"/>
        </w:rPr>
        <w:t>Wszystkie wprowadzone dane muszą odpowiadać wartością możliwym do wybrania poprzez aplikację.</w:t>
      </w:r>
    </w:p>
    <w:p w14:paraId="41D8D749" w14:textId="77777777" w:rsidR="006B4719" w:rsidRPr="00923CFB" w:rsidRDefault="006B4719" w:rsidP="00097051">
      <w:pPr>
        <w:pStyle w:val="InstUWAGAtresc"/>
        <w:rPr>
          <w:lang w:eastAsia="pl-PL"/>
        </w:rPr>
      </w:pPr>
      <w:r w:rsidRPr="00923CFB">
        <w:rPr>
          <w:lang w:eastAsia="pl-PL"/>
        </w:rPr>
        <w:t xml:space="preserve">Zmiany w arkuszu C.1. Zadania w projekcie (zakres rzeczowy) możliwe są do wprowadzenia tylko do momentu podpisania umowy o dofinansowanie. Po podpisaniu umowy zmiany dot. części C.1. wprowadzasz tylko poprzez system LSI2014 a nie z plik zewnętrznego </w:t>
      </w:r>
      <w:proofErr w:type="spellStart"/>
      <w:r w:rsidRPr="00923CFB">
        <w:rPr>
          <w:lang w:eastAsia="pl-PL"/>
        </w:rPr>
        <w:t>xlsx</w:t>
      </w:r>
      <w:proofErr w:type="spellEnd"/>
      <w:r w:rsidRPr="00923CFB">
        <w:rPr>
          <w:lang w:eastAsia="pl-PL"/>
        </w:rPr>
        <w:t>.</w:t>
      </w:r>
    </w:p>
    <w:p w14:paraId="36C7D5B3" w14:textId="77777777" w:rsidR="006B4719" w:rsidRPr="004D1B53" w:rsidRDefault="006B4719" w:rsidP="00E60EE8">
      <w:pPr>
        <w:pStyle w:val="Drugipoziomnagwek"/>
        <w:ind w:left="567" w:hanging="141"/>
        <w:rPr>
          <w:szCs w:val="22"/>
        </w:rPr>
      </w:pPr>
      <w:bookmarkStart w:id="334" w:name="_Toc520719257"/>
      <w:bookmarkStart w:id="335" w:name="_Toc520799079"/>
      <w:bookmarkStart w:id="336" w:name="_Toc520805029"/>
      <w:r w:rsidRPr="004D1B53">
        <w:rPr>
          <w:szCs w:val="22"/>
        </w:rPr>
        <w:lastRenderedPageBreak/>
        <w:t>Uzupełnianie/zmiana danych w zakresie C.2. Zakres finansowy – wydatki rzeczywiście poniesione i kwoty ryczałtowe</w:t>
      </w:r>
      <w:bookmarkEnd w:id="334"/>
      <w:bookmarkEnd w:id="335"/>
      <w:bookmarkEnd w:id="336"/>
      <w:r w:rsidRPr="004D1B53">
        <w:rPr>
          <w:szCs w:val="22"/>
        </w:rPr>
        <w:t xml:space="preserve">  </w:t>
      </w:r>
    </w:p>
    <w:p w14:paraId="2B5E0720" w14:textId="77777777" w:rsidR="006B4719" w:rsidRPr="00923CFB" w:rsidRDefault="006B4719" w:rsidP="006B4719">
      <w:pPr>
        <w:pStyle w:val="Akapitzlist"/>
        <w:numPr>
          <w:ilvl w:val="0"/>
          <w:numId w:val="53"/>
        </w:numPr>
        <w:jc w:val="both"/>
        <w:rPr>
          <w:rFonts w:cs="Arial"/>
          <w:lang w:eastAsia="pl-PL"/>
        </w:rPr>
      </w:pPr>
      <w:r w:rsidRPr="00923CFB">
        <w:rPr>
          <w:rFonts w:cs="Arial"/>
          <w:b/>
          <w:lang w:eastAsia="pl-PL"/>
        </w:rPr>
        <w:t>Rodzaj</w:t>
      </w:r>
      <w:r w:rsidRPr="00923CFB">
        <w:rPr>
          <w:rFonts w:cs="Arial"/>
          <w:lang w:eastAsia="pl-PL"/>
        </w:rPr>
        <w:t xml:space="preserve"> – wpisz jaki rodzaj kosztów chcesz przedstawić we wniosku o dofinansowanie; dostępne wartości do wpisania to: </w:t>
      </w:r>
      <w:r w:rsidRPr="00923CFB">
        <w:rPr>
          <w:rFonts w:cs="Arial"/>
          <w:b/>
          <w:lang w:eastAsia="pl-PL"/>
        </w:rPr>
        <w:t>rzeczywiście poniesione</w:t>
      </w:r>
      <w:r w:rsidRPr="00923CFB">
        <w:rPr>
          <w:rFonts w:cs="Arial"/>
          <w:lang w:eastAsia="pl-PL"/>
        </w:rPr>
        <w:t xml:space="preserve"> lub </w:t>
      </w:r>
      <w:r w:rsidRPr="00923CFB">
        <w:rPr>
          <w:rFonts w:cs="Arial"/>
          <w:b/>
          <w:lang w:eastAsia="pl-PL"/>
        </w:rPr>
        <w:t>kwoty ryczałtowe.</w:t>
      </w:r>
      <w:r w:rsidRPr="00923CFB">
        <w:rPr>
          <w:rFonts w:cs="Arial"/>
          <w:lang w:eastAsia="pl-PL"/>
        </w:rPr>
        <w:t xml:space="preserve"> </w:t>
      </w:r>
    </w:p>
    <w:p w14:paraId="51441AF5" w14:textId="740E7B3F" w:rsidR="006B4719" w:rsidRPr="00923CFB" w:rsidRDefault="006B4719" w:rsidP="00097051">
      <w:pPr>
        <w:pStyle w:val="InstUWAGA1"/>
        <w:rPr>
          <w:lang w:eastAsia="pl-PL"/>
        </w:rPr>
      </w:pPr>
      <w:r w:rsidRPr="00923CFB">
        <w:rPr>
          <w:lang w:eastAsia="pl-PL"/>
        </w:rPr>
        <w:t>UWAGA</w:t>
      </w:r>
      <w:r w:rsidR="00097051">
        <w:rPr>
          <w:lang w:eastAsia="pl-PL"/>
        </w:rPr>
        <w:t>!!!</w:t>
      </w:r>
    </w:p>
    <w:p w14:paraId="3CCB1C05" w14:textId="46E53CFB" w:rsidR="006B4719" w:rsidRDefault="006B4719" w:rsidP="00097051">
      <w:pPr>
        <w:pStyle w:val="InstUWAGAtresc"/>
        <w:rPr>
          <w:lang w:eastAsia="pl-PL"/>
        </w:rPr>
      </w:pPr>
      <w:r w:rsidRPr="00923CFB">
        <w:rPr>
          <w:lang w:eastAsia="pl-PL"/>
        </w:rPr>
        <w:t xml:space="preserve">Wypełnienie tego pola uzależnione jest od pola </w:t>
      </w:r>
      <w:r w:rsidRPr="00923CFB">
        <w:rPr>
          <w:i/>
          <w:lang w:eastAsia="pl-PL"/>
        </w:rPr>
        <w:t>Czy projekt będzie rozliczany kwotami ryczałtowymi?</w:t>
      </w:r>
      <w:r w:rsidRPr="00923CFB">
        <w:rPr>
          <w:lang w:eastAsia="pl-PL"/>
        </w:rPr>
        <w:t xml:space="preserve"> w arkuszu </w:t>
      </w:r>
      <w:r w:rsidRPr="00923CFB">
        <w:rPr>
          <w:i/>
          <w:lang w:eastAsia="pl-PL"/>
        </w:rPr>
        <w:t>C.1. ZADANIA W PROJEKCIE (ZAKRES RZECZOWY)</w:t>
      </w:r>
      <w:r w:rsidRPr="00923CFB">
        <w:rPr>
          <w:lang w:eastAsia="pl-PL"/>
        </w:rPr>
        <w:t>. Jeśli w arkuszu C.1. wskazałeś Tak w arkuszu C.2 powinieneś wpisać kwoty ryczałtowe. Jeśli w arkuszu C.1. wskazałeś Nie w arkuszu C.2 powinieneś wpisać rzeczywiście poniesione.</w:t>
      </w:r>
    </w:p>
    <w:p w14:paraId="63615168" w14:textId="77777777" w:rsidR="00097051" w:rsidRDefault="00097051" w:rsidP="00097051">
      <w:pPr>
        <w:pStyle w:val="InstUWAGAtresc"/>
        <w:rPr>
          <w:lang w:eastAsia="pl-PL"/>
        </w:rPr>
      </w:pPr>
    </w:p>
    <w:p w14:paraId="308D85B4" w14:textId="7A1A1C12" w:rsidR="00097051" w:rsidRDefault="006B4719" w:rsidP="006B4719">
      <w:pPr>
        <w:autoSpaceDE w:val="0"/>
        <w:autoSpaceDN w:val="0"/>
        <w:adjustRightInd w:val="0"/>
        <w:spacing w:after="196" w:line="360" w:lineRule="auto"/>
        <w:rPr>
          <w:rFonts w:eastAsia="Times New Roman" w:cs="Arial"/>
          <w:szCs w:val="21"/>
          <w:lang w:eastAsia="pl-PL"/>
        </w:rPr>
      </w:pPr>
      <w:r w:rsidRPr="00923CFB">
        <w:rPr>
          <w:rFonts w:eastAsia="Times New Roman" w:cs="Arial"/>
          <w:noProof/>
          <w:szCs w:val="21"/>
          <w:lang w:eastAsia="pl-PL"/>
        </w:rPr>
        <w:drawing>
          <wp:inline distT="0" distB="0" distL="0" distR="0" wp14:anchorId="67AB9F61" wp14:editId="1B2BC705">
            <wp:extent cx="2040255" cy="914400"/>
            <wp:effectExtent l="0" t="0" r="0" b="0"/>
            <wp:docPr id="113081" name="Obraz 113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5" name="a1.PNG"/>
                    <pic:cNvPicPr/>
                  </pic:nvPicPr>
                  <pic:blipFill>
                    <a:blip r:embed="rId260">
                      <a:extLst>
                        <a:ext uri="{28A0092B-C50C-407E-A947-70E740481C1C}">
                          <a14:useLocalDpi xmlns:a14="http://schemas.microsoft.com/office/drawing/2010/main" val="0"/>
                        </a:ext>
                      </a:extLst>
                    </a:blip>
                    <a:stretch>
                      <a:fillRect/>
                    </a:stretch>
                  </pic:blipFill>
                  <pic:spPr>
                    <a:xfrm>
                      <a:off x="0" y="0"/>
                      <a:ext cx="2072269" cy="928748"/>
                    </a:xfrm>
                    <a:prstGeom prst="rect">
                      <a:avLst/>
                    </a:prstGeom>
                  </pic:spPr>
                </pic:pic>
              </a:graphicData>
            </a:graphic>
          </wp:inline>
        </w:drawing>
      </w:r>
      <w:r w:rsidRPr="00923CFB">
        <w:rPr>
          <w:rFonts w:eastAsia="Times New Roman" w:cs="Arial"/>
          <w:szCs w:val="21"/>
          <w:lang w:eastAsia="pl-PL"/>
        </w:rPr>
        <w:tab/>
      </w:r>
      <w:r w:rsidRPr="00923CFB">
        <w:rPr>
          <w:rFonts w:eastAsia="Times New Roman" w:cs="Arial"/>
          <w:szCs w:val="21"/>
          <w:lang w:eastAsia="pl-PL"/>
        </w:rPr>
        <w:tab/>
      </w:r>
      <w:r w:rsidRPr="00923CFB">
        <w:rPr>
          <w:rFonts w:eastAsia="Times New Roman" w:cs="Arial"/>
          <w:szCs w:val="21"/>
          <w:lang w:eastAsia="pl-PL"/>
        </w:rPr>
        <w:tab/>
      </w:r>
      <w:r w:rsidRPr="00923CFB">
        <w:rPr>
          <w:rFonts w:eastAsia="Times New Roman" w:cs="Arial"/>
          <w:szCs w:val="21"/>
          <w:lang w:eastAsia="pl-PL"/>
        </w:rPr>
        <w:tab/>
      </w:r>
      <w:r w:rsidRPr="00923CFB">
        <w:rPr>
          <w:rFonts w:eastAsia="Times New Roman" w:cs="Arial"/>
          <w:szCs w:val="21"/>
          <w:lang w:eastAsia="pl-PL"/>
        </w:rPr>
        <w:tab/>
      </w:r>
      <w:r w:rsidRPr="00923CFB">
        <w:rPr>
          <w:rFonts w:eastAsia="Times New Roman" w:cs="Arial"/>
          <w:szCs w:val="21"/>
          <w:lang w:eastAsia="pl-PL"/>
        </w:rPr>
        <w:tab/>
      </w:r>
      <w:r w:rsidRPr="00923CFB">
        <w:rPr>
          <w:rFonts w:eastAsia="Times New Roman" w:cs="Arial"/>
          <w:szCs w:val="21"/>
          <w:lang w:eastAsia="pl-PL"/>
        </w:rPr>
        <w:tab/>
      </w:r>
      <w:r w:rsidR="00097051" w:rsidRPr="00923CFB">
        <w:rPr>
          <w:rFonts w:eastAsia="Times New Roman" w:cs="Arial"/>
          <w:noProof/>
          <w:szCs w:val="21"/>
          <w:lang w:eastAsia="pl-PL"/>
        </w:rPr>
        <w:drawing>
          <wp:inline distT="0" distB="0" distL="0" distR="0" wp14:anchorId="56B3E244" wp14:editId="25A8B16B">
            <wp:extent cx="1652603" cy="902970"/>
            <wp:effectExtent l="0" t="0" r="5080" b="0"/>
            <wp:docPr id="113082" name="Obraz 113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7" name="a3.PNG"/>
                    <pic:cNvPicPr/>
                  </pic:nvPicPr>
                  <pic:blipFill>
                    <a:blip r:embed="rId261">
                      <a:extLst>
                        <a:ext uri="{28A0092B-C50C-407E-A947-70E740481C1C}">
                          <a14:useLocalDpi xmlns:a14="http://schemas.microsoft.com/office/drawing/2010/main" val="0"/>
                        </a:ext>
                      </a:extLst>
                    </a:blip>
                    <a:stretch>
                      <a:fillRect/>
                    </a:stretch>
                  </pic:blipFill>
                  <pic:spPr>
                    <a:xfrm>
                      <a:off x="0" y="0"/>
                      <a:ext cx="1718848" cy="939166"/>
                    </a:xfrm>
                    <a:prstGeom prst="rect">
                      <a:avLst/>
                    </a:prstGeom>
                  </pic:spPr>
                </pic:pic>
              </a:graphicData>
            </a:graphic>
          </wp:inline>
        </w:drawing>
      </w:r>
    </w:p>
    <w:p w14:paraId="3813B2C3" w14:textId="77777777" w:rsidR="00097051" w:rsidRDefault="00097051">
      <w:pPr>
        <w:rPr>
          <w:rFonts w:eastAsia="Times New Roman" w:cs="Arial"/>
          <w:szCs w:val="21"/>
          <w:lang w:eastAsia="pl-PL"/>
        </w:rPr>
      </w:pPr>
      <w:r>
        <w:rPr>
          <w:rFonts w:eastAsia="Times New Roman" w:cs="Arial"/>
          <w:szCs w:val="21"/>
          <w:lang w:eastAsia="pl-PL"/>
        </w:rPr>
        <w:br w:type="page"/>
      </w:r>
    </w:p>
    <w:p w14:paraId="56FEBEB0" w14:textId="404F2A39" w:rsidR="006B4719" w:rsidRPr="00923CFB" w:rsidRDefault="006B4719" w:rsidP="006B4719">
      <w:pPr>
        <w:autoSpaceDE w:val="0"/>
        <w:autoSpaceDN w:val="0"/>
        <w:adjustRightInd w:val="0"/>
        <w:spacing w:after="196" w:line="360" w:lineRule="auto"/>
        <w:rPr>
          <w:rFonts w:eastAsia="Times New Roman" w:cs="Arial"/>
          <w:szCs w:val="21"/>
          <w:lang w:eastAsia="pl-PL"/>
        </w:rPr>
      </w:pPr>
      <w:r w:rsidRPr="00923CFB">
        <w:rPr>
          <w:rFonts w:eastAsia="Times New Roman" w:cs="Arial"/>
          <w:szCs w:val="21"/>
          <w:lang w:eastAsia="pl-PL"/>
        </w:rPr>
        <w:lastRenderedPageBreak/>
        <w:tab/>
      </w:r>
      <w:r w:rsidRPr="00923CFB">
        <w:rPr>
          <w:rFonts w:eastAsia="Times New Roman" w:cs="Arial"/>
          <w:szCs w:val="21"/>
          <w:lang w:eastAsia="pl-PL"/>
        </w:rPr>
        <w:tab/>
      </w:r>
      <w:r w:rsidRPr="00923CFB">
        <w:rPr>
          <w:rFonts w:eastAsia="Times New Roman" w:cs="Arial"/>
          <w:szCs w:val="21"/>
          <w:lang w:eastAsia="pl-PL"/>
        </w:rPr>
        <w:tab/>
      </w:r>
    </w:p>
    <w:p w14:paraId="05E63BBC" w14:textId="77777777" w:rsidR="006B4719" w:rsidRPr="00923CFB" w:rsidRDefault="006B4719" w:rsidP="006B4719">
      <w:pPr>
        <w:pStyle w:val="Akapitzlist"/>
        <w:numPr>
          <w:ilvl w:val="0"/>
          <w:numId w:val="53"/>
        </w:numPr>
        <w:jc w:val="both"/>
        <w:rPr>
          <w:rFonts w:cs="Arial"/>
          <w:lang w:eastAsia="pl-PL"/>
        </w:rPr>
      </w:pPr>
      <w:r w:rsidRPr="00923CFB">
        <w:rPr>
          <w:rFonts w:cs="Arial"/>
          <w:b/>
          <w:lang w:eastAsia="pl-PL"/>
        </w:rPr>
        <w:t xml:space="preserve">Nazwa zadania/kwoty ryczałtowej – </w:t>
      </w:r>
      <w:r w:rsidRPr="00923CFB">
        <w:rPr>
          <w:rFonts w:cs="Arial"/>
          <w:lang w:eastAsia="pl-PL"/>
        </w:rPr>
        <w:t xml:space="preserve">wpisz nazwę zadania/nazwę kwoty ryczałtowej. </w:t>
      </w:r>
    </w:p>
    <w:p w14:paraId="6C8E4DF2" w14:textId="5F60186D" w:rsidR="006B4719" w:rsidRDefault="006B4719" w:rsidP="006B4719">
      <w:pPr>
        <w:rPr>
          <w:rFonts w:cs="Arial"/>
          <w:lang w:eastAsia="pl-PL"/>
        </w:rPr>
      </w:pPr>
      <w:r w:rsidRPr="00923CFB">
        <w:rPr>
          <w:rFonts w:cs="Arial"/>
          <w:lang w:eastAsia="pl-PL"/>
        </w:rPr>
        <w:t>Pamiętaj aby wartość była  spójna z wartością wskazaną w arkuszu C.1. ZADANIA W PROJEKCIE (ZAKRES RZECZOWY) nazwa zadania/kwoty ryczałtowej.</w:t>
      </w:r>
    </w:p>
    <w:p w14:paraId="04960470" w14:textId="77777777" w:rsidR="00097051" w:rsidRPr="00923CFB" w:rsidRDefault="00097051" w:rsidP="006B4719">
      <w:pPr>
        <w:rPr>
          <w:rFonts w:cs="Arial"/>
          <w:lang w:eastAsia="pl-PL"/>
        </w:rPr>
      </w:pPr>
    </w:p>
    <w:p w14:paraId="6EAE92CE" w14:textId="77777777" w:rsidR="00097051" w:rsidRDefault="006B4719" w:rsidP="006B4719">
      <w:pPr>
        <w:rPr>
          <w:rFonts w:cs="Arial"/>
          <w:lang w:eastAsia="pl-PL"/>
        </w:rPr>
      </w:pPr>
      <w:r w:rsidRPr="00923CFB">
        <w:rPr>
          <w:rFonts w:cs="Arial"/>
          <w:noProof/>
          <w:lang w:eastAsia="pl-PL"/>
        </w:rPr>
        <mc:AlternateContent>
          <mc:Choice Requires="wps">
            <w:drawing>
              <wp:anchor distT="0" distB="0" distL="114300" distR="114300" simplePos="0" relativeHeight="251923456" behindDoc="0" locked="0" layoutInCell="1" allowOverlap="1" wp14:anchorId="61FF38CF" wp14:editId="15CAD0A2">
                <wp:simplePos x="0" y="0"/>
                <wp:positionH relativeFrom="column">
                  <wp:posOffset>2868487</wp:posOffset>
                </wp:positionH>
                <wp:positionV relativeFrom="paragraph">
                  <wp:posOffset>560980</wp:posOffset>
                </wp:positionV>
                <wp:extent cx="1017767" cy="1105231"/>
                <wp:effectExtent l="38100" t="38100" r="30480" b="19050"/>
                <wp:wrapNone/>
                <wp:docPr id="113049" name="Łącznik prosty ze strzałką 113049"/>
                <wp:cNvGraphicFramePr/>
                <a:graphic xmlns:a="http://schemas.openxmlformats.org/drawingml/2006/main">
                  <a:graphicData uri="http://schemas.microsoft.com/office/word/2010/wordprocessingShape">
                    <wps:wsp>
                      <wps:cNvCnPr/>
                      <wps:spPr>
                        <a:xfrm flipH="1" flipV="1">
                          <a:off x="0" y="0"/>
                          <a:ext cx="1017767" cy="1105231"/>
                        </a:xfrm>
                        <a:prstGeom prst="straightConnector1">
                          <a:avLst/>
                        </a:prstGeom>
                        <a:ln w="127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2691C984" id="Łącznik prosty ze strzałką 113049" o:spid="_x0000_s1026" type="#_x0000_t32" style="position:absolute;margin-left:225.85pt;margin-top:44.15pt;width:80.15pt;height:87.05pt;flip:x y;z-index:251923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" strokecolor="red" strokeweight="1pt">
                <v:stroke endarrow="block"/>
              </v:shape>
            </w:pict>
          </mc:Fallback>
        </mc:AlternateContent>
      </w:r>
      <w:r w:rsidRPr="00923CFB">
        <w:rPr>
          <w:rFonts w:cs="Arial"/>
          <w:noProof/>
          <w:lang w:eastAsia="pl-PL"/>
        </w:rPr>
        <w:drawing>
          <wp:inline distT="0" distB="0" distL="0" distR="0" wp14:anchorId="26BB9F4D" wp14:editId="2F78F935">
            <wp:extent cx="3676677" cy="719143"/>
            <wp:effectExtent l="0" t="0" r="0" b="5080"/>
            <wp:docPr id="113083" name="Obraz 113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9" name="1.PNG"/>
                    <pic:cNvPicPr/>
                  </pic:nvPicPr>
                  <pic:blipFill>
                    <a:blip r:embed="rId262">
                      <a:extLst>
                        <a:ext uri="{28A0092B-C50C-407E-A947-70E740481C1C}">
                          <a14:useLocalDpi xmlns:a14="http://schemas.microsoft.com/office/drawing/2010/main" val="0"/>
                        </a:ext>
                      </a:extLst>
                    </a:blip>
                    <a:stretch>
                      <a:fillRect/>
                    </a:stretch>
                  </pic:blipFill>
                  <pic:spPr>
                    <a:xfrm>
                      <a:off x="0" y="0"/>
                      <a:ext cx="3676677" cy="719143"/>
                    </a:xfrm>
                    <a:prstGeom prst="rect">
                      <a:avLst/>
                    </a:prstGeom>
                  </pic:spPr>
                </pic:pic>
              </a:graphicData>
            </a:graphic>
          </wp:inline>
        </w:drawing>
      </w:r>
    </w:p>
    <w:p w14:paraId="2348ED47" w14:textId="77777777" w:rsidR="00097051" w:rsidRDefault="00097051" w:rsidP="006B4719">
      <w:pPr>
        <w:rPr>
          <w:rFonts w:cs="Arial"/>
          <w:lang w:eastAsia="pl-PL"/>
        </w:rPr>
      </w:pPr>
    </w:p>
    <w:p w14:paraId="064BFD81" w14:textId="77777777" w:rsidR="00097051" w:rsidRDefault="00097051" w:rsidP="006B4719">
      <w:pPr>
        <w:rPr>
          <w:rFonts w:cs="Arial"/>
          <w:lang w:eastAsia="pl-PL"/>
        </w:rPr>
      </w:pPr>
    </w:p>
    <w:p w14:paraId="2A513507" w14:textId="77A81574" w:rsidR="006B4719" w:rsidRPr="00923CFB" w:rsidRDefault="006B4719" w:rsidP="006B4719">
      <w:pPr>
        <w:rPr>
          <w:rFonts w:cs="Arial"/>
          <w:lang w:eastAsia="pl-PL"/>
        </w:rPr>
      </w:pPr>
      <w:r w:rsidRPr="00923CFB">
        <w:rPr>
          <w:rFonts w:cs="Arial"/>
          <w:noProof/>
          <w:lang w:eastAsia="pl-PL"/>
        </w:rPr>
        <w:drawing>
          <wp:inline distT="0" distB="0" distL="0" distR="0" wp14:anchorId="1E28255C" wp14:editId="052E0847">
            <wp:extent cx="5224501" cy="766768"/>
            <wp:effectExtent l="0" t="0" r="0" b="0"/>
            <wp:docPr id="113084" name="Obraz 113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0" name="2.PNG"/>
                    <pic:cNvPicPr/>
                  </pic:nvPicPr>
                  <pic:blipFill>
                    <a:blip r:embed="rId263">
                      <a:extLst>
                        <a:ext uri="{28A0092B-C50C-407E-A947-70E740481C1C}">
                          <a14:useLocalDpi xmlns:a14="http://schemas.microsoft.com/office/drawing/2010/main" val="0"/>
                        </a:ext>
                      </a:extLst>
                    </a:blip>
                    <a:stretch>
                      <a:fillRect/>
                    </a:stretch>
                  </pic:blipFill>
                  <pic:spPr>
                    <a:xfrm>
                      <a:off x="0" y="0"/>
                      <a:ext cx="5224501" cy="766768"/>
                    </a:xfrm>
                    <a:prstGeom prst="rect">
                      <a:avLst/>
                    </a:prstGeom>
                  </pic:spPr>
                </pic:pic>
              </a:graphicData>
            </a:graphic>
          </wp:inline>
        </w:drawing>
      </w:r>
    </w:p>
    <w:p w14:paraId="65D57414" w14:textId="77777777" w:rsidR="00097051" w:rsidRDefault="00097051">
      <w:pPr>
        <w:rPr>
          <w:rFonts w:eastAsia="Times New Roman" w:cs="Arial"/>
          <w:b/>
          <w:szCs w:val="21"/>
          <w:lang w:eastAsia="pl-PL"/>
        </w:rPr>
      </w:pPr>
      <w:r>
        <w:rPr>
          <w:rFonts w:eastAsia="Times New Roman" w:cs="Arial"/>
          <w:b/>
          <w:szCs w:val="21"/>
          <w:lang w:eastAsia="pl-PL"/>
        </w:rPr>
        <w:br w:type="page"/>
      </w:r>
    </w:p>
    <w:p w14:paraId="336CE31C" w14:textId="4AFCF87B" w:rsidR="006B4719" w:rsidRPr="00923CFB" w:rsidRDefault="006B4719" w:rsidP="006B4719">
      <w:pPr>
        <w:pStyle w:val="Akapitzlist"/>
        <w:numPr>
          <w:ilvl w:val="0"/>
          <w:numId w:val="53"/>
        </w:numPr>
        <w:jc w:val="both"/>
        <w:rPr>
          <w:rFonts w:cs="Arial"/>
          <w:lang w:eastAsia="pl-PL"/>
        </w:rPr>
      </w:pPr>
      <w:r w:rsidRPr="00923CFB">
        <w:rPr>
          <w:rFonts w:eastAsia="Times New Roman" w:cs="Arial"/>
          <w:b/>
          <w:szCs w:val="21"/>
          <w:lang w:eastAsia="pl-PL"/>
        </w:rPr>
        <w:lastRenderedPageBreak/>
        <w:t>Lider/Partner</w:t>
      </w:r>
      <w:r w:rsidRPr="00923CFB">
        <w:rPr>
          <w:rFonts w:eastAsia="Times New Roman" w:cs="Arial"/>
          <w:szCs w:val="21"/>
          <w:lang w:eastAsia="pl-PL"/>
        </w:rPr>
        <w:t xml:space="preserve"> – wskaż podmiot/podmioty odpowiedzialne za realizację działania. </w:t>
      </w:r>
    </w:p>
    <w:p w14:paraId="7351712D" w14:textId="4B1FFB53" w:rsidR="006B4719" w:rsidRPr="00923CFB" w:rsidRDefault="006B4719" w:rsidP="00097051">
      <w:pPr>
        <w:pStyle w:val="InstUWAGA1"/>
        <w:rPr>
          <w:lang w:eastAsia="pl-PL"/>
        </w:rPr>
      </w:pPr>
      <w:r w:rsidRPr="00923CFB">
        <w:rPr>
          <w:lang w:eastAsia="pl-PL"/>
        </w:rPr>
        <w:t>UWAGA</w:t>
      </w:r>
      <w:r w:rsidR="00097051">
        <w:rPr>
          <w:lang w:eastAsia="pl-PL"/>
        </w:rPr>
        <w:t>!!!</w:t>
      </w:r>
    </w:p>
    <w:p w14:paraId="166FBA8B" w14:textId="77777777" w:rsidR="006B4719" w:rsidRPr="00923CFB" w:rsidRDefault="006B4719" w:rsidP="00097051">
      <w:pPr>
        <w:pStyle w:val="InstUWAGAtresc"/>
        <w:rPr>
          <w:lang w:eastAsia="pl-PL"/>
        </w:rPr>
      </w:pPr>
      <w:r w:rsidRPr="00923CFB">
        <w:rPr>
          <w:lang w:eastAsia="pl-PL"/>
        </w:rPr>
        <w:t>W sytuacji gdy chcesz wykazać Lidera wpisz Lider natomiast jeśli chcesz wykazać Partnera wpisz nawę Partnera zgodną z zapisami wniosku o dofinansowanie.</w:t>
      </w:r>
    </w:p>
    <w:p w14:paraId="57542F40" w14:textId="77777777" w:rsidR="006B4719" w:rsidRPr="00923CFB" w:rsidRDefault="006B4719" w:rsidP="006B4719">
      <w:pPr>
        <w:rPr>
          <w:rFonts w:cs="Arial"/>
          <w:b/>
          <w:lang w:eastAsia="pl-PL"/>
        </w:rPr>
      </w:pPr>
      <w:r w:rsidRPr="00923CFB">
        <w:rPr>
          <w:rFonts w:cs="Arial"/>
          <w:b/>
          <w:noProof/>
          <w:lang w:eastAsia="pl-PL"/>
        </w:rPr>
        <w:drawing>
          <wp:inline distT="0" distB="0" distL="0" distR="0" wp14:anchorId="520034B4" wp14:editId="6CF2BDF9">
            <wp:extent cx="1219209" cy="595317"/>
            <wp:effectExtent l="0" t="0" r="0" b="0"/>
            <wp:docPr id="113085" name="Obraz 113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3" name="3.PNG"/>
                    <pic:cNvPicPr/>
                  </pic:nvPicPr>
                  <pic:blipFill>
                    <a:blip r:embed="rId264">
                      <a:extLst>
                        <a:ext uri="{28A0092B-C50C-407E-A947-70E740481C1C}">
                          <a14:useLocalDpi xmlns:a14="http://schemas.microsoft.com/office/drawing/2010/main" val="0"/>
                        </a:ext>
                      </a:extLst>
                    </a:blip>
                    <a:stretch>
                      <a:fillRect/>
                    </a:stretch>
                  </pic:blipFill>
                  <pic:spPr>
                    <a:xfrm>
                      <a:off x="0" y="0"/>
                      <a:ext cx="1219209" cy="595317"/>
                    </a:xfrm>
                    <a:prstGeom prst="rect">
                      <a:avLst/>
                    </a:prstGeom>
                  </pic:spPr>
                </pic:pic>
              </a:graphicData>
            </a:graphic>
          </wp:inline>
        </w:drawing>
      </w:r>
    </w:p>
    <w:p w14:paraId="53A59266" w14:textId="77777777" w:rsidR="006B4719" w:rsidRPr="00923CFB" w:rsidRDefault="006B4719" w:rsidP="006B4719">
      <w:pPr>
        <w:rPr>
          <w:rFonts w:cs="Arial"/>
          <w:u w:val="single"/>
          <w:lang w:eastAsia="pl-PL"/>
        </w:rPr>
      </w:pPr>
      <w:r w:rsidRPr="00923CFB">
        <w:rPr>
          <w:rFonts w:cs="Arial"/>
          <w:u w:val="single"/>
          <w:lang w:eastAsia="pl-PL"/>
        </w:rPr>
        <w:t>Przykład:</w:t>
      </w:r>
    </w:p>
    <w:p w14:paraId="11EE3F54" w14:textId="77777777" w:rsidR="006B4719" w:rsidRPr="00923CFB" w:rsidRDefault="006B4719" w:rsidP="006B4719">
      <w:pPr>
        <w:rPr>
          <w:rFonts w:cs="Arial"/>
          <w:lang w:eastAsia="pl-PL"/>
        </w:rPr>
      </w:pPr>
      <w:r w:rsidRPr="00923CFB">
        <w:rPr>
          <w:rFonts w:cs="Arial"/>
          <w:lang w:eastAsia="pl-PL"/>
        </w:rPr>
        <w:t xml:space="preserve">Jeśli dane zadanie realizuje Lider oraz dwóch Partnerów (pierwszy partner zgodnie z zapisami wniosku o dofinansowanie punkt A.3 w nazwie podmiotu posiada Partner A, partner drugi- Partner B) należy pamiętać iż konieczne jest wykazywanie ich w oddzielnych wierszach dla konkretnego zadania. </w:t>
      </w:r>
    </w:p>
    <w:p w14:paraId="7C003F0C" w14:textId="77777777" w:rsidR="006B4719" w:rsidRPr="00923CFB" w:rsidRDefault="006B4719" w:rsidP="006B4719">
      <w:pPr>
        <w:rPr>
          <w:rFonts w:cs="Arial"/>
          <w:lang w:eastAsia="pl-PL"/>
        </w:rPr>
      </w:pPr>
      <w:r w:rsidRPr="00923CFB">
        <w:rPr>
          <w:rFonts w:cs="Arial"/>
          <w:lang w:eastAsia="pl-PL"/>
        </w:rPr>
        <w:t>W arkuszu C.1. ZADANIA W PROJEKCIE (ZAKRES RZECZOWY) dla Zadania A wskazano Wnioskodawcę- Lidera oraz dwóch partnerów</w:t>
      </w:r>
    </w:p>
    <w:p w14:paraId="307F9EC7" w14:textId="77777777" w:rsidR="006B4719" w:rsidRPr="00923CFB" w:rsidRDefault="006B4719" w:rsidP="006B4719">
      <w:pPr>
        <w:rPr>
          <w:rFonts w:cs="Arial"/>
          <w:lang w:eastAsia="pl-PL"/>
        </w:rPr>
      </w:pPr>
      <w:r w:rsidRPr="00923CFB">
        <w:rPr>
          <w:rFonts w:cs="Arial"/>
          <w:noProof/>
          <w:lang w:eastAsia="pl-PL"/>
        </w:rPr>
        <w:drawing>
          <wp:inline distT="0" distB="0" distL="0" distR="0" wp14:anchorId="376ED878" wp14:editId="3273335C">
            <wp:extent cx="8891270" cy="616585"/>
            <wp:effectExtent l="0" t="0" r="5080" b="0"/>
            <wp:docPr id="113086" name="Obraz 113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4" name="1.PNG"/>
                    <pic:cNvPicPr/>
                  </pic:nvPicPr>
                  <pic:blipFill>
                    <a:blip r:embed="rId265" cstate="print">
                      <a:extLst>
                        <a:ext uri="{28A0092B-C50C-407E-A947-70E740481C1C}">
                          <a14:useLocalDpi xmlns:a14="http://schemas.microsoft.com/office/drawing/2010/main" val="0"/>
                        </a:ext>
                      </a:extLst>
                    </a:blip>
                    <a:stretch>
                      <a:fillRect/>
                    </a:stretch>
                  </pic:blipFill>
                  <pic:spPr>
                    <a:xfrm>
                      <a:off x="0" y="0"/>
                      <a:ext cx="8891270" cy="616585"/>
                    </a:xfrm>
                    <a:prstGeom prst="rect">
                      <a:avLst/>
                    </a:prstGeom>
                  </pic:spPr>
                </pic:pic>
              </a:graphicData>
            </a:graphic>
          </wp:inline>
        </w:drawing>
      </w:r>
    </w:p>
    <w:p w14:paraId="2AFB1608" w14:textId="77777777" w:rsidR="006B4719" w:rsidRPr="00923CFB" w:rsidRDefault="006B4719" w:rsidP="006B4719">
      <w:pPr>
        <w:rPr>
          <w:rFonts w:cs="Arial"/>
          <w:lang w:eastAsia="pl-PL"/>
        </w:rPr>
      </w:pPr>
      <w:r w:rsidRPr="00923CFB">
        <w:rPr>
          <w:rFonts w:cs="Arial"/>
          <w:lang w:eastAsia="pl-PL"/>
        </w:rPr>
        <w:t>W części C.2 ZAKRES RZECZOWY-WYDTAKI RZECZYWIŚCIE PONIESIONE I KWOTY RYCZAŁTOWE należy wskazać Lidera oraz Partnerów w osobnych komórkach.</w:t>
      </w:r>
    </w:p>
    <w:p w14:paraId="7D88ED4C" w14:textId="77777777" w:rsidR="006B4719" w:rsidRPr="00923CFB" w:rsidRDefault="006B4719" w:rsidP="006B4719">
      <w:pPr>
        <w:rPr>
          <w:rFonts w:cs="Arial"/>
          <w:lang w:eastAsia="pl-PL"/>
        </w:rPr>
      </w:pPr>
      <w:r w:rsidRPr="00923CFB">
        <w:rPr>
          <w:rFonts w:cs="Arial"/>
          <w:noProof/>
          <w:lang w:eastAsia="pl-PL"/>
        </w:rPr>
        <w:drawing>
          <wp:inline distT="0" distB="0" distL="0" distR="0" wp14:anchorId="08861A01" wp14:editId="1BA05A14">
            <wp:extent cx="5291176" cy="1128721"/>
            <wp:effectExtent l="0" t="0" r="5080" b="0"/>
            <wp:docPr id="113087" name="Obraz 113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5" name="2.PNG"/>
                    <pic:cNvPicPr/>
                  </pic:nvPicPr>
                  <pic:blipFill>
                    <a:blip r:embed="rId266">
                      <a:extLst>
                        <a:ext uri="{28A0092B-C50C-407E-A947-70E740481C1C}">
                          <a14:useLocalDpi xmlns:a14="http://schemas.microsoft.com/office/drawing/2010/main" val="0"/>
                        </a:ext>
                      </a:extLst>
                    </a:blip>
                    <a:stretch>
                      <a:fillRect/>
                    </a:stretch>
                  </pic:blipFill>
                  <pic:spPr>
                    <a:xfrm>
                      <a:off x="0" y="0"/>
                      <a:ext cx="5291176" cy="1128721"/>
                    </a:xfrm>
                    <a:prstGeom prst="rect">
                      <a:avLst/>
                    </a:prstGeom>
                  </pic:spPr>
                </pic:pic>
              </a:graphicData>
            </a:graphic>
          </wp:inline>
        </w:drawing>
      </w:r>
    </w:p>
    <w:p w14:paraId="090465E3" w14:textId="77777777" w:rsidR="006B4719" w:rsidRPr="00923CFB" w:rsidRDefault="006B4719" w:rsidP="006B4719">
      <w:pPr>
        <w:pStyle w:val="Akapitzlist"/>
        <w:numPr>
          <w:ilvl w:val="0"/>
          <w:numId w:val="53"/>
        </w:numPr>
        <w:autoSpaceDE w:val="0"/>
        <w:autoSpaceDN w:val="0"/>
        <w:adjustRightInd w:val="0"/>
        <w:spacing w:after="196" w:line="360" w:lineRule="auto"/>
        <w:jc w:val="both"/>
        <w:rPr>
          <w:rFonts w:eastAsia="Times New Roman" w:cs="Arial"/>
          <w:b/>
          <w:szCs w:val="21"/>
          <w:lang w:eastAsia="pl-PL"/>
        </w:rPr>
      </w:pPr>
      <w:r w:rsidRPr="00923CFB">
        <w:rPr>
          <w:rFonts w:eastAsia="Times New Roman" w:cs="Arial"/>
          <w:b/>
          <w:szCs w:val="21"/>
          <w:lang w:eastAsia="pl-PL"/>
        </w:rPr>
        <w:lastRenderedPageBreak/>
        <w:t xml:space="preserve">Sygnatura kosztu – </w:t>
      </w:r>
      <w:r w:rsidRPr="00923CFB">
        <w:rPr>
          <w:rFonts w:eastAsia="Times New Roman" w:cs="Arial"/>
          <w:szCs w:val="21"/>
          <w:lang w:eastAsia="pl-PL"/>
        </w:rPr>
        <w:t>wpisz sześcioznakowy identyfikator kosztu, pamiętaj, że każda sygnatura niezależnie od zadania musi być unikatowa, dopuszczalna wartość to np. WYD001</w:t>
      </w:r>
    </w:p>
    <w:p w14:paraId="08C570E3" w14:textId="77777777" w:rsidR="006B4719" w:rsidRPr="00923CFB" w:rsidRDefault="006B4719" w:rsidP="006B4719">
      <w:pPr>
        <w:autoSpaceDE w:val="0"/>
        <w:autoSpaceDN w:val="0"/>
        <w:adjustRightInd w:val="0"/>
        <w:spacing w:after="196" w:line="360" w:lineRule="auto"/>
        <w:rPr>
          <w:rFonts w:eastAsia="Times New Roman" w:cs="Arial"/>
          <w:b/>
          <w:szCs w:val="21"/>
        </w:rPr>
      </w:pPr>
      <w:r w:rsidRPr="00923CFB">
        <w:rPr>
          <w:rFonts w:eastAsia="Times New Roman" w:cs="Arial"/>
          <w:b/>
          <w:noProof/>
          <w:szCs w:val="21"/>
          <w:lang w:eastAsia="pl-PL"/>
        </w:rPr>
        <w:drawing>
          <wp:inline distT="0" distB="0" distL="0" distR="0" wp14:anchorId="71AC7034" wp14:editId="7F596AE8">
            <wp:extent cx="1471623" cy="747718"/>
            <wp:effectExtent l="0" t="0" r="0" b="0"/>
            <wp:docPr id="113088" name="Obraz 113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4.PNG"/>
                    <pic:cNvPicPr/>
                  </pic:nvPicPr>
                  <pic:blipFill>
                    <a:blip r:embed="rId267">
                      <a:extLst>
                        <a:ext uri="{28A0092B-C50C-407E-A947-70E740481C1C}">
                          <a14:useLocalDpi xmlns:a14="http://schemas.microsoft.com/office/drawing/2010/main" val="0"/>
                        </a:ext>
                      </a:extLst>
                    </a:blip>
                    <a:stretch>
                      <a:fillRect/>
                    </a:stretch>
                  </pic:blipFill>
                  <pic:spPr>
                    <a:xfrm>
                      <a:off x="0" y="0"/>
                      <a:ext cx="1471623" cy="747718"/>
                    </a:xfrm>
                    <a:prstGeom prst="rect">
                      <a:avLst/>
                    </a:prstGeom>
                  </pic:spPr>
                </pic:pic>
              </a:graphicData>
            </a:graphic>
          </wp:inline>
        </w:drawing>
      </w:r>
    </w:p>
    <w:p w14:paraId="19886984" w14:textId="77777777" w:rsidR="006B4719" w:rsidRPr="00923CFB" w:rsidRDefault="006B4719" w:rsidP="006B4719">
      <w:pPr>
        <w:autoSpaceDE w:val="0"/>
        <w:autoSpaceDN w:val="0"/>
        <w:adjustRightInd w:val="0"/>
        <w:spacing w:after="196" w:line="360" w:lineRule="auto"/>
        <w:rPr>
          <w:rFonts w:eastAsia="Times New Roman" w:cs="Arial"/>
          <w:b/>
          <w:szCs w:val="21"/>
        </w:rPr>
      </w:pPr>
      <w:r w:rsidRPr="00923CFB">
        <w:rPr>
          <w:rFonts w:eastAsia="Times New Roman" w:cs="Arial"/>
          <w:b/>
          <w:noProof/>
          <w:szCs w:val="21"/>
          <w:lang w:eastAsia="pl-PL"/>
        </w:rPr>
        <w:drawing>
          <wp:inline distT="0" distB="0" distL="0" distR="0" wp14:anchorId="24673567" wp14:editId="26787248">
            <wp:extent cx="8891270" cy="1873250"/>
            <wp:effectExtent l="0" t="0" r="5080" b="0"/>
            <wp:docPr id="113089" name="Obraz 113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1a.png"/>
                    <pic:cNvPicPr/>
                  </pic:nvPicPr>
                  <pic:blipFill>
                    <a:blip r:embed="rId268">
                      <a:extLst>
                        <a:ext uri="{28A0092B-C50C-407E-A947-70E740481C1C}">
                          <a14:useLocalDpi xmlns:a14="http://schemas.microsoft.com/office/drawing/2010/main" val="0"/>
                        </a:ext>
                      </a:extLst>
                    </a:blip>
                    <a:stretch>
                      <a:fillRect/>
                    </a:stretch>
                  </pic:blipFill>
                  <pic:spPr>
                    <a:xfrm>
                      <a:off x="0" y="0"/>
                      <a:ext cx="8891270" cy="1873250"/>
                    </a:xfrm>
                    <a:prstGeom prst="rect">
                      <a:avLst/>
                    </a:prstGeom>
                  </pic:spPr>
                </pic:pic>
              </a:graphicData>
            </a:graphic>
          </wp:inline>
        </w:drawing>
      </w:r>
    </w:p>
    <w:p w14:paraId="2144B782" w14:textId="77777777" w:rsidR="006B4719" w:rsidRPr="00923CFB" w:rsidRDefault="006B4719" w:rsidP="006B4719">
      <w:pPr>
        <w:rPr>
          <w:rFonts w:eastAsia="Times New Roman" w:cs="Arial"/>
          <w:b/>
        </w:rPr>
      </w:pPr>
      <w:r w:rsidRPr="00923CFB">
        <w:rPr>
          <w:rFonts w:eastAsia="Times New Roman" w:cs="Arial"/>
          <w:b/>
        </w:rPr>
        <w:br w:type="page"/>
      </w:r>
    </w:p>
    <w:p w14:paraId="6440C5CC" w14:textId="77777777" w:rsidR="006B4719" w:rsidRPr="00923CFB" w:rsidRDefault="006B4719" w:rsidP="006B4719">
      <w:pPr>
        <w:pStyle w:val="Akapitzlist"/>
        <w:numPr>
          <w:ilvl w:val="0"/>
          <w:numId w:val="53"/>
        </w:numPr>
        <w:jc w:val="both"/>
        <w:rPr>
          <w:rFonts w:eastAsia="Times New Roman" w:cs="Arial"/>
          <w:b/>
        </w:rPr>
      </w:pPr>
      <w:r w:rsidRPr="00923CFB">
        <w:rPr>
          <w:rFonts w:eastAsia="Times New Roman" w:cs="Arial"/>
          <w:b/>
        </w:rPr>
        <w:lastRenderedPageBreak/>
        <w:t xml:space="preserve">Nazwa kosztu – </w:t>
      </w:r>
      <w:r w:rsidRPr="00923CFB">
        <w:rPr>
          <w:rFonts w:cs="Arial"/>
          <w:lang w:eastAsia="pl-PL"/>
        </w:rPr>
        <w:t>podaj krótką nazwę tego kosztu. Nazwa powinna być syntetycznym określeniem wydatku</w:t>
      </w:r>
    </w:p>
    <w:p w14:paraId="23F11F91" w14:textId="77777777" w:rsidR="006B4719" w:rsidRPr="00923CFB" w:rsidRDefault="006B4719" w:rsidP="006B4719">
      <w:pPr>
        <w:rPr>
          <w:rFonts w:eastAsia="Times New Roman" w:cs="Arial"/>
          <w:b/>
        </w:rPr>
      </w:pPr>
      <w:r w:rsidRPr="00923CFB">
        <w:rPr>
          <w:rFonts w:eastAsia="Times New Roman" w:cs="Arial"/>
          <w:b/>
          <w:noProof/>
          <w:lang w:eastAsia="pl-PL"/>
        </w:rPr>
        <w:drawing>
          <wp:inline distT="0" distB="0" distL="0" distR="0" wp14:anchorId="75C50108" wp14:editId="21C577AF">
            <wp:extent cx="1114433" cy="823919"/>
            <wp:effectExtent l="0" t="0" r="0" b="0"/>
            <wp:docPr id="113090" name="Obraz 113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2.PNG"/>
                    <pic:cNvPicPr/>
                  </pic:nvPicPr>
                  <pic:blipFill>
                    <a:blip r:embed="rId269">
                      <a:extLst>
                        <a:ext uri="{28A0092B-C50C-407E-A947-70E740481C1C}">
                          <a14:useLocalDpi xmlns:a14="http://schemas.microsoft.com/office/drawing/2010/main" val="0"/>
                        </a:ext>
                      </a:extLst>
                    </a:blip>
                    <a:stretch>
                      <a:fillRect/>
                    </a:stretch>
                  </pic:blipFill>
                  <pic:spPr>
                    <a:xfrm>
                      <a:off x="0" y="0"/>
                      <a:ext cx="1114433" cy="823919"/>
                    </a:xfrm>
                    <a:prstGeom prst="rect">
                      <a:avLst/>
                    </a:prstGeom>
                  </pic:spPr>
                </pic:pic>
              </a:graphicData>
            </a:graphic>
          </wp:inline>
        </w:drawing>
      </w:r>
    </w:p>
    <w:p w14:paraId="7454CC33" w14:textId="77777777" w:rsidR="006B4719" w:rsidRPr="00923CFB" w:rsidRDefault="006B4719" w:rsidP="006B4719">
      <w:pPr>
        <w:rPr>
          <w:rFonts w:cs="Arial"/>
        </w:rPr>
      </w:pPr>
      <w:r w:rsidRPr="00923CFB">
        <w:rPr>
          <w:rFonts w:cs="Arial"/>
          <w:noProof/>
          <w:lang w:eastAsia="pl-PL"/>
        </w:rPr>
        <w:drawing>
          <wp:inline distT="0" distB="0" distL="0" distR="0" wp14:anchorId="2F8D3E15" wp14:editId="5893665F">
            <wp:extent cx="8891270" cy="1873250"/>
            <wp:effectExtent l="0" t="0" r="5080" b="0"/>
            <wp:docPr id="113091" name="Obraz 113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1b.png"/>
                    <pic:cNvPicPr/>
                  </pic:nvPicPr>
                  <pic:blipFill>
                    <a:blip r:embed="rId270">
                      <a:extLst>
                        <a:ext uri="{28A0092B-C50C-407E-A947-70E740481C1C}">
                          <a14:useLocalDpi xmlns:a14="http://schemas.microsoft.com/office/drawing/2010/main" val="0"/>
                        </a:ext>
                      </a:extLst>
                    </a:blip>
                    <a:stretch>
                      <a:fillRect/>
                    </a:stretch>
                  </pic:blipFill>
                  <pic:spPr>
                    <a:xfrm>
                      <a:off x="0" y="0"/>
                      <a:ext cx="8891270" cy="1873250"/>
                    </a:xfrm>
                    <a:prstGeom prst="rect">
                      <a:avLst/>
                    </a:prstGeom>
                  </pic:spPr>
                </pic:pic>
              </a:graphicData>
            </a:graphic>
          </wp:inline>
        </w:drawing>
      </w:r>
    </w:p>
    <w:p w14:paraId="742AA826" w14:textId="77777777" w:rsidR="006B4719" w:rsidRPr="00923CFB" w:rsidRDefault="006B4719" w:rsidP="006B4719">
      <w:pPr>
        <w:rPr>
          <w:rFonts w:eastAsia="Times New Roman" w:cs="Arial"/>
          <w:b/>
          <w:szCs w:val="21"/>
        </w:rPr>
      </w:pPr>
      <w:r w:rsidRPr="00923CFB">
        <w:rPr>
          <w:rFonts w:eastAsia="Times New Roman" w:cs="Arial"/>
          <w:b/>
          <w:szCs w:val="21"/>
        </w:rPr>
        <w:br w:type="page"/>
      </w:r>
    </w:p>
    <w:p w14:paraId="2381C21A" w14:textId="77777777" w:rsidR="006B4719" w:rsidRPr="00923CFB" w:rsidRDefault="006B4719" w:rsidP="006B4719">
      <w:pPr>
        <w:pStyle w:val="Akapitzlist"/>
        <w:numPr>
          <w:ilvl w:val="0"/>
          <w:numId w:val="53"/>
        </w:numPr>
        <w:jc w:val="both"/>
        <w:rPr>
          <w:rFonts w:eastAsia="Times New Roman" w:cs="Arial"/>
          <w:szCs w:val="21"/>
        </w:rPr>
      </w:pPr>
      <w:r w:rsidRPr="00923CFB">
        <w:rPr>
          <w:rFonts w:eastAsia="Times New Roman" w:cs="Arial"/>
          <w:b/>
          <w:szCs w:val="21"/>
        </w:rPr>
        <w:lastRenderedPageBreak/>
        <w:t xml:space="preserve">Pomoc publiczna/Pomoc de </w:t>
      </w:r>
      <w:proofErr w:type="spellStart"/>
      <w:r w:rsidRPr="00923CFB">
        <w:rPr>
          <w:rFonts w:eastAsia="Times New Roman" w:cs="Arial"/>
          <w:b/>
          <w:szCs w:val="21"/>
        </w:rPr>
        <w:t>minimis</w:t>
      </w:r>
      <w:proofErr w:type="spellEnd"/>
      <w:r w:rsidRPr="00923CFB">
        <w:rPr>
          <w:rFonts w:eastAsia="Times New Roman" w:cs="Arial"/>
          <w:b/>
          <w:szCs w:val="21"/>
        </w:rPr>
        <w:t xml:space="preserve"> – </w:t>
      </w:r>
      <w:r w:rsidRPr="00923CFB">
        <w:rPr>
          <w:rFonts w:eastAsia="Times New Roman" w:cs="Arial"/>
          <w:szCs w:val="21"/>
        </w:rPr>
        <w:t xml:space="preserve">wskaż czy koszt będzie zakwalifikowywany do pomocy publicznej, pomocy de </w:t>
      </w:r>
      <w:proofErr w:type="spellStart"/>
      <w:r w:rsidRPr="00923CFB">
        <w:rPr>
          <w:rFonts w:eastAsia="Times New Roman" w:cs="Arial"/>
          <w:szCs w:val="21"/>
        </w:rPr>
        <w:t>minims</w:t>
      </w:r>
      <w:proofErr w:type="spellEnd"/>
      <w:r w:rsidRPr="00923CFB">
        <w:rPr>
          <w:rFonts w:eastAsia="Times New Roman" w:cs="Arial"/>
          <w:szCs w:val="21"/>
        </w:rPr>
        <w:t>.</w:t>
      </w:r>
    </w:p>
    <w:p w14:paraId="44002282" w14:textId="77777777" w:rsidR="006B4719" w:rsidRPr="00923CFB" w:rsidRDefault="006B4719" w:rsidP="006B4719">
      <w:pPr>
        <w:rPr>
          <w:rFonts w:eastAsia="Times New Roman" w:cs="Arial"/>
          <w:szCs w:val="21"/>
        </w:rPr>
      </w:pPr>
      <w:r w:rsidRPr="00923CFB">
        <w:rPr>
          <w:rFonts w:eastAsia="Times New Roman" w:cs="Arial"/>
          <w:szCs w:val="21"/>
        </w:rPr>
        <w:t xml:space="preserve">Jeśli wniosek nie jest objęty Pomocą publiczną/pomocą de </w:t>
      </w:r>
      <w:proofErr w:type="spellStart"/>
      <w:r w:rsidRPr="00923CFB">
        <w:rPr>
          <w:rFonts w:eastAsia="Times New Roman" w:cs="Arial"/>
          <w:szCs w:val="21"/>
        </w:rPr>
        <w:t>minimis</w:t>
      </w:r>
      <w:proofErr w:type="spellEnd"/>
      <w:r w:rsidRPr="00923CFB">
        <w:rPr>
          <w:rFonts w:eastAsia="Times New Roman" w:cs="Arial"/>
          <w:szCs w:val="21"/>
        </w:rPr>
        <w:t xml:space="preserve"> wpisz Nie dotyczy.</w:t>
      </w:r>
    </w:p>
    <w:p w14:paraId="54389E81" w14:textId="77777777" w:rsidR="006B4719" w:rsidRPr="00923CFB" w:rsidRDefault="006B4719" w:rsidP="006B4719">
      <w:pPr>
        <w:rPr>
          <w:rFonts w:eastAsia="Times New Roman" w:cs="Arial"/>
          <w:szCs w:val="21"/>
        </w:rPr>
      </w:pPr>
      <w:r w:rsidRPr="00923CFB">
        <w:rPr>
          <w:rFonts w:eastAsia="Times New Roman" w:cs="Arial"/>
          <w:noProof/>
          <w:szCs w:val="21"/>
          <w:lang w:eastAsia="pl-PL"/>
        </w:rPr>
        <w:drawing>
          <wp:inline distT="0" distB="0" distL="0" distR="0" wp14:anchorId="29CB33F0" wp14:editId="73944777">
            <wp:extent cx="2090753" cy="709618"/>
            <wp:effectExtent l="0" t="0" r="5080" b="0"/>
            <wp:docPr id="113092" name="Obraz 113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A2.PNG"/>
                    <pic:cNvPicPr/>
                  </pic:nvPicPr>
                  <pic:blipFill>
                    <a:blip r:embed="rId271">
                      <a:extLst>
                        <a:ext uri="{28A0092B-C50C-407E-A947-70E740481C1C}">
                          <a14:useLocalDpi xmlns:a14="http://schemas.microsoft.com/office/drawing/2010/main" val="0"/>
                        </a:ext>
                      </a:extLst>
                    </a:blip>
                    <a:stretch>
                      <a:fillRect/>
                    </a:stretch>
                  </pic:blipFill>
                  <pic:spPr>
                    <a:xfrm>
                      <a:off x="0" y="0"/>
                      <a:ext cx="2090753" cy="709618"/>
                    </a:xfrm>
                    <a:prstGeom prst="rect">
                      <a:avLst/>
                    </a:prstGeom>
                  </pic:spPr>
                </pic:pic>
              </a:graphicData>
            </a:graphic>
          </wp:inline>
        </w:drawing>
      </w:r>
    </w:p>
    <w:p w14:paraId="1B25AD6E" w14:textId="77777777" w:rsidR="006B4719" w:rsidRPr="00923CFB" w:rsidRDefault="006B4719" w:rsidP="006B4719">
      <w:pPr>
        <w:rPr>
          <w:rFonts w:eastAsia="Times New Roman" w:cs="Arial"/>
          <w:szCs w:val="21"/>
        </w:rPr>
      </w:pPr>
      <w:r w:rsidRPr="00923CFB">
        <w:rPr>
          <w:rFonts w:eastAsia="Times New Roman" w:cs="Arial"/>
          <w:noProof/>
          <w:szCs w:val="21"/>
          <w:lang w:eastAsia="pl-PL"/>
        </w:rPr>
        <w:drawing>
          <wp:inline distT="0" distB="0" distL="0" distR="0" wp14:anchorId="1A8692CC" wp14:editId="37BA6B9C">
            <wp:extent cx="8891270" cy="2261235"/>
            <wp:effectExtent l="0" t="0" r="5080" b="5715"/>
            <wp:docPr id="113093" name="Obraz 113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A1.png"/>
                    <pic:cNvPicPr/>
                  </pic:nvPicPr>
                  <pic:blipFill>
                    <a:blip r:embed="rId272">
                      <a:extLst>
                        <a:ext uri="{28A0092B-C50C-407E-A947-70E740481C1C}">
                          <a14:useLocalDpi xmlns:a14="http://schemas.microsoft.com/office/drawing/2010/main" val="0"/>
                        </a:ext>
                      </a:extLst>
                    </a:blip>
                    <a:stretch>
                      <a:fillRect/>
                    </a:stretch>
                  </pic:blipFill>
                  <pic:spPr>
                    <a:xfrm>
                      <a:off x="0" y="0"/>
                      <a:ext cx="8891270" cy="2261235"/>
                    </a:xfrm>
                    <a:prstGeom prst="rect">
                      <a:avLst/>
                    </a:prstGeom>
                  </pic:spPr>
                </pic:pic>
              </a:graphicData>
            </a:graphic>
          </wp:inline>
        </w:drawing>
      </w:r>
    </w:p>
    <w:p w14:paraId="478493FF" w14:textId="77777777" w:rsidR="00097051" w:rsidRDefault="00097051">
      <w:pPr>
        <w:rPr>
          <w:rFonts w:cs="Arial"/>
          <w:b/>
          <w:color w:val="365F91" w:themeColor="accent1" w:themeShade="BF"/>
          <w:sz w:val="24"/>
          <w:szCs w:val="24"/>
        </w:rPr>
      </w:pPr>
      <w:r>
        <w:br w:type="page"/>
      </w:r>
    </w:p>
    <w:p w14:paraId="0F7B2463" w14:textId="0ABE7469" w:rsidR="006B4719" w:rsidRPr="00923CFB" w:rsidRDefault="006B4719" w:rsidP="00097051">
      <w:pPr>
        <w:pStyle w:val="InstUWAGA1"/>
      </w:pPr>
      <w:r w:rsidRPr="00923CFB">
        <w:lastRenderedPageBreak/>
        <w:t>UWAGA</w:t>
      </w:r>
      <w:r w:rsidR="00097051">
        <w:t>!!!</w:t>
      </w:r>
    </w:p>
    <w:p w14:paraId="022FB220" w14:textId="6ECDADFE" w:rsidR="006B4719" w:rsidRDefault="006B4719" w:rsidP="00097051">
      <w:pPr>
        <w:pStyle w:val="InstUWAGAtresc"/>
      </w:pPr>
      <w:r w:rsidRPr="00923CFB">
        <w:t xml:space="preserve">Poprawność uzupełnienie pola Pomoc publiczna/Pomoc de </w:t>
      </w:r>
      <w:proofErr w:type="spellStart"/>
      <w:r w:rsidRPr="00923CFB">
        <w:t>minimis</w:t>
      </w:r>
      <w:proofErr w:type="spellEnd"/>
      <w:r w:rsidRPr="00923CFB">
        <w:t xml:space="preserve"> przy wczytywaniu pliku </w:t>
      </w:r>
      <w:proofErr w:type="spellStart"/>
      <w:r w:rsidRPr="00923CFB">
        <w:t>xlsx</w:t>
      </w:r>
      <w:proofErr w:type="spellEnd"/>
      <w:r w:rsidRPr="00923CFB">
        <w:t xml:space="preserve"> uzależniona jest od zapisów wniosku o dofinansowanie (punkt B.6 WND). Jeśli w punkcie B.6 zaznaczysz NIE </w:t>
      </w:r>
      <w:proofErr w:type="spellStart"/>
      <w:r w:rsidRPr="00923CFB">
        <w:t>nie</w:t>
      </w:r>
      <w:proofErr w:type="spellEnd"/>
      <w:r w:rsidRPr="00923CFB">
        <w:t xml:space="preserve"> będzie możliwości poprawnego wczytania pliku </w:t>
      </w:r>
      <w:proofErr w:type="spellStart"/>
      <w:r w:rsidRPr="00923CFB">
        <w:t>xlsx</w:t>
      </w:r>
      <w:proofErr w:type="spellEnd"/>
      <w:r w:rsidRPr="00923CFB">
        <w:t xml:space="preserve"> jeśli w polu Pomoc publiczna/Pomoc de </w:t>
      </w:r>
      <w:proofErr w:type="spellStart"/>
      <w:r w:rsidRPr="00923CFB">
        <w:t>minims</w:t>
      </w:r>
      <w:proofErr w:type="spellEnd"/>
      <w:r w:rsidRPr="00923CFB">
        <w:t xml:space="preserve"> zostaną wykazane wartości z nimi związane.</w:t>
      </w:r>
    </w:p>
    <w:p w14:paraId="6398CA3B" w14:textId="77777777" w:rsidR="00097051" w:rsidRPr="00923CFB" w:rsidRDefault="00097051" w:rsidP="00097051">
      <w:pPr>
        <w:pStyle w:val="InstUWAGAtresc"/>
      </w:pPr>
    </w:p>
    <w:p w14:paraId="7AD12607" w14:textId="77777777" w:rsidR="006B4719" w:rsidRPr="00923CFB" w:rsidRDefault="006B4719" w:rsidP="00097051">
      <w:pPr>
        <w:jc w:val="center"/>
        <w:rPr>
          <w:rFonts w:cs="Arial"/>
          <w:b/>
          <w:color w:val="1F497D" w:themeColor="text2"/>
        </w:rPr>
      </w:pPr>
      <w:r w:rsidRPr="00923CFB">
        <w:rPr>
          <w:rFonts w:cs="Arial"/>
          <w:b/>
          <w:noProof/>
          <w:color w:val="1F497D" w:themeColor="text2"/>
          <w:lang w:eastAsia="pl-PL"/>
        </w:rPr>
        <w:drawing>
          <wp:inline distT="0" distB="0" distL="0" distR="0" wp14:anchorId="05BF0ECD" wp14:editId="17E7882E">
            <wp:extent cx="3577586" cy="2799541"/>
            <wp:effectExtent l="0" t="0" r="4445" b="1270"/>
            <wp:docPr id="113094" name="Obraz 113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AA.png"/>
                    <pic:cNvPicPr/>
                  </pic:nvPicPr>
                  <pic:blipFill>
                    <a:blip r:embed="rId273" cstate="print">
                      <a:extLst>
                        <a:ext uri="{28A0092B-C50C-407E-A947-70E740481C1C}">
                          <a14:useLocalDpi xmlns:a14="http://schemas.microsoft.com/office/drawing/2010/main" val="0"/>
                        </a:ext>
                      </a:extLst>
                    </a:blip>
                    <a:stretch>
                      <a:fillRect/>
                    </a:stretch>
                  </pic:blipFill>
                  <pic:spPr>
                    <a:xfrm>
                      <a:off x="0" y="0"/>
                      <a:ext cx="3606122" cy="2821871"/>
                    </a:xfrm>
                    <a:prstGeom prst="rect">
                      <a:avLst/>
                    </a:prstGeom>
                  </pic:spPr>
                </pic:pic>
              </a:graphicData>
            </a:graphic>
          </wp:inline>
        </w:drawing>
      </w:r>
    </w:p>
    <w:p w14:paraId="4B97DFFC" w14:textId="77777777" w:rsidR="00097051" w:rsidRDefault="00097051">
      <w:pPr>
        <w:rPr>
          <w:rFonts w:cs="Arial"/>
          <w:b/>
          <w:color w:val="365F91" w:themeColor="accent1" w:themeShade="BF"/>
          <w:sz w:val="24"/>
          <w:szCs w:val="24"/>
        </w:rPr>
      </w:pPr>
      <w:r>
        <w:br w:type="page"/>
      </w:r>
    </w:p>
    <w:p w14:paraId="44ACC16C" w14:textId="0479B16A" w:rsidR="006B4719" w:rsidRPr="00923CFB" w:rsidRDefault="006B4719" w:rsidP="00097051">
      <w:pPr>
        <w:pStyle w:val="InstUWAGA1"/>
      </w:pPr>
      <w:r w:rsidRPr="00923CFB">
        <w:lastRenderedPageBreak/>
        <w:t>UWAGA</w:t>
      </w:r>
      <w:r w:rsidR="00097051">
        <w:t>!!!</w:t>
      </w:r>
    </w:p>
    <w:p w14:paraId="328525C6" w14:textId="58FD4F76" w:rsidR="006B4719" w:rsidRDefault="006B4719" w:rsidP="00097051">
      <w:pPr>
        <w:pStyle w:val="InstUWAGAtresc"/>
      </w:pPr>
      <w:r w:rsidRPr="00923CFB">
        <w:t xml:space="preserve">Jeśli wniosek o dofinansowanie objęty jest pomocą de </w:t>
      </w:r>
      <w:proofErr w:type="spellStart"/>
      <w:r w:rsidRPr="00923CFB">
        <w:t>minimis</w:t>
      </w:r>
      <w:proofErr w:type="spellEnd"/>
      <w:r w:rsidRPr="00923CFB">
        <w:t xml:space="preserve"> aby pomyślnie zaktualizować bazę z pliku </w:t>
      </w:r>
      <w:proofErr w:type="spellStart"/>
      <w:r w:rsidRPr="00923CFB">
        <w:t>xlsx</w:t>
      </w:r>
      <w:proofErr w:type="spellEnd"/>
      <w:r w:rsidRPr="00923CFB">
        <w:t xml:space="preserve"> musisz wpisać podstawę prawną zgodną z podstawą prawna zaznaczoną w punkcie B.6 (bez wpisywania w pliku %)</w:t>
      </w:r>
    </w:p>
    <w:p w14:paraId="08DE3BC9" w14:textId="77777777" w:rsidR="00097051" w:rsidRPr="00923CFB" w:rsidRDefault="00097051" w:rsidP="00097051">
      <w:pPr>
        <w:pStyle w:val="InstUWAGAtresc"/>
      </w:pPr>
    </w:p>
    <w:p w14:paraId="3906F918" w14:textId="69E5DA76" w:rsidR="006B4719" w:rsidRDefault="006B4719" w:rsidP="006B4719">
      <w:pPr>
        <w:rPr>
          <w:rFonts w:cs="Arial"/>
        </w:rPr>
      </w:pPr>
      <w:r w:rsidRPr="00923CFB">
        <w:rPr>
          <w:rFonts w:cs="Arial"/>
          <w:noProof/>
          <w:lang w:eastAsia="pl-PL"/>
        </w:rPr>
        <w:drawing>
          <wp:inline distT="0" distB="0" distL="0" distR="0" wp14:anchorId="6D1D255D" wp14:editId="122F462B">
            <wp:extent cx="8891270" cy="857250"/>
            <wp:effectExtent l="0" t="0" r="5080" b="0"/>
            <wp:docPr id="113095" name="Obraz 113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1.PNG"/>
                    <pic:cNvPicPr/>
                  </pic:nvPicPr>
                  <pic:blipFill>
                    <a:blip r:embed="rId274">
                      <a:extLst>
                        <a:ext uri="{28A0092B-C50C-407E-A947-70E740481C1C}">
                          <a14:useLocalDpi xmlns:a14="http://schemas.microsoft.com/office/drawing/2010/main" val="0"/>
                        </a:ext>
                      </a:extLst>
                    </a:blip>
                    <a:stretch>
                      <a:fillRect/>
                    </a:stretch>
                  </pic:blipFill>
                  <pic:spPr>
                    <a:xfrm>
                      <a:off x="0" y="0"/>
                      <a:ext cx="8891270" cy="857250"/>
                    </a:xfrm>
                    <a:prstGeom prst="rect">
                      <a:avLst/>
                    </a:prstGeom>
                  </pic:spPr>
                </pic:pic>
              </a:graphicData>
            </a:graphic>
          </wp:inline>
        </w:drawing>
      </w:r>
    </w:p>
    <w:p w14:paraId="31FAD382" w14:textId="2C1F586B" w:rsidR="00097051" w:rsidRDefault="00097051" w:rsidP="006B4719">
      <w:pPr>
        <w:rPr>
          <w:rFonts w:cs="Arial"/>
        </w:rPr>
      </w:pPr>
    </w:p>
    <w:p w14:paraId="498FC31C" w14:textId="581875BC" w:rsidR="00097051" w:rsidRDefault="00097051" w:rsidP="006B4719">
      <w:pPr>
        <w:rPr>
          <w:rFonts w:cs="Arial"/>
        </w:rPr>
      </w:pPr>
    </w:p>
    <w:p w14:paraId="3D698650" w14:textId="77777777" w:rsidR="00097051" w:rsidRPr="00923CFB" w:rsidRDefault="00097051" w:rsidP="006B4719">
      <w:pPr>
        <w:rPr>
          <w:rFonts w:cs="Arial"/>
        </w:rPr>
      </w:pPr>
    </w:p>
    <w:p w14:paraId="5B8ED13A" w14:textId="696C592D" w:rsidR="006B4719" w:rsidRPr="00923CFB" w:rsidRDefault="006B4719" w:rsidP="00097051">
      <w:pPr>
        <w:jc w:val="center"/>
        <w:rPr>
          <w:rFonts w:cs="Arial"/>
        </w:rPr>
      </w:pPr>
      <w:r w:rsidRPr="00923CFB">
        <w:rPr>
          <w:rFonts w:cs="Arial"/>
          <w:noProof/>
          <w:lang w:eastAsia="pl-PL"/>
        </w:rPr>
        <w:drawing>
          <wp:inline distT="0" distB="0" distL="0" distR="0" wp14:anchorId="3AA389F5" wp14:editId="2DE3D431">
            <wp:extent cx="5647224" cy="1240404"/>
            <wp:effectExtent l="0" t="0" r="0" b="0"/>
            <wp:docPr id="113096" name="Obraz 113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2.PNG"/>
                    <pic:cNvPicPr/>
                  </pic:nvPicPr>
                  <pic:blipFill>
                    <a:blip r:embed="rId275" cstate="print">
                      <a:extLst>
                        <a:ext uri="{28A0092B-C50C-407E-A947-70E740481C1C}">
                          <a14:useLocalDpi xmlns:a14="http://schemas.microsoft.com/office/drawing/2010/main" val="0"/>
                        </a:ext>
                      </a:extLst>
                    </a:blip>
                    <a:stretch>
                      <a:fillRect/>
                    </a:stretch>
                  </pic:blipFill>
                  <pic:spPr>
                    <a:xfrm>
                      <a:off x="0" y="0"/>
                      <a:ext cx="5704855" cy="1253063"/>
                    </a:xfrm>
                    <a:prstGeom prst="rect">
                      <a:avLst/>
                    </a:prstGeom>
                  </pic:spPr>
                </pic:pic>
              </a:graphicData>
            </a:graphic>
          </wp:inline>
        </w:drawing>
      </w:r>
    </w:p>
    <w:p w14:paraId="65849589" w14:textId="77777777" w:rsidR="00097051" w:rsidRDefault="00097051">
      <w:pPr>
        <w:rPr>
          <w:rFonts w:cs="Arial"/>
          <w:b/>
        </w:rPr>
      </w:pPr>
      <w:r>
        <w:rPr>
          <w:rFonts w:cs="Arial"/>
          <w:b/>
        </w:rPr>
        <w:br w:type="page"/>
      </w:r>
    </w:p>
    <w:p w14:paraId="10FD912A" w14:textId="2D2AFEFA" w:rsidR="006B4719" w:rsidRPr="00923CFB" w:rsidRDefault="006B4719" w:rsidP="006B4719">
      <w:pPr>
        <w:pStyle w:val="Akapitzlist"/>
        <w:numPr>
          <w:ilvl w:val="0"/>
          <w:numId w:val="53"/>
        </w:numPr>
        <w:jc w:val="both"/>
        <w:rPr>
          <w:rFonts w:cs="Arial"/>
          <w:b/>
        </w:rPr>
      </w:pPr>
      <w:r w:rsidRPr="00923CFB">
        <w:rPr>
          <w:rFonts w:cs="Arial"/>
          <w:b/>
        </w:rPr>
        <w:lastRenderedPageBreak/>
        <w:t xml:space="preserve">Beneficjent pomocy – </w:t>
      </w:r>
      <w:r w:rsidRPr="00923CFB">
        <w:rPr>
          <w:rFonts w:cs="Arial"/>
        </w:rPr>
        <w:t>wskaż odpowiedni podmiot (jeśli dotyczy).</w:t>
      </w:r>
    </w:p>
    <w:p w14:paraId="6AB6ABBB" w14:textId="426B3D49" w:rsidR="006B4719" w:rsidRPr="00923CFB" w:rsidRDefault="006B4719" w:rsidP="00097051">
      <w:pPr>
        <w:pStyle w:val="InstUWAGA1"/>
      </w:pPr>
      <w:r w:rsidRPr="00923CFB">
        <w:t>UWAGA</w:t>
      </w:r>
      <w:r w:rsidR="00097051">
        <w:t>!!!</w:t>
      </w:r>
    </w:p>
    <w:p w14:paraId="7CE71CF7" w14:textId="77777777" w:rsidR="006B4719" w:rsidRPr="00923CFB" w:rsidRDefault="006B4719" w:rsidP="00097051">
      <w:pPr>
        <w:pStyle w:val="InstUWAGAtresc"/>
      </w:pPr>
      <w:r w:rsidRPr="00923CFB">
        <w:t xml:space="preserve">Poprawność uzupełnienie pola Beneficjent pomocy przy wczytywaniu pliku </w:t>
      </w:r>
      <w:proofErr w:type="spellStart"/>
      <w:r w:rsidRPr="00923CFB">
        <w:t>xlsx</w:t>
      </w:r>
      <w:proofErr w:type="spellEnd"/>
      <w:r w:rsidRPr="00923CFB">
        <w:t xml:space="preserve"> uzależniona jest od zapisów wniosku o dofinansowanie (punkt B.6 WND).</w:t>
      </w:r>
    </w:p>
    <w:p w14:paraId="494F2F7C" w14:textId="77777777" w:rsidR="006B4719" w:rsidRPr="00923CFB" w:rsidRDefault="006B4719" w:rsidP="006B4719">
      <w:pPr>
        <w:rPr>
          <w:rFonts w:cs="Arial"/>
          <w:b/>
          <w:color w:val="1F497D" w:themeColor="text2"/>
        </w:rPr>
      </w:pPr>
      <w:r w:rsidRPr="00923CFB">
        <w:rPr>
          <w:rFonts w:cs="Arial"/>
          <w:b/>
          <w:noProof/>
          <w:color w:val="1F497D" w:themeColor="text2"/>
          <w:lang w:eastAsia="pl-PL"/>
        </w:rPr>
        <w:drawing>
          <wp:inline distT="0" distB="0" distL="0" distR="0" wp14:anchorId="52F509D7" wp14:editId="1D876A5A">
            <wp:extent cx="3158197" cy="2471360"/>
            <wp:effectExtent l="0" t="0" r="4445" b="5715"/>
            <wp:docPr id="113097" name="Obraz 113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AA.png"/>
                    <pic:cNvPicPr/>
                  </pic:nvPicPr>
                  <pic:blipFill>
                    <a:blip r:embed="rId273" cstate="print">
                      <a:extLst>
                        <a:ext uri="{28A0092B-C50C-407E-A947-70E740481C1C}">
                          <a14:useLocalDpi xmlns:a14="http://schemas.microsoft.com/office/drawing/2010/main" val="0"/>
                        </a:ext>
                      </a:extLst>
                    </a:blip>
                    <a:stretch>
                      <a:fillRect/>
                    </a:stretch>
                  </pic:blipFill>
                  <pic:spPr>
                    <a:xfrm>
                      <a:off x="0" y="0"/>
                      <a:ext cx="3174726" cy="2484294"/>
                    </a:xfrm>
                    <a:prstGeom prst="rect">
                      <a:avLst/>
                    </a:prstGeom>
                  </pic:spPr>
                </pic:pic>
              </a:graphicData>
            </a:graphic>
          </wp:inline>
        </w:drawing>
      </w:r>
    </w:p>
    <w:p w14:paraId="7DDD7658" w14:textId="77777777" w:rsidR="006B4719" w:rsidRPr="00923CFB" w:rsidRDefault="006B4719" w:rsidP="006B4719">
      <w:pPr>
        <w:rPr>
          <w:rFonts w:cs="Arial"/>
        </w:rPr>
      </w:pPr>
      <w:r w:rsidRPr="00923CFB">
        <w:rPr>
          <w:rFonts w:cs="Arial"/>
        </w:rPr>
        <w:t xml:space="preserve">W sytuacji gdy w ramach wniosku o dofinansowanie pole </w:t>
      </w:r>
      <w:r w:rsidRPr="00923CFB">
        <w:rPr>
          <w:rFonts w:cs="Arial"/>
          <w:i/>
        </w:rPr>
        <w:t>Beneficjent pomocy</w:t>
      </w:r>
      <w:r w:rsidRPr="00923CFB">
        <w:rPr>
          <w:rFonts w:cs="Arial"/>
        </w:rPr>
        <w:t xml:space="preserve"> powinno zostać niewypełnione pozostaw pole puste</w:t>
      </w:r>
    </w:p>
    <w:p w14:paraId="3412070E" w14:textId="77777777" w:rsidR="006B4719" w:rsidRPr="00923CFB" w:rsidRDefault="006B4719" w:rsidP="006B4719">
      <w:pPr>
        <w:rPr>
          <w:rFonts w:eastAsia="Times New Roman" w:cs="Arial"/>
          <w:b/>
          <w:szCs w:val="21"/>
        </w:rPr>
      </w:pPr>
      <w:r w:rsidRPr="00923CFB">
        <w:rPr>
          <w:rFonts w:eastAsia="Times New Roman" w:cs="Arial"/>
          <w:b/>
          <w:noProof/>
          <w:szCs w:val="21"/>
          <w:lang w:eastAsia="pl-PL"/>
        </w:rPr>
        <w:drawing>
          <wp:inline distT="0" distB="0" distL="0" distR="0" wp14:anchorId="6F07D217" wp14:editId="1A139C91">
            <wp:extent cx="1174653" cy="578495"/>
            <wp:effectExtent l="0" t="0" r="6985" b="0"/>
            <wp:docPr id="113098" name="Obraz 113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 name="1.PNG"/>
                    <pic:cNvPicPr/>
                  </pic:nvPicPr>
                  <pic:blipFill>
                    <a:blip r:embed="rId276">
                      <a:extLst>
                        <a:ext uri="{28A0092B-C50C-407E-A947-70E740481C1C}">
                          <a14:useLocalDpi xmlns:a14="http://schemas.microsoft.com/office/drawing/2010/main" val="0"/>
                        </a:ext>
                      </a:extLst>
                    </a:blip>
                    <a:stretch>
                      <a:fillRect/>
                    </a:stretch>
                  </pic:blipFill>
                  <pic:spPr>
                    <a:xfrm>
                      <a:off x="0" y="0"/>
                      <a:ext cx="1183489" cy="582847"/>
                    </a:xfrm>
                    <a:prstGeom prst="rect">
                      <a:avLst/>
                    </a:prstGeom>
                  </pic:spPr>
                </pic:pic>
              </a:graphicData>
            </a:graphic>
          </wp:inline>
        </w:drawing>
      </w:r>
      <w:r w:rsidRPr="00923CFB">
        <w:rPr>
          <w:rFonts w:eastAsia="Times New Roman" w:cs="Arial"/>
          <w:b/>
          <w:szCs w:val="21"/>
        </w:rPr>
        <w:t xml:space="preserve">       </w:t>
      </w:r>
    </w:p>
    <w:p w14:paraId="32A56BF1" w14:textId="77777777" w:rsidR="006B4719" w:rsidRPr="00923CFB" w:rsidRDefault="006B4719" w:rsidP="006B4719">
      <w:pPr>
        <w:rPr>
          <w:rFonts w:eastAsia="Times New Roman" w:cs="Arial"/>
          <w:szCs w:val="21"/>
        </w:rPr>
      </w:pPr>
      <w:r w:rsidRPr="00923CFB">
        <w:rPr>
          <w:rFonts w:eastAsia="Times New Roman" w:cs="Arial"/>
          <w:szCs w:val="21"/>
        </w:rPr>
        <w:t xml:space="preserve">W sytuacji gdy w ramach wniosku o dofinansowanie pole powinno zostać uzupełnione wpisz jedną z poniższym opcji lub pozostaw pole puste </w:t>
      </w:r>
    </w:p>
    <w:p w14:paraId="0F2ADDD0" w14:textId="77777777" w:rsidR="006B4719" w:rsidRPr="00923CFB" w:rsidRDefault="006B4719" w:rsidP="006B4719">
      <w:pPr>
        <w:pStyle w:val="Akapitzlist"/>
        <w:numPr>
          <w:ilvl w:val="0"/>
          <w:numId w:val="53"/>
        </w:numPr>
        <w:jc w:val="both"/>
        <w:rPr>
          <w:rFonts w:cs="Arial"/>
        </w:rPr>
      </w:pPr>
      <w:r w:rsidRPr="00923CFB">
        <w:rPr>
          <w:rFonts w:cs="Arial"/>
        </w:rPr>
        <w:t>Lider</w:t>
      </w:r>
    </w:p>
    <w:p w14:paraId="7A8C1F32" w14:textId="77777777" w:rsidR="006B4719" w:rsidRPr="00923CFB" w:rsidRDefault="006B4719" w:rsidP="006B4719">
      <w:pPr>
        <w:pStyle w:val="Akapitzlist"/>
        <w:numPr>
          <w:ilvl w:val="0"/>
          <w:numId w:val="53"/>
        </w:numPr>
        <w:jc w:val="both"/>
        <w:rPr>
          <w:rFonts w:cs="Arial"/>
        </w:rPr>
      </w:pPr>
      <w:r w:rsidRPr="00923CFB">
        <w:rPr>
          <w:rFonts w:cs="Arial"/>
        </w:rPr>
        <w:t>Partner</w:t>
      </w:r>
    </w:p>
    <w:p w14:paraId="6C95A890" w14:textId="77777777" w:rsidR="006B4719" w:rsidRPr="00923CFB" w:rsidRDefault="006B4719" w:rsidP="006B4719">
      <w:pPr>
        <w:pStyle w:val="Akapitzlist"/>
        <w:numPr>
          <w:ilvl w:val="0"/>
          <w:numId w:val="53"/>
        </w:numPr>
        <w:jc w:val="both"/>
        <w:rPr>
          <w:rFonts w:cs="Arial"/>
        </w:rPr>
      </w:pPr>
      <w:r w:rsidRPr="00923CFB">
        <w:rPr>
          <w:rFonts w:cs="Arial"/>
        </w:rPr>
        <w:t>Uczestnik</w:t>
      </w:r>
    </w:p>
    <w:p w14:paraId="44708FA1" w14:textId="77777777" w:rsidR="006B4719" w:rsidRPr="00923CFB" w:rsidRDefault="006B4719" w:rsidP="006B4719">
      <w:pPr>
        <w:pStyle w:val="Akapitzlist"/>
        <w:numPr>
          <w:ilvl w:val="0"/>
          <w:numId w:val="53"/>
        </w:numPr>
        <w:jc w:val="both"/>
        <w:rPr>
          <w:rFonts w:cs="Arial"/>
        </w:rPr>
      </w:pPr>
      <w:r w:rsidRPr="00923CFB">
        <w:rPr>
          <w:rFonts w:cs="Arial"/>
        </w:rPr>
        <w:t>Inne</w:t>
      </w:r>
    </w:p>
    <w:p w14:paraId="2D42DBF2" w14:textId="77777777" w:rsidR="006B4719" w:rsidRPr="00923CFB" w:rsidRDefault="006B4719" w:rsidP="006B4719">
      <w:pPr>
        <w:rPr>
          <w:rFonts w:cs="Arial"/>
        </w:rPr>
      </w:pPr>
    </w:p>
    <w:p w14:paraId="78FC9F30" w14:textId="77777777" w:rsidR="006B4719" w:rsidRPr="00923CFB" w:rsidRDefault="006B4719" w:rsidP="006B4719">
      <w:pPr>
        <w:pStyle w:val="Akapitzlist"/>
        <w:numPr>
          <w:ilvl w:val="0"/>
          <w:numId w:val="53"/>
        </w:numPr>
        <w:jc w:val="both"/>
        <w:rPr>
          <w:rFonts w:cs="Arial"/>
          <w:b/>
        </w:rPr>
      </w:pPr>
      <w:r w:rsidRPr="00923CFB">
        <w:rPr>
          <w:rFonts w:cs="Arial"/>
          <w:b/>
        </w:rPr>
        <w:t xml:space="preserve">Ilość – </w:t>
      </w:r>
      <w:r w:rsidRPr="00923CFB">
        <w:rPr>
          <w:rFonts w:cs="Arial"/>
        </w:rPr>
        <w:t>wskaż odpowiednią ilość w odniesieniu do kosztu jaka ma się znaleźć w szczegółowym budżecie</w:t>
      </w:r>
    </w:p>
    <w:p w14:paraId="0E73F132" w14:textId="77777777" w:rsidR="006B4719" w:rsidRPr="00923CFB" w:rsidRDefault="006B4719" w:rsidP="006B4719">
      <w:pPr>
        <w:rPr>
          <w:rFonts w:cs="Arial"/>
          <w:b/>
        </w:rPr>
      </w:pPr>
      <w:r w:rsidRPr="00923CFB">
        <w:rPr>
          <w:rFonts w:eastAsia="Times New Roman" w:cs="Arial"/>
          <w:b/>
          <w:noProof/>
          <w:szCs w:val="21"/>
          <w:lang w:eastAsia="pl-PL"/>
        </w:rPr>
        <w:drawing>
          <wp:inline distT="0" distB="0" distL="0" distR="0" wp14:anchorId="7D6A22D7" wp14:editId="6BC78CD6">
            <wp:extent cx="547692" cy="766768"/>
            <wp:effectExtent l="0" t="0" r="5080" b="0"/>
            <wp:docPr id="179" name="Obraz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 name="3.PNG"/>
                    <pic:cNvPicPr/>
                  </pic:nvPicPr>
                  <pic:blipFill>
                    <a:blip r:embed="rId277">
                      <a:extLst>
                        <a:ext uri="{28A0092B-C50C-407E-A947-70E740481C1C}">
                          <a14:useLocalDpi xmlns:a14="http://schemas.microsoft.com/office/drawing/2010/main" val="0"/>
                        </a:ext>
                      </a:extLst>
                    </a:blip>
                    <a:stretch>
                      <a:fillRect/>
                    </a:stretch>
                  </pic:blipFill>
                  <pic:spPr>
                    <a:xfrm>
                      <a:off x="0" y="0"/>
                      <a:ext cx="547692" cy="766768"/>
                    </a:xfrm>
                    <a:prstGeom prst="rect">
                      <a:avLst/>
                    </a:prstGeom>
                  </pic:spPr>
                </pic:pic>
              </a:graphicData>
            </a:graphic>
          </wp:inline>
        </w:drawing>
      </w:r>
    </w:p>
    <w:p w14:paraId="10F8CF47" w14:textId="77777777" w:rsidR="006B4719" w:rsidRPr="00923CFB" w:rsidRDefault="006B4719" w:rsidP="006B4719">
      <w:pPr>
        <w:rPr>
          <w:rFonts w:cs="Arial"/>
          <w:b/>
        </w:rPr>
      </w:pPr>
      <w:r w:rsidRPr="00923CFB">
        <w:rPr>
          <w:rFonts w:cs="Arial"/>
          <w:b/>
          <w:noProof/>
          <w:lang w:eastAsia="pl-PL"/>
        </w:rPr>
        <w:drawing>
          <wp:inline distT="0" distB="0" distL="0" distR="0" wp14:anchorId="6172DBF6" wp14:editId="0E6D4DB4">
            <wp:extent cx="8891270" cy="2657475"/>
            <wp:effectExtent l="0" t="0" r="5080" b="9525"/>
            <wp:docPr id="113099" name="Obraz 113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 name="1a.png"/>
                    <pic:cNvPicPr/>
                  </pic:nvPicPr>
                  <pic:blipFill>
                    <a:blip r:embed="rId278">
                      <a:extLst>
                        <a:ext uri="{28A0092B-C50C-407E-A947-70E740481C1C}">
                          <a14:useLocalDpi xmlns:a14="http://schemas.microsoft.com/office/drawing/2010/main" val="0"/>
                        </a:ext>
                      </a:extLst>
                    </a:blip>
                    <a:stretch>
                      <a:fillRect/>
                    </a:stretch>
                  </pic:blipFill>
                  <pic:spPr>
                    <a:xfrm>
                      <a:off x="0" y="0"/>
                      <a:ext cx="8891270" cy="2657475"/>
                    </a:xfrm>
                    <a:prstGeom prst="rect">
                      <a:avLst/>
                    </a:prstGeom>
                  </pic:spPr>
                </pic:pic>
              </a:graphicData>
            </a:graphic>
          </wp:inline>
        </w:drawing>
      </w:r>
    </w:p>
    <w:p w14:paraId="34348E8A" w14:textId="77777777" w:rsidR="006B4719" w:rsidRPr="00923CFB" w:rsidRDefault="006B4719" w:rsidP="006B4719">
      <w:pPr>
        <w:rPr>
          <w:rFonts w:eastAsia="Times New Roman" w:cs="Arial"/>
          <w:b/>
          <w:szCs w:val="21"/>
        </w:rPr>
      </w:pPr>
      <w:r w:rsidRPr="00923CFB">
        <w:rPr>
          <w:rFonts w:eastAsia="Times New Roman" w:cs="Arial"/>
          <w:b/>
          <w:szCs w:val="21"/>
        </w:rPr>
        <w:br w:type="page"/>
      </w:r>
    </w:p>
    <w:p w14:paraId="5F4D235D" w14:textId="77777777" w:rsidR="006B4719" w:rsidRPr="00923CFB" w:rsidRDefault="006B4719" w:rsidP="006B4719">
      <w:pPr>
        <w:pStyle w:val="Akapitzlist"/>
        <w:numPr>
          <w:ilvl w:val="0"/>
          <w:numId w:val="55"/>
        </w:numPr>
        <w:jc w:val="both"/>
        <w:rPr>
          <w:rFonts w:eastAsia="Times New Roman" w:cs="Arial"/>
          <w:b/>
          <w:szCs w:val="21"/>
        </w:rPr>
      </w:pPr>
      <w:r w:rsidRPr="00923CFB">
        <w:rPr>
          <w:rFonts w:eastAsia="Times New Roman" w:cs="Arial"/>
          <w:b/>
          <w:szCs w:val="21"/>
        </w:rPr>
        <w:lastRenderedPageBreak/>
        <w:t xml:space="preserve">j.m. </w:t>
      </w:r>
      <w:r w:rsidRPr="00923CFB">
        <w:rPr>
          <w:rFonts w:eastAsia="Times New Roman" w:cs="Arial"/>
          <w:szCs w:val="21"/>
        </w:rPr>
        <w:t>– wprowadź odpowiednią wartość, pamiętaj, że musi znajdować się liście słownikowej definiowanej w aplikacji LSI w zakresie wniosku               o dofinansowanie</w:t>
      </w:r>
    </w:p>
    <w:p w14:paraId="2D52A1D2" w14:textId="77777777" w:rsidR="006B4719" w:rsidRPr="00923CFB" w:rsidRDefault="006B4719" w:rsidP="006B4719">
      <w:pPr>
        <w:rPr>
          <w:rFonts w:eastAsia="Times New Roman" w:cs="Arial"/>
          <w:b/>
          <w:szCs w:val="21"/>
        </w:rPr>
      </w:pPr>
      <w:r w:rsidRPr="00923CFB">
        <w:rPr>
          <w:rFonts w:eastAsia="Times New Roman" w:cs="Arial"/>
          <w:b/>
          <w:noProof/>
          <w:szCs w:val="21"/>
          <w:lang w:eastAsia="pl-PL"/>
        </w:rPr>
        <w:drawing>
          <wp:inline distT="0" distB="0" distL="0" distR="0" wp14:anchorId="124AA3FF" wp14:editId="54822A8D">
            <wp:extent cx="438153" cy="757243"/>
            <wp:effectExtent l="0" t="0" r="0" b="5080"/>
            <wp:docPr id="113100" name="Obraz 113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 name="2.PNG"/>
                    <pic:cNvPicPr/>
                  </pic:nvPicPr>
                  <pic:blipFill>
                    <a:blip r:embed="rId279">
                      <a:extLst>
                        <a:ext uri="{28A0092B-C50C-407E-A947-70E740481C1C}">
                          <a14:useLocalDpi xmlns:a14="http://schemas.microsoft.com/office/drawing/2010/main" val="0"/>
                        </a:ext>
                      </a:extLst>
                    </a:blip>
                    <a:stretch>
                      <a:fillRect/>
                    </a:stretch>
                  </pic:blipFill>
                  <pic:spPr>
                    <a:xfrm>
                      <a:off x="0" y="0"/>
                      <a:ext cx="438153" cy="757243"/>
                    </a:xfrm>
                    <a:prstGeom prst="rect">
                      <a:avLst/>
                    </a:prstGeom>
                  </pic:spPr>
                </pic:pic>
              </a:graphicData>
            </a:graphic>
          </wp:inline>
        </w:drawing>
      </w:r>
      <w:r w:rsidRPr="00923CFB">
        <w:rPr>
          <w:rFonts w:eastAsia="Times New Roman" w:cs="Arial"/>
          <w:b/>
          <w:szCs w:val="21"/>
        </w:rPr>
        <w:t xml:space="preserve">             </w:t>
      </w:r>
    </w:p>
    <w:p w14:paraId="5616B281" w14:textId="77777777" w:rsidR="006B4719" w:rsidRPr="00923CFB" w:rsidRDefault="006B4719" w:rsidP="006B4719">
      <w:pPr>
        <w:rPr>
          <w:rFonts w:eastAsia="Times New Roman" w:cs="Arial"/>
          <w:b/>
          <w:szCs w:val="21"/>
        </w:rPr>
      </w:pPr>
      <w:r w:rsidRPr="00923CFB">
        <w:rPr>
          <w:rFonts w:eastAsia="Times New Roman" w:cs="Arial"/>
          <w:b/>
          <w:noProof/>
          <w:szCs w:val="21"/>
          <w:lang w:eastAsia="pl-PL"/>
        </w:rPr>
        <w:drawing>
          <wp:inline distT="0" distB="0" distL="0" distR="0" wp14:anchorId="20A756EA" wp14:editId="4EBE13DE">
            <wp:extent cx="8891270" cy="2841625"/>
            <wp:effectExtent l="0" t="0" r="5080" b="0"/>
            <wp:docPr id="256" name="Obraz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 name="3a.png"/>
                    <pic:cNvPicPr/>
                  </pic:nvPicPr>
                  <pic:blipFill>
                    <a:blip r:embed="rId280">
                      <a:extLst>
                        <a:ext uri="{28A0092B-C50C-407E-A947-70E740481C1C}">
                          <a14:useLocalDpi xmlns:a14="http://schemas.microsoft.com/office/drawing/2010/main" val="0"/>
                        </a:ext>
                      </a:extLst>
                    </a:blip>
                    <a:stretch>
                      <a:fillRect/>
                    </a:stretch>
                  </pic:blipFill>
                  <pic:spPr>
                    <a:xfrm>
                      <a:off x="0" y="0"/>
                      <a:ext cx="8891270" cy="2841625"/>
                    </a:xfrm>
                    <a:prstGeom prst="rect">
                      <a:avLst/>
                    </a:prstGeom>
                  </pic:spPr>
                </pic:pic>
              </a:graphicData>
            </a:graphic>
          </wp:inline>
        </w:drawing>
      </w:r>
      <w:r w:rsidRPr="00923CFB">
        <w:rPr>
          <w:rFonts w:eastAsia="Times New Roman" w:cs="Arial"/>
          <w:b/>
          <w:szCs w:val="21"/>
        </w:rPr>
        <w:t xml:space="preserve">      </w:t>
      </w:r>
    </w:p>
    <w:p w14:paraId="3FCAE810" w14:textId="77777777" w:rsidR="006B4719" w:rsidRPr="00923CFB" w:rsidRDefault="006B4719" w:rsidP="006B4719">
      <w:pPr>
        <w:rPr>
          <w:rFonts w:cs="Arial"/>
          <w:b/>
        </w:rPr>
      </w:pPr>
      <w:r w:rsidRPr="00923CFB">
        <w:rPr>
          <w:rFonts w:cs="Arial"/>
          <w:b/>
        </w:rPr>
        <w:br w:type="page"/>
      </w:r>
    </w:p>
    <w:p w14:paraId="6635888C" w14:textId="77777777" w:rsidR="006B4719" w:rsidRPr="00923CFB" w:rsidRDefault="006B4719" w:rsidP="006B4719">
      <w:pPr>
        <w:pStyle w:val="Akapitzlist"/>
        <w:numPr>
          <w:ilvl w:val="0"/>
          <w:numId w:val="55"/>
        </w:numPr>
        <w:jc w:val="both"/>
        <w:rPr>
          <w:rFonts w:cs="Arial"/>
          <w:b/>
        </w:rPr>
      </w:pPr>
      <w:r w:rsidRPr="00923CFB">
        <w:rPr>
          <w:rFonts w:cs="Arial"/>
          <w:b/>
        </w:rPr>
        <w:lastRenderedPageBreak/>
        <w:t xml:space="preserve">Cena jednostkowa </w:t>
      </w:r>
      <w:r w:rsidRPr="00923CFB">
        <w:rPr>
          <w:rFonts w:cs="Arial"/>
        </w:rPr>
        <w:t>– wskaż odpowiednią kwotę, pamiętaj dopuszczalny format to dwa miejsca po przecinku</w:t>
      </w:r>
    </w:p>
    <w:p w14:paraId="2EC461CA" w14:textId="77777777" w:rsidR="006B4719" w:rsidRPr="00923CFB" w:rsidRDefault="006B4719" w:rsidP="006B4719">
      <w:pPr>
        <w:rPr>
          <w:rFonts w:cs="Arial"/>
          <w:b/>
        </w:rPr>
      </w:pPr>
      <w:r w:rsidRPr="00923CFB">
        <w:rPr>
          <w:rFonts w:cs="Arial"/>
          <w:b/>
          <w:noProof/>
          <w:lang w:eastAsia="pl-PL"/>
        </w:rPr>
        <w:drawing>
          <wp:inline distT="0" distB="0" distL="0" distR="0" wp14:anchorId="6D0D02B6" wp14:editId="272E02DE">
            <wp:extent cx="1162058" cy="752481"/>
            <wp:effectExtent l="0" t="0" r="0" b="9525"/>
            <wp:docPr id="258" name="Obraz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8" name="cj.PNG"/>
                    <pic:cNvPicPr/>
                  </pic:nvPicPr>
                  <pic:blipFill>
                    <a:blip r:embed="rId281">
                      <a:extLst>
                        <a:ext uri="{28A0092B-C50C-407E-A947-70E740481C1C}">
                          <a14:useLocalDpi xmlns:a14="http://schemas.microsoft.com/office/drawing/2010/main" val="0"/>
                        </a:ext>
                      </a:extLst>
                    </a:blip>
                    <a:stretch>
                      <a:fillRect/>
                    </a:stretch>
                  </pic:blipFill>
                  <pic:spPr>
                    <a:xfrm>
                      <a:off x="0" y="0"/>
                      <a:ext cx="1162058" cy="752481"/>
                    </a:xfrm>
                    <a:prstGeom prst="rect">
                      <a:avLst/>
                    </a:prstGeom>
                  </pic:spPr>
                </pic:pic>
              </a:graphicData>
            </a:graphic>
          </wp:inline>
        </w:drawing>
      </w:r>
    </w:p>
    <w:p w14:paraId="3EE850AF" w14:textId="77777777" w:rsidR="006B4719" w:rsidRPr="00923CFB" w:rsidRDefault="006B4719" w:rsidP="006B4719">
      <w:pPr>
        <w:rPr>
          <w:rFonts w:cs="Arial"/>
        </w:rPr>
      </w:pPr>
      <w:r w:rsidRPr="00923CFB">
        <w:rPr>
          <w:rFonts w:cs="Arial"/>
          <w:noProof/>
          <w:lang w:eastAsia="pl-PL"/>
        </w:rPr>
        <w:drawing>
          <wp:inline distT="0" distB="0" distL="0" distR="0" wp14:anchorId="2B30D724" wp14:editId="0BBA476A">
            <wp:extent cx="8891270" cy="3075305"/>
            <wp:effectExtent l="0" t="0" r="5080" b="0"/>
            <wp:docPr id="257" name="Obraz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 name="a.png"/>
                    <pic:cNvPicPr/>
                  </pic:nvPicPr>
                  <pic:blipFill>
                    <a:blip r:embed="rId282">
                      <a:extLst>
                        <a:ext uri="{28A0092B-C50C-407E-A947-70E740481C1C}">
                          <a14:useLocalDpi xmlns:a14="http://schemas.microsoft.com/office/drawing/2010/main" val="0"/>
                        </a:ext>
                      </a:extLst>
                    </a:blip>
                    <a:stretch>
                      <a:fillRect/>
                    </a:stretch>
                  </pic:blipFill>
                  <pic:spPr>
                    <a:xfrm>
                      <a:off x="0" y="0"/>
                      <a:ext cx="8891270" cy="3075305"/>
                    </a:xfrm>
                    <a:prstGeom prst="rect">
                      <a:avLst/>
                    </a:prstGeom>
                  </pic:spPr>
                </pic:pic>
              </a:graphicData>
            </a:graphic>
          </wp:inline>
        </w:drawing>
      </w:r>
    </w:p>
    <w:p w14:paraId="716C1C4B" w14:textId="77777777" w:rsidR="006B4719" w:rsidRPr="00923CFB" w:rsidRDefault="006B4719" w:rsidP="006B4719">
      <w:pPr>
        <w:rPr>
          <w:rFonts w:cs="Arial"/>
          <w:b/>
        </w:rPr>
      </w:pPr>
      <w:r w:rsidRPr="00923CFB">
        <w:rPr>
          <w:rFonts w:cs="Arial"/>
          <w:b/>
        </w:rPr>
        <w:br w:type="page"/>
      </w:r>
    </w:p>
    <w:p w14:paraId="5B865777" w14:textId="77777777" w:rsidR="006B4719" w:rsidRPr="00923CFB" w:rsidRDefault="006B4719" w:rsidP="006B4719">
      <w:pPr>
        <w:pStyle w:val="Akapitzlist"/>
        <w:numPr>
          <w:ilvl w:val="0"/>
          <w:numId w:val="55"/>
        </w:numPr>
        <w:jc w:val="both"/>
        <w:rPr>
          <w:rFonts w:cs="Arial"/>
        </w:rPr>
      </w:pPr>
      <w:r w:rsidRPr="00923CFB">
        <w:rPr>
          <w:rFonts w:cs="Arial"/>
          <w:b/>
        </w:rPr>
        <w:lastRenderedPageBreak/>
        <w:t>Wydatki kwalifikowalne</w:t>
      </w:r>
      <w:r w:rsidRPr="00923CFB">
        <w:rPr>
          <w:rFonts w:cs="Arial"/>
        </w:rPr>
        <w:t xml:space="preserve"> - wskaż odpowiednią kwotę, pamiętaj dopuszczalny format to dwa miejsca po przecinku; wydatki kwalifikowalne do iloczyn ilość x cena jednostkowa</w:t>
      </w:r>
      <w:r w:rsidRPr="00923CFB">
        <w:rPr>
          <w:rFonts w:eastAsia="Times New Roman" w:cs="Arial"/>
          <w:szCs w:val="21"/>
        </w:rPr>
        <w:t xml:space="preserve"> </w:t>
      </w:r>
    </w:p>
    <w:p w14:paraId="4BD65190" w14:textId="77777777" w:rsidR="006B4719" w:rsidRPr="00923CFB" w:rsidRDefault="006B4719" w:rsidP="006B4719">
      <w:pPr>
        <w:rPr>
          <w:rFonts w:eastAsia="Times New Roman" w:cs="Arial"/>
          <w:b/>
          <w:szCs w:val="21"/>
        </w:rPr>
      </w:pPr>
      <w:r w:rsidRPr="00923CFB">
        <w:rPr>
          <w:rFonts w:cs="Arial"/>
          <w:noProof/>
          <w:lang w:eastAsia="pl-PL"/>
        </w:rPr>
        <w:drawing>
          <wp:inline distT="0" distB="0" distL="0" distR="0" wp14:anchorId="04525DFE" wp14:editId="66EC7A64">
            <wp:extent cx="1438286" cy="785818"/>
            <wp:effectExtent l="0" t="0" r="0" b="0"/>
            <wp:docPr id="260" name="Obraz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0" name="wk.PNG"/>
                    <pic:cNvPicPr/>
                  </pic:nvPicPr>
                  <pic:blipFill>
                    <a:blip r:embed="rId283">
                      <a:extLst>
                        <a:ext uri="{28A0092B-C50C-407E-A947-70E740481C1C}">
                          <a14:useLocalDpi xmlns:a14="http://schemas.microsoft.com/office/drawing/2010/main" val="0"/>
                        </a:ext>
                      </a:extLst>
                    </a:blip>
                    <a:stretch>
                      <a:fillRect/>
                    </a:stretch>
                  </pic:blipFill>
                  <pic:spPr>
                    <a:xfrm>
                      <a:off x="0" y="0"/>
                      <a:ext cx="1438286" cy="785818"/>
                    </a:xfrm>
                    <a:prstGeom prst="rect">
                      <a:avLst/>
                    </a:prstGeom>
                  </pic:spPr>
                </pic:pic>
              </a:graphicData>
            </a:graphic>
          </wp:inline>
        </w:drawing>
      </w:r>
    </w:p>
    <w:p w14:paraId="7803D946" w14:textId="77777777" w:rsidR="006B4719" w:rsidRPr="00923CFB" w:rsidRDefault="006B4719" w:rsidP="006B4719">
      <w:pPr>
        <w:rPr>
          <w:rFonts w:cs="Arial"/>
        </w:rPr>
      </w:pPr>
      <w:r w:rsidRPr="00923CFB">
        <w:rPr>
          <w:rFonts w:eastAsia="Times New Roman" w:cs="Arial"/>
          <w:b/>
          <w:noProof/>
          <w:szCs w:val="21"/>
          <w:lang w:eastAsia="pl-PL"/>
        </w:rPr>
        <w:drawing>
          <wp:inline distT="0" distB="0" distL="0" distR="0" wp14:anchorId="1920331C" wp14:editId="0355786A">
            <wp:extent cx="8891270" cy="3075305"/>
            <wp:effectExtent l="0" t="0" r="5080" b="0"/>
            <wp:docPr id="261" name="Obraz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1" name="b.png"/>
                    <pic:cNvPicPr/>
                  </pic:nvPicPr>
                  <pic:blipFill>
                    <a:blip r:embed="rId284">
                      <a:extLst>
                        <a:ext uri="{28A0092B-C50C-407E-A947-70E740481C1C}">
                          <a14:useLocalDpi xmlns:a14="http://schemas.microsoft.com/office/drawing/2010/main" val="0"/>
                        </a:ext>
                      </a:extLst>
                    </a:blip>
                    <a:stretch>
                      <a:fillRect/>
                    </a:stretch>
                  </pic:blipFill>
                  <pic:spPr>
                    <a:xfrm>
                      <a:off x="0" y="0"/>
                      <a:ext cx="8891270" cy="3075305"/>
                    </a:xfrm>
                    <a:prstGeom prst="rect">
                      <a:avLst/>
                    </a:prstGeom>
                  </pic:spPr>
                </pic:pic>
              </a:graphicData>
            </a:graphic>
          </wp:inline>
        </w:drawing>
      </w:r>
    </w:p>
    <w:p w14:paraId="46B35C13" w14:textId="77777777" w:rsidR="006B4719" w:rsidRPr="00923CFB" w:rsidRDefault="006B4719" w:rsidP="006B4719">
      <w:pPr>
        <w:rPr>
          <w:rFonts w:eastAsia="Times New Roman" w:cs="Arial"/>
          <w:b/>
          <w:szCs w:val="21"/>
        </w:rPr>
      </w:pPr>
      <w:r w:rsidRPr="00923CFB">
        <w:rPr>
          <w:rFonts w:eastAsia="Times New Roman" w:cs="Arial"/>
          <w:b/>
          <w:szCs w:val="21"/>
        </w:rPr>
        <w:br w:type="page"/>
      </w:r>
    </w:p>
    <w:p w14:paraId="69E0124D" w14:textId="77777777" w:rsidR="006B4719" w:rsidRPr="00923CFB" w:rsidRDefault="006B4719" w:rsidP="006B4719">
      <w:pPr>
        <w:pStyle w:val="Akapitzlist"/>
        <w:numPr>
          <w:ilvl w:val="0"/>
          <w:numId w:val="55"/>
        </w:numPr>
        <w:tabs>
          <w:tab w:val="left" w:pos="4785"/>
        </w:tabs>
        <w:jc w:val="both"/>
        <w:rPr>
          <w:rFonts w:eastAsia="Times New Roman" w:cs="Arial"/>
          <w:b/>
          <w:szCs w:val="21"/>
        </w:rPr>
      </w:pPr>
      <w:r w:rsidRPr="00923CFB">
        <w:rPr>
          <w:rFonts w:eastAsia="Times New Roman" w:cs="Arial"/>
          <w:b/>
          <w:szCs w:val="21"/>
        </w:rPr>
        <w:lastRenderedPageBreak/>
        <w:t xml:space="preserve">Dofinansowanie - </w:t>
      </w:r>
      <w:r w:rsidRPr="00923CFB">
        <w:rPr>
          <w:rFonts w:eastAsia="Times New Roman" w:cs="Arial"/>
          <w:szCs w:val="21"/>
        </w:rPr>
        <w:t>wskaż odpowiednią kwotę, pamiętaj dopuszczalny format to dwa miejsca po przecinku; dodatkowo zwróć uwagę, że dofinansowanie nie może być większe niż wydatki kwalifikowalne</w:t>
      </w:r>
    </w:p>
    <w:p w14:paraId="542B062A" w14:textId="77777777" w:rsidR="006B4719" w:rsidRPr="00923CFB" w:rsidRDefault="006B4719" w:rsidP="006B4719">
      <w:pPr>
        <w:tabs>
          <w:tab w:val="left" w:pos="4785"/>
        </w:tabs>
        <w:rPr>
          <w:rFonts w:eastAsia="Times New Roman" w:cs="Arial"/>
          <w:b/>
          <w:szCs w:val="21"/>
        </w:rPr>
      </w:pPr>
      <w:r w:rsidRPr="00923CFB">
        <w:rPr>
          <w:rFonts w:eastAsia="Times New Roman" w:cs="Arial"/>
          <w:b/>
          <w:noProof/>
          <w:szCs w:val="21"/>
          <w:lang w:eastAsia="pl-PL"/>
        </w:rPr>
        <w:drawing>
          <wp:inline distT="0" distB="0" distL="0" distR="0" wp14:anchorId="00F939AD" wp14:editId="74265A0B">
            <wp:extent cx="1042995" cy="704855"/>
            <wp:effectExtent l="0" t="0" r="5080" b="0"/>
            <wp:docPr id="262" name="Obraz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2" name="dof.PNG"/>
                    <pic:cNvPicPr/>
                  </pic:nvPicPr>
                  <pic:blipFill>
                    <a:blip r:embed="rId285">
                      <a:extLst>
                        <a:ext uri="{28A0092B-C50C-407E-A947-70E740481C1C}">
                          <a14:useLocalDpi xmlns:a14="http://schemas.microsoft.com/office/drawing/2010/main" val="0"/>
                        </a:ext>
                      </a:extLst>
                    </a:blip>
                    <a:stretch>
                      <a:fillRect/>
                    </a:stretch>
                  </pic:blipFill>
                  <pic:spPr>
                    <a:xfrm>
                      <a:off x="0" y="0"/>
                      <a:ext cx="1042995" cy="704855"/>
                    </a:xfrm>
                    <a:prstGeom prst="rect">
                      <a:avLst/>
                    </a:prstGeom>
                  </pic:spPr>
                </pic:pic>
              </a:graphicData>
            </a:graphic>
          </wp:inline>
        </w:drawing>
      </w:r>
    </w:p>
    <w:p w14:paraId="11984C35" w14:textId="77777777" w:rsidR="006B4719" w:rsidRPr="00923CFB" w:rsidRDefault="006B4719" w:rsidP="006B4719">
      <w:pPr>
        <w:tabs>
          <w:tab w:val="left" w:pos="4785"/>
        </w:tabs>
        <w:rPr>
          <w:rFonts w:eastAsia="Times New Roman" w:cs="Arial"/>
          <w:b/>
          <w:szCs w:val="21"/>
        </w:rPr>
      </w:pPr>
      <w:r w:rsidRPr="00923CFB">
        <w:rPr>
          <w:rFonts w:eastAsia="Times New Roman" w:cs="Arial"/>
          <w:b/>
          <w:noProof/>
          <w:szCs w:val="21"/>
          <w:lang w:eastAsia="pl-PL"/>
        </w:rPr>
        <w:drawing>
          <wp:inline distT="0" distB="0" distL="0" distR="0" wp14:anchorId="7E593AAD" wp14:editId="402CECC5">
            <wp:extent cx="8891270" cy="3075305"/>
            <wp:effectExtent l="0" t="0" r="5080" b="0"/>
            <wp:docPr id="263" name="Obraz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3" name="c.png"/>
                    <pic:cNvPicPr/>
                  </pic:nvPicPr>
                  <pic:blipFill>
                    <a:blip r:embed="rId286">
                      <a:extLst>
                        <a:ext uri="{28A0092B-C50C-407E-A947-70E740481C1C}">
                          <a14:useLocalDpi xmlns:a14="http://schemas.microsoft.com/office/drawing/2010/main" val="0"/>
                        </a:ext>
                      </a:extLst>
                    </a:blip>
                    <a:stretch>
                      <a:fillRect/>
                    </a:stretch>
                  </pic:blipFill>
                  <pic:spPr>
                    <a:xfrm>
                      <a:off x="0" y="0"/>
                      <a:ext cx="8891270" cy="3075305"/>
                    </a:xfrm>
                    <a:prstGeom prst="rect">
                      <a:avLst/>
                    </a:prstGeom>
                  </pic:spPr>
                </pic:pic>
              </a:graphicData>
            </a:graphic>
          </wp:inline>
        </w:drawing>
      </w:r>
    </w:p>
    <w:p w14:paraId="1AB043A8" w14:textId="77777777" w:rsidR="006B4719" w:rsidRPr="00923CFB" w:rsidRDefault="006B4719" w:rsidP="006B4719">
      <w:pPr>
        <w:rPr>
          <w:rFonts w:eastAsia="Times New Roman" w:cs="Arial"/>
          <w:b/>
          <w:bCs/>
          <w:iCs/>
          <w:color w:val="000000"/>
          <w:szCs w:val="21"/>
          <w:lang w:eastAsia="pl-PL"/>
        </w:rPr>
      </w:pPr>
      <w:r w:rsidRPr="00923CFB">
        <w:rPr>
          <w:rFonts w:eastAsia="Times New Roman" w:cs="Arial"/>
          <w:b/>
          <w:bCs/>
          <w:iCs/>
          <w:color w:val="000000"/>
          <w:szCs w:val="21"/>
          <w:lang w:eastAsia="pl-PL"/>
        </w:rPr>
        <w:br w:type="page"/>
      </w:r>
    </w:p>
    <w:p w14:paraId="7720328F" w14:textId="77777777" w:rsidR="006B4719" w:rsidRPr="00923CFB" w:rsidRDefault="006B4719" w:rsidP="006B4719">
      <w:pPr>
        <w:pStyle w:val="Akapitzlist"/>
        <w:numPr>
          <w:ilvl w:val="0"/>
          <w:numId w:val="55"/>
        </w:numPr>
        <w:jc w:val="both"/>
        <w:rPr>
          <w:rFonts w:eastAsia="Times New Roman" w:cs="Arial"/>
          <w:szCs w:val="21"/>
          <w:lang w:eastAsia="pl-PL"/>
        </w:rPr>
      </w:pPr>
      <w:r w:rsidRPr="00923CFB">
        <w:rPr>
          <w:rFonts w:eastAsia="Times New Roman" w:cs="Arial"/>
          <w:b/>
          <w:bCs/>
          <w:iCs/>
          <w:color w:val="000000"/>
          <w:szCs w:val="21"/>
          <w:lang w:eastAsia="pl-PL"/>
        </w:rPr>
        <w:lastRenderedPageBreak/>
        <w:t>Cross-</w:t>
      </w:r>
      <w:proofErr w:type="spellStart"/>
      <w:r w:rsidRPr="00923CFB">
        <w:rPr>
          <w:rFonts w:eastAsia="Times New Roman" w:cs="Arial"/>
          <w:b/>
          <w:bCs/>
          <w:iCs/>
          <w:color w:val="000000"/>
          <w:szCs w:val="21"/>
          <w:lang w:eastAsia="pl-PL"/>
        </w:rPr>
        <w:t>financing</w:t>
      </w:r>
      <w:proofErr w:type="spellEnd"/>
      <w:r w:rsidRPr="00923CFB">
        <w:rPr>
          <w:rFonts w:eastAsia="Times New Roman" w:cs="Arial"/>
          <w:bCs/>
          <w:i/>
          <w:iCs/>
          <w:color w:val="000000"/>
          <w:szCs w:val="21"/>
          <w:lang w:eastAsia="pl-PL"/>
        </w:rPr>
        <w:t xml:space="preserve"> – </w:t>
      </w:r>
      <w:r w:rsidRPr="00923CFB">
        <w:rPr>
          <w:rFonts w:eastAsia="Times New Roman" w:cs="Arial"/>
          <w:bCs/>
          <w:iCs/>
          <w:color w:val="000000"/>
          <w:szCs w:val="21"/>
          <w:lang w:eastAsia="pl-PL"/>
        </w:rPr>
        <w:t xml:space="preserve">Uzupełnij pole wartością </w:t>
      </w:r>
      <w:r w:rsidRPr="00923CFB">
        <w:rPr>
          <w:rFonts w:eastAsia="Times New Roman" w:cs="Arial"/>
          <w:b/>
          <w:bCs/>
          <w:iCs/>
          <w:color w:val="000000"/>
          <w:szCs w:val="21"/>
          <w:lang w:eastAsia="pl-PL"/>
        </w:rPr>
        <w:t>TAK</w:t>
      </w:r>
      <w:r w:rsidRPr="00923CFB">
        <w:rPr>
          <w:rFonts w:eastAsia="Times New Roman" w:cs="Arial"/>
          <w:bCs/>
          <w:iCs/>
          <w:color w:val="000000"/>
          <w:szCs w:val="21"/>
          <w:lang w:eastAsia="pl-PL"/>
        </w:rPr>
        <w:t xml:space="preserve"> lub </w:t>
      </w:r>
      <w:r w:rsidRPr="00923CFB">
        <w:rPr>
          <w:rFonts w:eastAsia="Times New Roman" w:cs="Arial"/>
          <w:b/>
          <w:bCs/>
          <w:iCs/>
          <w:color w:val="000000"/>
          <w:szCs w:val="21"/>
          <w:lang w:eastAsia="pl-PL"/>
        </w:rPr>
        <w:t>NIE</w:t>
      </w:r>
      <w:r w:rsidRPr="00923CFB">
        <w:rPr>
          <w:rFonts w:eastAsia="Times New Roman" w:cs="Arial"/>
          <w:szCs w:val="21"/>
          <w:lang w:eastAsia="pl-PL"/>
        </w:rPr>
        <w:t xml:space="preserve"> w zależności czy wydatek zalicza się do kategorii cross-</w:t>
      </w:r>
      <w:proofErr w:type="spellStart"/>
      <w:r w:rsidRPr="00923CFB">
        <w:rPr>
          <w:rFonts w:eastAsia="Times New Roman" w:cs="Arial"/>
          <w:szCs w:val="21"/>
          <w:lang w:eastAsia="pl-PL"/>
        </w:rPr>
        <w:t>financingu</w:t>
      </w:r>
      <w:proofErr w:type="spellEnd"/>
      <w:r w:rsidRPr="00923CFB">
        <w:rPr>
          <w:rFonts w:eastAsia="Times New Roman" w:cs="Arial"/>
          <w:szCs w:val="21"/>
          <w:lang w:eastAsia="pl-PL"/>
        </w:rPr>
        <w:t>.</w:t>
      </w:r>
    </w:p>
    <w:p w14:paraId="29409070" w14:textId="77777777" w:rsidR="006B4719" w:rsidRPr="00923CFB" w:rsidRDefault="006B4719" w:rsidP="006B4719">
      <w:pPr>
        <w:pStyle w:val="Akapitzlist"/>
        <w:rPr>
          <w:rFonts w:eastAsia="Times New Roman" w:cs="Arial"/>
          <w:szCs w:val="21"/>
          <w:lang w:eastAsia="pl-PL"/>
        </w:rPr>
      </w:pPr>
    </w:p>
    <w:p w14:paraId="2CF1CF29" w14:textId="77777777" w:rsidR="006B4719" w:rsidRPr="00923CFB" w:rsidRDefault="006B4719" w:rsidP="006B4719">
      <w:pPr>
        <w:jc w:val="center"/>
        <w:rPr>
          <w:rFonts w:eastAsia="Times New Roman" w:cs="Arial"/>
          <w:szCs w:val="21"/>
          <w:lang w:eastAsia="pl-PL"/>
        </w:rPr>
      </w:pPr>
      <w:r w:rsidRPr="00923CFB">
        <w:rPr>
          <w:rFonts w:eastAsia="Times New Roman" w:cs="Arial"/>
          <w:noProof/>
          <w:szCs w:val="21"/>
          <w:lang w:eastAsia="pl-PL"/>
        </w:rPr>
        <w:drawing>
          <wp:inline distT="0" distB="0" distL="0" distR="0" wp14:anchorId="16840707" wp14:editId="620E59A1">
            <wp:extent cx="1457336" cy="633417"/>
            <wp:effectExtent l="0" t="0" r="0" b="0"/>
            <wp:docPr id="453" name="Obraz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a.PNG"/>
                    <pic:cNvPicPr/>
                  </pic:nvPicPr>
                  <pic:blipFill>
                    <a:blip r:embed="rId287">
                      <a:extLst>
                        <a:ext uri="{28A0092B-C50C-407E-A947-70E740481C1C}">
                          <a14:useLocalDpi xmlns:a14="http://schemas.microsoft.com/office/drawing/2010/main" val="0"/>
                        </a:ext>
                      </a:extLst>
                    </a:blip>
                    <a:stretch>
                      <a:fillRect/>
                    </a:stretch>
                  </pic:blipFill>
                  <pic:spPr>
                    <a:xfrm>
                      <a:off x="0" y="0"/>
                      <a:ext cx="1457336" cy="633417"/>
                    </a:xfrm>
                    <a:prstGeom prst="rect">
                      <a:avLst/>
                    </a:prstGeom>
                  </pic:spPr>
                </pic:pic>
              </a:graphicData>
            </a:graphic>
          </wp:inline>
        </w:drawing>
      </w:r>
    </w:p>
    <w:p w14:paraId="53A533C1" w14:textId="77777777" w:rsidR="006B4719" w:rsidRPr="00923CFB" w:rsidRDefault="006B4719" w:rsidP="006B4719">
      <w:pPr>
        <w:pStyle w:val="Akapitzlist"/>
        <w:numPr>
          <w:ilvl w:val="0"/>
          <w:numId w:val="55"/>
        </w:numPr>
        <w:jc w:val="both"/>
        <w:rPr>
          <w:rFonts w:eastAsia="Times New Roman" w:cs="Arial"/>
          <w:szCs w:val="21"/>
          <w:lang w:eastAsia="pl-PL"/>
        </w:rPr>
      </w:pPr>
      <w:r w:rsidRPr="00923CFB">
        <w:rPr>
          <w:rFonts w:eastAsia="Times New Roman" w:cs="Arial"/>
          <w:b/>
          <w:szCs w:val="21"/>
          <w:lang w:eastAsia="pl-PL"/>
        </w:rPr>
        <w:t>Wkład rzeczowy</w:t>
      </w:r>
      <w:r w:rsidRPr="00923CFB">
        <w:rPr>
          <w:rFonts w:eastAsia="Times New Roman" w:cs="Arial"/>
          <w:szCs w:val="21"/>
          <w:lang w:eastAsia="pl-PL"/>
        </w:rPr>
        <w:t xml:space="preserve"> – Uzupełnij pole wartością </w:t>
      </w:r>
      <w:r w:rsidRPr="00923CFB">
        <w:rPr>
          <w:rFonts w:eastAsia="Times New Roman" w:cs="Arial"/>
          <w:b/>
          <w:szCs w:val="21"/>
          <w:lang w:eastAsia="pl-PL"/>
        </w:rPr>
        <w:t>TAK</w:t>
      </w:r>
      <w:r w:rsidRPr="00923CFB">
        <w:rPr>
          <w:rFonts w:eastAsia="Times New Roman" w:cs="Arial"/>
          <w:szCs w:val="21"/>
          <w:lang w:eastAsia="pl-PL"/>
        </w:rPr>
        <w:t xml:space="preserve"> lub </w:t>
      </w:r>
      <w:r w:rsidRPr="00923CFB">
        <w:rPr>
          <w:rFonts w:eastAsia="Times New Roman" w:cs="Arial"/>
          <w:b/>
          <w:szCs w:val="21"/>
          <w:lang w:eastAsia="pl-PL"/>
        </w:rPr>
        <w:t>NIE</w:t>
      </w:r>
      <w:r w:rsidRPr="00923CFB">
        <w:rPr>
          <w:rFonts w:eastAsia="Times New Roman" w:cs="Arial"/>
          <w:szCs w:val="21"/>
          <w:lang w:eastAsia="pl-PL"/>
        </w:rPr>
        <w:t xml:space="preserve"> w zależności czy zalicza się do kategorii wkład rzeczowy (niepieniężny). </w:t>
      </w:r>
    </w:p>
    <w:p w14:paraId="03BF677B" w14:textId="77777777" w:rsidR="006B4719" w:rsidRPr="00923CFB" w:rsidRDefault="006B4719" w:rsidP="006B4719">
      <w:pPr>
        <w:pStyle w:val="Akapitzlist"/>
        <w:rPr>
          <w:rFonts w:eastAsia="Times New Roman" w:cs="Arial"/>
          <w:szCs w:val="21"/>
          <w:lang w:eastAsia="pl-PL"/>
        </w:rPr>
      </w:pPr>
    </w:p>
    <w:p w14:paraId="60F19088" w14:textId="77777777" w:rsidR="006B4719" w:rsidRPr="00923CFB" w:rsidRDefault="006B4719" w:rsidP="006B4719">
      <w:pPr>
        <w:jc w:val="center"/>
        <w:rPr>
          <w:rFonts w:eastAsia="Times New Roman" w:cs="Arial"/>
          <w:szCs w:val="21"/>
          <w:lang w:eastAsia="pl-PL"/>
        </w:rPr>
      </w:pPr>
      <w:r w:rsidRPr="00923CFB">
        <w:rPr>
          <w:rFonts w:eastAsia="Times New Roman" w:cs="Arial"/>
          <w:noProof/>
          <w:szCs w:val="21"/>
          <w:lang w:eastAsia="pl-PL"/>
        </w:rPr>
        <w:drawing>
          <wp:inline distT="0" distB="0" distL="0" distR="0" wp14:anchorId="5B915745" wp14:editId="71CDCD7A">
            <wp:extent cx="1385898" cy="661992"/>
            <wp:effectExtent l="0" t="0" r="5080" b="5080"/>
            <wp:docPr id="454" name="Obraz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b.PNG"/>
                    <pic:cNvPicPr/>
                  </pic:nvPicPr>
                  <pic:blipFill>
                    <a:blip r:embed="rId288">
                      <a:extLst>
                        <a:ext uri="{28A0092B-C50C-407E-A947-70E740481C1C}">
                          <a14:useLocalDpi xmlns:a14="http://schemas.microsoft.com/office/drawing/2010/main" val="0"/>
                        </a:ext>
                      </a:extLst>
                    </a:blip>
                    <a:stretch>
                      <a:fillRect/>
                    </a:stretch>
                  </pic:blipFill>
                  <pic:spPr>
                    <a:xfrm>
                      <a:off x="0" y="0"/>
                      <a:ext cx="1385898" cy="661992"/>
                    </a:xfrm>
                    <a:prstGeom prst="rect">
                      <a:avLst/>
                    </a:prstGeom>
                  </pic:spPr>
                </pic:pic>
              </a:graphicData>
            </a:graphic>
          </wp:inline>
        </w:drawing>
      </w:r>
    </w:p>
    <w:p w14:paraId="2E4289C0" w14:textId="77777777" w:rsidR="006B4719" w:rsidRPr="00923CFB" w:rsidRDefault="006B4719" w:rsidP="006B4719">
      <w:pPr>
        <w:jc w:val="center"/>
        <w:rPr>
          <w:rFonts w:eastAsia="Times New Roman" w:cs="Arial"/>
          <w:szCs w:val="21"/>
          <w:lang w:eastAsia="pl-PL"/>
        </w:rPr>
      </w:pPr>
    </w:p>
    <w:p w14:paraId="49AB4425" w14:textId="77777777" w:rsidR="006B4719" w:rsidRPr="00923CFB" w:rsidRDefault="006B4719" w:rsidP="006B4719">
      <w:pPr>
        <w:pStyle w:val="Akapitzlist"/>
        <w:numPr>
          <w:ilvl w:val="0"/>
          <w:numId w:val="55"/>
        </w:numPr>
        <w:jc w:val="both"/>
        <w:rPr>
          <w:rFonts w:eastAsia="Times New Roman" w:cs="Arial"/>
          <w:szCs w:val="21"/>
          <w:lang w:eastAsia="pl-PL"/>
        </w:rPr>
      </w:pPr>
      <w:r w:rsidRPr="00923CFB">
        <w:rPr>
          <w:rFonts w:eastAsia="Times New Roman" w:cs="Arial"/>
          <w:b/>
          <w:szCs w:val="21"/>
          <w:lang w:eastAsia="pl-PL"/>
        </w:rPr>
        <w:t>Wydatki poza obszarem UE</w:t>
      </w:r>
      <w:r w:rsidRPr="00923CFB">
        <w:rPr>
          <w:rFonts w:eastAsia="Times New Roman" w:cs="Arial"/>
          <w:szCs w:val="21"/>
          <w:lang w:eastAsia="pl-PL"/>
        </w:rPr>
        <w:t xml:space="preserve"> -  Uzupełnij pole wartością </w:t>
      </w:r>
      <w:r w:rsidRPr="00923CFB">
        <w:rPr>
          <w:rFonts w:eastAsia="Times New Roman" w:cs="Arial"/>
          <w:b/>
          <w:szCs w:val="21"/>
          <w:lang w:eastAsia="pl-PL"/>
        </w:rPr>
        <w:t>TAK</w:t>
      </w:r>
      <w:r w:rsidRPr="00923CFB">
        <w:rPr>
          <w:rFonts w:eastAsia="Times New Roman" w:cs="Arial"/>
          <w:szCs w:val="21"/>
          <w:lang w:eastAsia="pl-PL"/>
        </w:rPr>
        <w:t xml:space="preserve"> lub </w:t>
      </w:r>
      <w:r w:rsidRPr="00923CFB">
        <w:rPr>
          <w:rFonts w:eastAsia="Times New Roman" w:cs="Arial"/>
          <w:b/>
          <w:szCs w:val="21"/>
          <w:lang w:eastAsia="pl-PL"/>
        </w:rPr>
        <w:t>NIE</w:t>
      </w:r>
      <w:r w:rsidRPr="00923CFB">
        <w:rPr>
          <w:rFonts w:eastAsia="Times New Roman" w:cs="Arial"/>
          <w:szCs w:val="21"/>
          <w:lang w:eastAsia="pl-PL"/>
        </w:rPr>
        <w:t xml:space="preserve"> w zależności czy zalicza się do powyższej kategorii.</w:t>
      </w:r>
    </w:p>
    <w:p w14:paraId="4A621E86" w14:textId="77777777" w:rsidR="006B4719" w:rsidRPr="00923CFB" w:rsidRDefault="006B4719" w:rsidP="006B4719">
      <w:pPr>
        <w:jc w:val="center"/>
        <w:rPr>
          <w:rFonts w:eastAsia="Times New Roman" w:cs="Arial"/>
          <w:szCs w:val="21"/>
          <w:lang w:eastAsia="pl-PL"/>
        </w:rPr>
      </w:pPr>
      <w:r w:rsidRPr="00923CFB">
        <w:rPr>
          <w:rFonts w:eastAsia="Times New Roman" w:cs="Arial"/>
          <w:noProof/>
          <w:szCs w:val="21"/>
          <w:lang w:eastAsia="pl-PL"/>
        </w:rPr>
        <w:drawing>
          <wp:inline distT="0" distB="0" distL="0" distR="0" wp14:anchorId="7F50B23C" wp14:editId="55D29DCF">
            <wp:extent cx="2324117" cy="647705"/>
            <wp:effectExtent l="0" t="0" r="0" b="0"/>
            <wp:docPr id="455" name="Obraz 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c.PNG"/>
                    <pic:cNvPicPr/>
                  </pic:nvPicPr>
                  <pic:blipFill>
                    <a:blip r:embed="rId289">
                      <a:extLst>
                        <a:ext uri="{28A0092B-C50C-407E-A947-70E740481C1C}">
                          <a14:useLocalDpi xmlns:a14="http://schemas.microsoft.com/office/drawing/2010/main" val="0"/>
                        </a:ext>
                      </a:extLst>
                    </a:blip>
                    <a:stretch>
                      <a:fillRect/>
                    </a:stretch>
                  </pic:blipFill>
                  <pic:spPr>
                    <a:xfrm>
                      <a:off x="0" y="0"/>
                      <a:ext cx="2324117" cy="647705"/>
                    </a:xfrm>
                    <a:prstGeom prst="rect">
                      <a:avLst/>
                    </a:prstGeom>
                  </pic:spPr>
                </pic:pic>
              </a:graphicData>
            </a:graphic>
          </wp:inline>
        </w:drawing>
      </w:r>
    </w:p>
    <w:p w14:paraId="3139E7C7" w14:textId="77777777" w:rsidR="006B4719" w:rsidRPr="00923CFB" w:rsidRDefault="006B4719" w:rsidP="006B4719">
      <w:pPr>
        <w:pStyle w:val="Akapitzlist"/>
        <w:numPr>
          <w:ilvl w:val="0"/>
          <w:numId w:val="55"/>
        </w:numPr>
        <w:jc w:val="both"/>
        <w:rPr>
          <w:rFonts w:eastAsia="Times New Roman" w:cs="Arial"/>
          <w:szCs w:val="21"/>
          <w:lang w:eastAsia="pl-PL"/>
        </w:rPr>
      </w:pPr>
      <w:r w:rsidRPr="00923CFB">
        <w:rPr>
          <w:rFonts w:eastAsia="Times New Roman" w:cs="Arial"/>
          <w:b/>
          <w:szCs w:val="21"/>
          <w:lang w:eastAsia="pl-PL"/>
        </w:rPr>
        <w:t>Środek trwały</w:t>
      </w:r>
      <w:r w:rsidRPr="00923CFB">
        <w:rPr>
          <w:rFonts w:eastAsia="Times New Roman" w:cs="Arial"/>
          <w:szCs w:val="21"/>
          <w:lang w:eastAsia="pl-PL"/>
        </w:rPr>
        <w:t xml:space="preserve"> - Uzupełnij pole wartością </w:t>
      </w:r>
      <w:r w:rsidRPr="00923CFB">
        <w:rPr>
          <w:rFonts w:eastAsia="Times New Roman" w:cs="Arial"/>
          <w:b/>
          <w:szCs w:val="21"/>
          <w:lang w:eastAsia="pl-PL"/>
        </w:rPr>
        <w:t>TAK</w:t>
      </w:r>
      <w:r w:rsidRPr="00923CFB">
        <w:rPr>
          <w:rFonts w:eastAsia="Times New Roman" w:cs="Arial"/>
          <w:szCs w:val="21"/>
          <w:lang w:eastAsia="pl-PL"/>
        </w:rPr>
        <w:t xml:space="preserve"> lub </w:t>
      </w:r>
      <w:r w:rsidRPr="00923CFB">
        <w:rPr>
          <w:rFonts w:eastAsia="Times New Roman" w:cs="Arial"/>
          <w:b/>
          <w:szCs w:val="21"/>
          <w:lang w:eastAsia="pl-PL"/>
        </w:rPr>
        <w:t>NIE</w:t>
      </w:r>
      <w:r w:rsidRPr="00923CFB">
        <w:rPr>
          <w:rFonts w:eastAsia="Times New Roman" w:cs="Arial"/>
          <w:szCs w:val="21"/>
          <w:lang w:eastAsia="pl-PL"/>
        </w:rPr>
        <w:t xml:space="preserve"> w zależności czy zalicza się do powyższej kategorii</w:t>
      </w:r>
    </w:p>
    <w:p w14:paraId="157D82C1" w14:textId="77777777" w:rsidR="006B4719" w:rsidRPr="00923CFB" w:rsidRDefault="006B4719" w:rsidP="006B4719">
      <w:pPr>
        <w:ind w:left="720"/>
        <w:contextualSpacing/>
        <w:rPr>
          <w:rFonts w:eastAsia="Times New Roman" w:cs="Arial"/>
          <w:szCs w:val="21"/>
          <w:lang w:eastAsia="pl-PL"/>
        </w:rPr>
      </w:pPr>
    </w:p>
    <w:p w14:paraId="0B0DE834" w14:textId="77777777" w:rsidR="006B4719" w:rsidRPr="00923CFB" w:rsidRDefault="006B4719" w:rsidP="006B4719">
      <w:pPr>
        <w:jc w:val="center"/>
        <w:rPr>
          <w:rFonts w:eastAsia="Times New Roman" w:cs="Arial"/>
          <w:szCs w:val="21"/>
          <w:lang w:eastAsia="pl-PL"/>
        </w:rPr>
      </w:pPr>
      <w:r w:rsidRPr="00923CFB">
        <w:rPr>
          <w:rFonts w:eastAsia="Times New Roman" w:cs="Arial"/>
          <w:noProof/>
          <w:szCs w:val="21"/>
          <w:lang w:eastAsia="pl-PL"/>
        </w:rPr>
        <w:drawing>
          <wp:inline distT="0" distB="0" distL="0" distR="0" wp14:anchorId="0BFCEB57" wp14:editId="00DD139E">
            <wp:extent cx="1323985" cy="614367"/>
            <wp:effectExtent l="0" t="0" r="0" b="0"/>
            <wp:docPr id="456" name="Obraz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d.PNG"/>
                    <pic:cNvPicPr/>
                  </pic:nvPicPr>
                  <pic:blipFill>
                    <a:blip r:embed="rId290">
                      <a:extLst>
                        <a:ext uri="{28A0092B-C50C-407E-A947-70E740481C1C}">
                          <a14:useLocalDpi xmlns:a14="http://schemas.microsoft.com/office/drawing/2010/main" val="0"/>
                        </a:ext>
                      </a:extLst>
                    </a:blip>
                    <a:stretch>
                      <a:fillRect/>
                    </a:stretch>
                  </pic:blipFill>
                  <pic:spPr>
                    <a:xfrm>
                      <a:off x="0" y="0"/>
                      <a:ext cx="1323985" cy="614367"/>
                    </a:xfrm>
                    <a:prstGeom prst="rect">
                      <a:avLst/>
                    </a:prstGeom>
                  </pic:spPr>
                </pic:pic>
              </a:graphicData>
            </a:graphic>
          </wp:inline>
        </w:drawing>
      </w:r>
    </w:p>
    <w:p w14:paraId="2F91CE4F" w14:textId="77777777" w:rsidR="006B4719" w:rsidRPr="00923CFB" w:rsidRDefault="006B4719" w:rsidP="006B4719">
      <w:pPr>
        <w:rPr>
          <w:rFonts w:eastAsia="Times New Roman" w:cs="Arial"/>
          <w:b/>
          <w:szCs w:val="21"/>
          <w:lang w:eastAsia="pl-PL"/>
        </w:rPr>
      </w:pPr>
      <w:r w:rsidRPr="00923CFB">
        <w:rPr>
          <w:rFonts w:eastAsia="Times New Roman" w:cs="Arial"/>
          <w:b/>
          <w:szCs w:val="21"/>
          <w:lang w:eastAsia="pl-PL"/>
        </w:rPr>
        <w:br w:type="page"/>
      </w:r>
    </w:p>
    <w:p w14:paraId="07A4881E" w14:textId="77777777" w:rsidR="006B4719" w:rsidRPr="00923CFB" w:rsidRDefault="006B4719" w:rsidP="006B4719">
      <w:pPr>
        <w:pStyle w:val="Akapitzlist"/>
        <w:numPr>
          <w:ilvl w:val="0"/>
          <w:numId w:val="55"/>
        </w:numPr>
        <w:jc w:val="both"/>
        <w:rPr>
          <w:rFonts w:eastAsia="Times New Roman" w:cs="Arial"/>
          <w:szCs w:val="21"/>
          <w:lang w:eastAsia="pl-PL"/>
        </w:rPr>
      </w:pPr>
      <w:r w:rsidRPr="00923CFB">
        <w:rPr>
          <w:rFonts w:eastAsia="Times New Roman" w:cs="Arial"/>
          <w:b/>
          <w:szCs w:val="21"/>
          <w:lang w:eastAsia="pl-PL"/>
        </w:rPr>
        <w:lastRenderedPageBreak/>
        <w:t>Usługi zlecone</w:t>
      </w:r>
      <w:r w:rsidRPr="00923CFB">
        <w:rPr>
          <w:rFonts w:eastAsia="Times New Roman" w:cs="Arial"/>
          <w:szCs w:val="21"/>
          <w:lang w:eastAsia="pl-PL"/>
        </w:rPr>
        <w:t xml:space="preserve"> - </w:t>
      </w:r>
      <w:r w:rsidRPr="00923CFB">
        <w:rPr>
          <w:rFonts w:eastAsia="Times New Roman" w:cs="Arial"/>
          <w:bCs/>
          <w:szCs w:val="21"/>
          <w:lang w:eastAsia="pl-PL"/>
        </w:rPr>
        <w:t>Beneficjent nie ma obowiązku</w:t>
      </w:r>
      <w:r w:rsidRPr="00923CFB">
        <w:rPr>
          <w:rFonts w:eastAsia="Times New Roman" w:cs="Arial"/>
          <w:b/>
          <w:bCs/>
          <w:szCs w:val="21"/>
          <w:lang w:eastAsia="pl-PL"/>
        </w:rPr>
        <w:t xml:space="preserve"> </w:t>
      </w:r>
      <w:r w:rsidRPr="00923CFB">
        <w:rPr>
          <w:rFonts w:eastAsia="Times New Roman" w:cs="Arial"/>
          <w:bCs/>
          <w:szCs w:val="21"/>
          <w:lang w:eastAsia="pl-PL"/>
        </w:rPr>
        <w:t xml:space="preserve">monitorowania limitu zlecanych w ramach projektu usług. W związku z powyższym uzupełnij pole wartością </w:t>
      </w:r>
      <w:r w:rsidRPr="00923CFB">
        <w:rPr>
          <w:rFonts w:eastAsia="Times New Roman" w:cs="Arial"/>
          <w:b/>
          <w:bCs/>
          <w:szCs w:val="21"/>
          <w:lang w:eastAsia="pl-PL"/>
        </w:rPr>
        <w:t>NIE</w:t>
      </w:r>
      <w:r w:rsidRPr="00923CFB">
        <w:rPr>
          <w:rFonts w:eastAsia="Times New Roman" w:cs="Arial"/>
          <w:bCs/>
          <w:szCs w:val="21"/>
          <w:lang w:eastAsia="pl-PL"/>
        </w:rPr>
        <w:t>.</w:t>
      </w:r>
    </w:p>
    <w:p w14:paraId="4E068B17" w14:textId="77777777" w:rsidR="006B4719" w:rsidRPr="00923CFB" w:rsidRDefault="006B4719" w:rsidP="006B4719">
      <w:pPr>
        <w:jc w:val="center"/>
        <w:rPr>
          <w:rFonts w:eastAsia="Times New Roman" w:cs="Arial"/>
          <w:szCs w:val="21"/>
          <w:lang w:eastAsia="pl-PL"/>
        </w:rPr>
      </w:pPr>
      <w:r w:rsidRPr="00923CFB">
        <w:rPr>
          <w:rFonts w:eastAsia="Times New Roman" w:cs="Arial"/>
          <w:noProof/>
          <w:szCs w:val="21"/>
          <w:lang w:eastAsia="pl-PL"/>
        </w:rPr>
        <w:drawing>
          <wp:inline distT="0" distB="0" distL="0" distR="0" wp14:anchorId="3C4651EA" wp14:editId="70C15CB7">
            <wp:extent cx="1414473" cy="638180"/>
            <wp:effectExtent l="0" t="0" r="0" b="0"/>
            <wp:docPr id="457" name="Obraz 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e.PNG"/>
                    <pic:cNvPicPr/>
                  </pic:nvPicPr>
                  <pic:blipFill>
                    <a:blip r:embed="rId291">
                      <a:extLst>
                        <a:ext uri="{28A0092B-C50C-407E-A947-70E740481C1C}">
                          <a14:useLocalDpi xmlns:a14="http://schemas.microsoft.com/office/drawing/2010/main" val="0"/>
                        </a:ext>
                      </a:extLst>
                    </a:blip>
                    <a:stretch>
                      <a:fillRect/>
                    </a:stretch>
                  </pic:blipFill>
                  <pic:spPr>
                    <a:xfrm>
                      <a:off x="0" y="0"/>
                      <a:ext cx="1414473" cy="638180"/>
                    </a:xfrm>
                    <a:prstGeom prst="rect">
                      <a:avLst/>
                    </a:prstGeom>
                  </pic:spPr>
                </pic:pic>
              </a:graphicData>
            </a:graphic>
          </wp:inline>
        </w:drawing>
      </w:r>
    </w:p>
    <w:p w14:paraId="6C12C0ED" w14:textId="77777777" w:rsidR="006B4719" w:rsidRPr="00923CFB" w:rsidRDefault="006B4719" w:rsidP="006B4719">
      <w:pPr>
        <w:rPr>
          <w:rFonts w:eastAsia="Times New Roman" w:cs="Arial"/>
          <w:szCs w:val="21"/>
          <w:lang w:eastAsia="pl-PL"/>
        </w:rPr>
      </w:pPr>
      <w:r w:rsidRPr="00923CFB">
        <w:rPr>
          <w:rFonts w:eastAsia="Times New Roman" w:cs="Arial"/>
          <w:szCs w:val="21"/>
          <w:lang w:eastAsia="pl-PL"/>
        </w:rPr>
        <w:t>Analogiczne pola występujące poprzez aplikację w zakresie kategorii limitowanych:</w:t>
      </w:r>
    </w:p>
    <w:p w14:paraId="2680408E" w14:textId="77777777" w:rsidR="006B4719" w:rsidRPr="00923CFB" w:rsidRDefault="006B4719" w:rsidP="006B4719">
      <w:pPr>
        <w:jc w:val="center"/>
        <w:rPr>
          <w:rFonts w:cs="Arial"/>
          <w:b/>
        </w:rPr>
      </w:pPr>
      <w:r w:rsidRPr="00923CFB">
        <w:rPr>
          <w:rFonts w:cs="Arial"/>
          <w:noProof/>
          <w:lang w:eastAsia="pl-PL"/>
        </w:rPr>
        <w:drawing>
          <wp:inline distT="0" distB="0" distL="0" distR="0" wp14:anchorId="450ED490" wp14:editId="60ED829C">
            <wp:extent cx="2293123" cy="2163101"/>
            <wp:effectExtent l="0" t="0" r="0" b="8890"/>
            <wp:docPr id="458" name="Obraz 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11.PNG"/>
                    <pic:cNvPicPr/>
                  </pic:nvPicPr>
                  <pic:blipFill>
                    <a:blip r:embed="rId292">
                      <a:extLst>
                        <a:ext uri="{28A0092B-C50C-407E-A947-70E740481C1C}">
                          <a14:useLocalDpi xmlns:a14="http://schemas.microsoft.com/office/drawing/2010/main" val="0"/>
                        </a:ext>
                      </a:extLst>
                    </a:blip>
                    <a:stretch>
                      <a:fillRect/>
                    </a:stretch>
                  </pic:blipFill>
                  <pic:spPr>
                    <a:xfrm>
                      <a:off x="0" y="0"/>
                      <a:ext cx="2300160" cy="2169739"/>
                    </a:xfrm>
                    <a:prstGeom prst="rect">
                      <a:avLst/>
                    </a:prstGeom>
                  </pic:spPr>
                </pic:pic>
              </a:graphicData>
            </a:graphic>
          </wp:inline>
        </w:drawing>
      </w:r>
    </w:p>
    <w:p w14:paraId="21395630" w14:textId="77777777" w:rsidR="006B4719" w:rsidRPr="00923CFB" w:rsidRDefault="006B4719" w:rsidP="006B4719">
      <w:pPr>
        <w:rPr>
          <w:rFonts w:cs="Arial"/>
          <w:b/>
        </w:rPr>
      </w:pPr>
      <w:r w:rsidRPr="00923CFB">
        <w:rPr>
          <w:rFonts w:cs="Arial"/>
          <w:b/>
        </w:rPr>
        <w:br w:type="page"/>
      </w:r>
    </w:p>
    <w:p w14:paraId="2FAC37AB" w14:textId="77777777" w:rsidR="006B4719" w:rsidRPr="00923CFB" w:rsidRDefault="006B4719" w:rsidP="006B4719">
      <w:pPr>
        <w:pStyle w:val="Akapitzlist"/>
        <w:numPr>
          <w:ilvl w:val="0"/>
          <w:numId w:val="55"/>
        </w:numPr>
        <w:jc w:val="both"/>
        <w:rPr>
          <w:rFonts w:cs="Arial"/>
        </w:rPr>
      </w:pPr>
      <w:r w:rsidRPr="00923CFB">
        <w:rPr>
          <w:rFonts w:cs="Arial"/>
          <w:b/>
        </w:rPr>
        <w:lastRenderedPageBreak/>
        <w:t>Opis, uzasadnienie, specyfikacja i parametry kosztu w danej kategorii</w:t>
      </w:r>
      <w:r w:rsidRPr="00923CFB">
        <w:rPr>
          <w:rFonts w:cs="Arial"/>
        </w:rPr>
        <w:t xml:space="preserve"> - w tym polu uzasadnij konieczność poniesienia kosztów. Możesz wprowadzić maksymalnie 2000 znaków.</w:t>
      </w:r>
    </w:p>
    <w:p w14:paraId="7CE078DA" w14:textId="77777777" w:rsidR="006B4719" w:rsidRPr="00923CFB" w:rsidRDefault="006B4719" w:rsidP="006B4719">
      <w:pPr>
        <w:rPr>
          <w:rFonts w:cs="Arial"/>
        </w:rPr>
      </w:pPr>
      <w:r w:rsidRPr="00923CFB">
        <w:rPr>
          <w:rFonts w:cs="Arial"/>
          <w:noProof/>
          <w:lang w:eastAsia="pl-PL"/>
        </w:rPr>
        <w:drawing>
          <wp:inline distT="0" distB="0" distL="0" distR="0" wp14:anchorId="68E6214A" wp14:editId="5F97F3DD">
            <wp:extent cx="3938616" cy="595317"/>
            <wp:effectExtent l="0" t="0" r="5080" b="0"/>
            <wp:docPr id="264" name="Obraz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 name="2.PNG"/>
                    <pic:cNvPicPr/>
                  </pic:nvPicPr>
                  <pic:blipFill>
                    <a:blip r:embed="rId293">
                      <a:extLst>
                        <a:ext uri="{28A0092B-C50C-407E-A947-70E740481C1C}">
                          <a14:useLocalDpi xmlns:a14="http://schemas.microsoft.com/office/drawing/2010/main" val="0"/>
                        </a:ext>
                      </a:extLst>
                    </a:blip>
                    <a:stretch>
                      <a:fillRect/>
                    </a:stretch>
                  </pic:blipFill>
                  <pic:spPr>
                    <a:xfrm>
                      <a:off x="0" y="0"/>
                      <a:ext cx="3938616" cy="595317"/>
                    </a:xfrm>
                    <a:prstGeom prst="rect">
                      <a:avLst/>
                    </a:prstGeom>
                  </pic:spPr>
                </pic:pic>
              </a:graphicData>
            </a:graphic>
          </wp:inline>
        </w:drawing>
      </w:r>
    </w:p>
    <w:p w14:paraId="4A894C50" w14:textId="77777777" w:rsidR="006B4719" w:rsidRPr="00923CFB" w:rsidRDefault="006B4719" w:rsidP="006B4719">
      <w:pPr>
        <w:rPr>
          <w:rFonts w:cs="Arial"/>
        </w:rPr>
      </w:pPr>
      <w:r w:rsidRPr="00923CFB">
        <w:rPr>
          <w:rFonts w:cs="Arial"/>
          <w:noProof/>
          <w:lang w:eastAsia="pl-PL"/>
        </w:rPr>
        <w:drawing>
          <wp:inline distT="0" distB="0" distL="0" distR="0" wp14:anchorId="63735946" wp14:editId="5B34B329">
            <wp:extent cx="8891270" cy="3103245"/>
            <wp:effectExtent l="0" t="0" r="5080" b="1905"/>
            <wp:docPr id="266" name="Obraz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 name="A1.png"/>
                    <pic:cNvPicPr/>
                  </pic:nvPicPr>
                  <pic:blipFill>
                    <a:blip r:embed="rId294">
                      <a:extLst>
                        <a:ext uri="{28A0092B-C50C-407E-A947-70E740481C1C}">
                          <a14:useLocalDpi xmlns:a14="http://schemas.microsoft.com/office/drawing/2010/main" val="0"/>
                        </a:ext>
                      </a:extLst>
                    </a:blip>
                    <a:stretch>
                      <a:fillRect/>
                    </a:stretch>
                  </pic:blipFill>
                  <pic:spPr>
                    <a:xfrm>
                      <a:off x="0" y="0"/>
                      <a:ext cx="8891270" cy="3103245"/>
                    </a:xfrm>
                    <a:prstGeom prst="rect">
                      <a:avLst/>
                    </a:prstGeom>
                  </pic:spPr>
                </pic:pic>
              </a:graphicData>
            </a:graphic>
          </wp:inline>
        </w:drawing>
      </w:r>
    </w:p>
    <w:p w14:paraId="1041827D" w14:textId="77777777" w:rsidR="006B4719" w:rsidRPr="00923CFB" w:rsidRDefault="006B4719" w:rsidP="006B4719">
      <w:pPr>
        <w:rPr>
          <w:rFonts w:eastAsia="Times New Roman" w:cs="Arial"/>
          <w:b/>
          <w:color w:val="365F91" w:themeColor="accent1" w:themeShade="BF"/>
          <w:sz w:val="22"/>
          <w:szCs w:val="24"/>
          <w:lang w:eastAsia="pl-PL"/>
        </w:rPr>
      </w:pPr>
      <w:bookmarkStart w:id="337" w:name="_Toc520719258"/>
      <w:r w:rsidRPr="00923CFB">
        <w:rPr>
          <w:rFonts w:cs="Arial"/>
        </w:rPr>
        <w:br w:type="page"/>
      </w:r>
    </w:p>
    <w:p w14:paraId="3C37BEB1" w14:textId="77777777" w:rsidR="006B4719" w:rsidRPr="004D1B53" w:rsidRDefault="006B4719" w:rsidP="00E60EE8">
      <w:pPr>
        <w:pStyle w:val="Drugipoziomnagwek"/>
        <w:ind w:left="567" w:hanging="141"/>
        <w:rPr>
          <w:szCs w:val="22"/>
        </w:rPr>
      </w:pPr>
      <w:bookmarkStart w:id="338" w:name="_Toc520799080"/>
      <w:bookmarkStart w:id="339" w:name="_Toc520805030"/>
      <w:r w:rsidRPr="004D1B53">
        <w:rPr>
          <w:szCs w:val="22"/>
        </w:rPr>
        <w:lastRenderedPageBreak/>
        <w:t>Uzupełnianie/zmiana danych w zakresie C.2. Zakres finansowy – stawki jednostkowe</w:t>
      </w:r>
      <w:bookmarkEnd w:id="337"/>
      <w:bookmarkEnd w:id="338"/>
      <w:bookmarkEnd w:id="339"/>
    </w:p>
    <w:p w14:paraId="419B5881" w14:textId="77777777" w:rsidR="006B4719" w:rsidRPr="00923CFB" w:rsidRDefault="006B4719" w:rsidP="006B4719">
      <w:pPr>
        <w:rPr>
          <w:rFonts w:cs="Arial"/>
          <w:lang w:eastAsia="pl-PL"/>
        </w:rPr>
      </w:pPr>
      <w:r w:rsidRPr="00923CFB">
        <w:rPr>
          <w:rFonts w:cs="Arial"/>
          <w:lang w:eastAsia="pl-PL"/>
        </w:rPr>
        <w:t>Pola wskazane poniżej uzupełnij analogicznie jak w arkuszu C.2. ZAKRES FINANSOWY - WYDATKI RZECZYWIŚCIE PONIESIONE I KWOTY RYCZAŁTOWE</w:t>
      </w:r>
    </w:p>
    <w:p w14:paraId="7F9F1C49" w14:textId="77777777" w:rsidR="006B4719" w:rsidRPr="00923CFB" w:rsidRDefault="006B4719" w:rsidP="006B4719">
      <w:pPr>
        <w:pStyle w:val="Akapitzlist"/>
        <w:numPr>
          <w:ilvl w:val="0"/>
          <w:numId w:val="55"/>
        </w:numPr>
        <w:jc w:val="both"/>
        <w:rPr>
          <w:rFonts w:cs="Arial"/>
          <w:lang w:eastAsia="pl-PL"/>
        </w:rPr>
      </w:pPr>
      <w:r w:rsidRPr="00923CFB">
        <w:rPr>
          <w:rFonts w:cs="Arial"/>
          <w:lang w:eastAsia="pl-PL"/>
        </w:rPr>
        <w:t>Nazwa zadania/kwoty ryczałtowej</w:t>
      </w:r>
    </w:p>
    <w:p w14:paraId="160D0B0B" w14:textId="77777777" w:rsidR="006B4719" w:rsidRPr="00923CFB" w:rsidRDefault="006B4719" w:rsidP="006B4719">
      <w:pPr>
        <w:pStyle w:val="Akapitzlist"/>
        <w:numPr>
          <w:ilvl w:val="0"/>
          <w:numId w:val="55"/>
        </w:numPr>
        <w:jc w:val="both"/>
        <w:rPr>
          <w:rFonts w:cs="Arial"/>
          <w:lang w:eastAsia="pl-PL"/>
        </w:rPr>
      </w:pPr>
      <w:r w:rsidRPr="00923CFB">
        <w:rPr>
          <w:rFonts w:cs="Arial"/>
          <w:lang w:eastAsia="pl-PL"/>
        </w:rPr>
        <w:t xml:space="preserve">Lider/Partner </w:t>
      </w:r>
    </w:p>
    <w:p w14:paraId="0D6D557A" w14:textId="77777777" w:rsidR="006B4719" w:rsidRPr="00923CFB" w:rsidRDefault="006B4719" w:rsidP="006B4719">
      <w:pPr>
        <w:pStyle w:val="Akapitzlist"/>
        <w:numPr>
          <w:ilvl w:val="0"/>
          <w:numId w:val="55"/>
        </w:numPr>
        <w:jc w:val="both"/>
        <w:rPr>
          <w:rFonts w:cs="Arial"/>
          <w:lang w:eastAsia="pl-PL"/>
        </w:rPr>
      </w:pPr>
      <w:r w:rsidRPr="00923CFB">
        <w:rPr>
          <w:rFonts w:cs="Arial"/>
          <w:lang w:eastAsia="pl-PL"/>
        </w:rPr>
        <w:t>Sygnatura kosztu</w:t>
      </w:r>
    </w:p>
    <w:p w14:paraId="3674F0CE" w14:textId="77777777" w:rsidR="006B4719" w:rsidRPr="00923CFB" w:rsidRDefault="006B4719" w:rsidP="006B4719">
      <w:pPr>
        <w:pStyle w:val="Akapitzlist"/>
        <w:numPr>
          <w:ilvl w:val="0"/>
          <w:numId w:val="55"/>
        </w:numPr>
        <w:jc w:val="both"/>
        <w:rPr>
          <w:rFonts w:cs="Arial"/>
          <w:lang w:eastAsia="pl-PL"/>
        </w:rPr>
      </w:pPr>
      <w:r w:rsidRPr="00923CFB">
        <w:rPr>
          <w:rFonts w:cs="Arial"/>
          <w:lang w:eastAsia="pl-PL"/>
        </w:rPr>
        <w:t xml:space="preserve">Pomoc publiczna/Pomoc de </w:t>
      </w:r>
      <w:proofErr w:type="spellStart"/>
      <w:r w:rsidRPr="00923CFB">
        <w:rPr>
          <w:rFonts w:cs="Arial"/>
          <w:lang w:eastAsia="pl-PL"/>
        </w:rPr>
        <w:t>minims</w:t>
      </w:r>
      <w:proofErr w:type="spellEnd"/>
    </w:p>
    <w:p w14:paraId="3F46CD40" w14:textId="77777777" w:rsidR="006B4719" w:rsidRPr="00923CFB" w:rsidRDefault="006B4719" w:rsidP="006B4719">
      <w:pPr>
        <w:pStyle w:val="Akapitzlist"/>
        <w:numPr>
          <w:ilvl w:val="0"/>
          <w:numId w:val="55"/>
        </w:numPr>
        <w:jc w:val="both"/>
        <w:rPr>
          <w:rFonts w:cs="Arial"/>
          <w:lang w:eastAsia="pl-PL"/>
        </w:rPr>
      </w:pPr>
      <w:r w:rsidRPr="00923CFB">
        <w:rPr>
          <w:rFonts w:cs="Arial"/>
          <w:lang w:eastAsia="pl-PL"/>
        </w:rPr>
        <w:t xml:space="preserve">Beneficjent pomocy </w:t>
      </w:r>
    </w:p>
    <w:p w14:paraId="1A3CF5DB" w14:textId="77777777" w:rsidR="006B4719" w:rsidRPr="00923CFB" w:rsidRDefault="006B4719" w:rsidP="006B4719">
      <w:pPr>
        <w:pStyle w:val="Akapitzlist"/>
        <w:numPr>
          <w:ilvl w:val="0"/>
          <w:numId w:val="55"/>
        </w:numPr>
        <w:jc w:val="both"/>
        <w:rPr>
          <w:rFonts w:cs="Arial"/>
          <w:lang w:eastAsia="pl-PL"/>
        </w:rPr>
      </w:pPr>
      <w:r w:rsidRPr="00923CFB">
        <w:rPr>
          <w:rFonts w:cs="Arial"/>
          <w:lang w:eastAsia="pl-PL"/>
        </w:rPr>
        <w:t>Wydatki kwalifikowalne</w:t>
      </w:r>
    </w:p>
    <w:p w14:paraId="2FB091B9" w14:textId="77777777" w:rsidR="006B4719" w:rsidRPr="00923CFB" w:rsidRDefault="006B4719" w:rsidP="006B4719">
      <w:pPr>
        <w:pStyle w:val="Akapitzlist"/>
        <w:numPr>
          <w:ilvl w:val="0"/>
          <w:numId w:val="55"/>
        </w:numPr>
        <w:jc w:val="both"/>
        <w:rPr>
          <w:rFonts w:cs="Arial"/>
          <w:lang w:eastAsia="pl-PL"/>
        </w:rPr>
      </w:pPr>
      <w:r w:rsidRPr="00923CFB">
        <w:rPr>
          <w:rFonts w:cs="Arial"/>
          <w:lang w:eastAsia="pl-PL"/>
        </w:rPr>
        <w:t>Dofinansowanie</w:t>
      </w:r>
    </w:p>
    <w:p w14:paraId="23D344C5" w14:textId="77777777" w:rsidR="006B4719" w:rsidRPr="00923CFB" w:rsidRDefault="006B4719" w:rsidP="006B4719">
      <w:pPr>
        <w:pStyle w:val="Akapitzlist"/>
        <w:numPr>
          <w:ilvl w:val="0"/>
          <w:numId w:val="55"/>
        </w:numPr>
        <w:jc w:val="both"/>
        <w:rPr>
          <w:rFonts w:cs="Arial"/>
          <w:lang w:eastAsia="pl-PL"/>
        </w:rPr>
      </w:pPr>
      <w:r w:rsidRPr="00923CFB">
        <w:rPr>
          <w:rFonts w:cs="Arial"/>
          <w:lang w:eastAsia="pl-PL"/>
        </w:rPr>
        <w:t>Cross-</w:t>
      </w:r>
      <w:proofErr w:type="spellStart"/>
      <w:r w:rsidRPr="00923CFB">
        <w:rPr>
          <w:rFonts w:cs="Arial"/>
          <w:lang w:eastAsia="pl-PL"/>
        </w:rPr>
        <w:t>financing</w:t>
      </w:r>
      <w:proofErr w:type="spellEnd"/>
    </w:p>
    <w:p w14:paraId="7B01F5E1" w14:textId="77777777" w:rsidR="006B4719" w:rsidRPr="00923CFB" w:rsidRDefault="006B4719" w:rsidP="006B4719">
      <w:pPr>
        <w:pStyle w:val="Akapitzlist"/>
        <w:numPr>
          <w:ilvl w:val="0"/>
          <w:numId w:val="55"/>
        </w:numPr>
        <w:jc w:val="both"/>
        <w:rPr>
          <w:rFonts w:cs="Arial"/>
          <w:lang w:eastAsia="pl-PL"/>
        </w:rPr>
      </w:pPr>
      <w:r w:rsidRPr="00923CFB">
        <w:rPr>
          <w:rFonts w:cs="Arial"/>
          <w:lang w:eastAsia="pl-PL"/>
        </w:rPr>
        <w:t>Środek trwały</w:t>
      </w:r>
    </w:p>
    <w:p w14:paraId="1542C169" w14:textId="77777777" w:rsidR="006B4719" w:rsidRPr="00923CFB" w:rsidRDefault="006B4719" w:rsidP="006B4719">
      <w:pPr>
        <w:pStyle w:val="Akapitzlist"/>
        <w:numPr>
          <w:ilvl w:val="0"/>
          <w:numId w:val="55"/>
        </w:numPr>
        <w:jc w:val="both"/>
        <w:rPr>
          <w:rFonts w:cs="Arial"/>
          <w:lang w:eastAsia="pl-PL"/>
        </w:rPr>
      </w:pPr>
      <w:r w:rsidRPr="00923CFB">
        <w:rPr>
          <w:rFonts w:cs="Arial"/>
          <w:lang w:eastAsia="pl-PL"/>
        </w:rPr>
        <w:t>Usługi zlecone</w:t>
      </w:r>
    </w:p>
    <w:p w14:paraId="3D02989C" w14:textId="77777777" w:rsidR="006B4719" w:rsidRPr="00923CFB" w:rsidRDefault="006B4719" w:rsidP="006B4719">
      <w:pPr>
        <w:pStyle w:val="Akapitzlist"/>
        <w:numPr>
          <w:ilvl w:val="0"/>
          <w:numId w:val="55"/>
        </w:numPr>
        <w:jc w:val="both"/>
        <w:rPr>
          <w:rFonts w:cs="Arial"/>
          <w:lang w:eastAsia="pl-PL"/>
        </w:rPr>
      </w:pPr>
      <w:r w:rsidRPr="00923CFB">
        <w:rPr>
          <w:rFonts w:cs="Arial"/>
          <w:lang w:eastAsia="pl-PL"/>
        </w:rPr>
        <w:t>Wkład rzeczowy</w:t>
      </w:r>
    </w:p>
    <w:p w14:paraId="27A56CBE" w14:textId="77777777" w:rsidR="006B4719" w:rsidRPr="00923CFB" w:rsidRDefault="006B4719" w:rsidP="006B4719">
      <w:pPr>
        <w:pStyle w:val="Akapitzlist"/>
        <w:numPr>
          <w:ilvl w:val="0"/>
          <w:numId w:val="55"/>
        </w:numPr>
        <w:jc w:val="both"/>
        <w:rPr>
          <w:rFonts w:cs="Arial"/>
          <w:lang w:eastAsia="pl-PL"/>
        </w:rPr>
      </w:pPr>
      <w:r w:rsidRPr="00923CFB">
        <w:rPr>
          <w:rFonts w:cs="Arial"/>
          <w:lang w:eastAsia="pl-PL"/>
        </w:rPr>
        <w:t>Wydatki poza obszarem UE</w:t>
      </w:r>
    </w:p>
    <w:p w14:paraId="10498739" w14:textId="77777777" w:rsidR="006B4719" w:rsidRPr="00923CFB" w:rsidRDefault="006B4719" w:rsidP="006B4719">
      <w:pPr>
        <w:rPr>
          <w:rFonts w:cs="Arial"/>
          <w:lang w:eastAsia="pl-PL"/>
        </w:rPr>
      </w:pPr>
    </w:p>
    <w:p w14:paraId="6FD55325" w14:textId="77777777" w:rsidR="006B4719" w:rsidRPr="00923CFB" w:rsidRDefault="006B4719" w:rsidP="006B4719">
      <w:pPr>
        <w:rPr>
          <w:rFonts w:cs="Arial"/>
          <w:b/>
          <w:lang w:eastAsia="pl-PL"/>
        </w:rPr>
      </w:pPr>
      <w:r w:rsidRPr="00923CFB">
        <w:rPr>
          <w:rFonts w:cs="Arial"/>
          <w:b/>
          <w:lang w:eastAsia="pl-PL"/>
        </w:rPr>
        <w:br w:type="page"/>
      </w:r>
    </w:p>
    <w:p w14:paraId="65E3B08B" w14:textId="77777777" w:rsidR="006B4719" w:rsidRPr="00923CFB" w:rsidRDefault="006B4719" w:rsidP="006B4719">
      <w:pPr>
        <w:pStyle w:val="Akapitzlist"/>
        <w:numPr>
          <w:ilvl w:val="0"/>
          <w:numId w:val="55"/>
        </w:numPr>
        <w:jc w:val="both"/>
        <w:rPr>
          <w:rFonts w:cs="Arial"/>
          <w:lang w:eastAsia="pl-PL"/>
        </w:rPr>
      </w:pPr>
      <w:r w:rsidRPr="00923CFB">
        <w:rPr>
          <w:rFonts w:cs="Arial"/>
          <w:b/>
          <w:lang w:eastAsia="pl-PL"/>
        </w:rPr>
        <w:lastRenderedPageBreak/>
        <w:t>Nazwa kosztu</w:t>
      </w:r>
      <w:r w:rsidRPr="00923CFB">
        <w:rPr>
          <w:rFonts w:cs="Arial"/>
          <w:lang w:eastAsia="pl-PL"/>
        </w:rPr>
        <w:t xml:space="preserve"> – wpisz każdą stawkę jednostkową przewidzianą we wniosku o dofinansowanie. W pliku należy wskazać nazwę (np. szkolenie z języka angielskiego - kurs dla osób pełnosprawnych). Analogiczne pole występujące poprzez aplikację wskazano poniżej.</w:t>
      </w:r>
    </w:p>
    <w:p w14:paraId="6AF8B94F" w14:textId="77777777" w:rsidR="006B4719" w:rsidRPr="00923CFB" w:rsidRDefault="006B4719" w:rsidP="006B4719">
      <w:pPr>
        <w:rPr>
          <w:rFonts w:cs="Arial"/>
          <w:lang w:eastAsia="pl-PL"/>
        </w:rPr>
      </w:pPr>
      <w:r w:rsidRPr="00923CFB">
        <w:rPr>
          <w:rFonts w:cs="Arial"/>
          <w:noProof/>
          <w:lang w:eastAsia="pl-PL"/>
        </w:rPr>
        <w:drawing>
          <wp:inline distT="0" distB="0" distL="0" distR="0" wp14:anchorId="0FCA18D8" wp14:editId="5727CDFD">
            <wp:extent cx="3610001" cy="833444"/>
            <wp:effectExtent l="0" t="0" r="0" b="5080"/>
            <wp:docPr id="113101" name="Obraz 113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7" name="2.PNG"/>
                    <pic:cNvPicPr/>
                  </pic:nvPicPr>
                  <pic:blipFill>
                    <a:blip r:embed="rId295">
                      <a:extLst>
                        <a:ext uri="{28A0092B-C50C-407E-A947-70E740481C1C}">
                          <a14:useLocalDpi xmlns:a14="http://schemas.microsoft.com/office/drawing/2010/main" val="0"/>
                        </a:ext>
                      </a:extLst>
                    </a:blip>
                    <a:stretch>
                      <a:fillRect/>
                    </a:stretch>
                  </pic:blipFill>
                  <pic:spPr>
                    <a:xfrm>
                      <a:off x="0" y="0"/>
                      <a:ext cx="3610001" cy="833444"/>
                    </a:xfrm>
                    <a:prstGeom prst="rect">
                      <a:avLst/>
                    </a:prstGeom>
                  </pic:spPr>
                </pic:pic>
              </a:graphicData>
            </a:graphic>
          </wp:inline>
        </w:drawing>
      </w:r>
    </w:p>
    <w:p w14:paraId="62E9EC5B" w14:textId="77777777" w:rsidR="006B4719" w:rsidRPr="00923CFB" w:rsidRDefault="006B4719" w:rsidP="006B4719">
      <w:pPr>
        <w:rPr>
          <w:rFonts w:eastAsia="Times New Roman" w:cs="Arial"/>
          <w:b/>
          <w:szCs w:val="21"/>
        </w:rPr>
      </w:pPr>
      <w:r w:rsidRPr="00923CFB">
        <w:rPr>
          <w:rFonts w:cs="Arial"/>
          <w:noProof/>
          <w:lang w:eastAsia="pl-PL"/>
        </w:rPr>
        <w:drawing>
          <wp:inline distT="0" distB="0" distL="0" distR="0" wp14:anchorId="2D16539B" wp14:editId="4C921BFA">
            <wp:extent cx="8891270" cy="1965960"/>
            <wp:effectExtent l="0" t="0" r="5080" b="0"/>
            <wp:docPr id="268" name="Obraz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8" name="1a.png"/>
                    <pic:cNvPicPr/>
                  </pic:nvPicPr>
                  <pic:blipFill>
                    <a:blip r:embed="rId296">
                      <a:extLst>
                        <a:ext uri="{28A0092B-C50C-407E-A947-70E740481C1C}">
                          <a14:useLocalDpi xmlns:a14="http://schemas.microsoft.com/office/drawing/2010/main" val="0"/>
                        </a:ext>
                      </a:extLst>
                    </a:blip>
                    <a:stretch>
                      <a:fillRect/>
                    </a:stretch>
                  </pic:blipFill>
                  <pic:spPr>
                    <a:xfrm>
                      <a:off x="0" y="0"/>
                      <a:ext cx="8891270" cy="1965960"/>
                    </a:xfrm>
                    <a:prstGeom prst="rect">
                      <a:avLst/>
                    </a:prstGeom>
                  </pic:spPr>
                </pic:pic>
              </a:graphicData>
            </a:graphic>
          </wp:inline>
        </w:drawing>
      </w:r>
    </w:p>
    <w:p w14:paraId="431D4530" w14:textId="77777777" w:rsidR="006B4719" w:rsidRPr="00923CFB" w:rsidRDefault="006B4719" w:rsidP="006B4719">
      <w:pPr>
        <w:rPr>
          <w:rFonts w:cs="Arial"/>
          <w:b/>
        </w:rPr>
      </w:pPr>
      <w:r w:rsidRPr="00923CFB">
        <w:rPr>
          <w:rFonts w:cs="Arial"/>
          <w:b/>
        </w:rPr>
        <w:br w:type="page"/>
      </w:r>
    </w:p>
    <w:p w14:paraId="54F40C04" w14:textId="77777777" w:rsidR="006B4719" w:rsidRPr="00923CFB" w:rsidRDefault="006B4719" w:rsidP="006B4719">
      <w:pPr>
        <w:pStyle w:val="Akapitzlist"/>
        <w:numPr>
          <w:ilvl w:val="0"/>
          <w:numId w:val="57"/>
        </w:numPr>
        <w:jc w:val="both"/>
        <w:rPr>
          <w:rFonts w:cs="Arial"/>
          <w:lang w:eastAsia="pl-PL"/>
        </w:rPr>
      </w:pPr>
      <w:r w:rsidRPr="00923CFB">
        <w:rPr>
          <w:rFonts w:cs="Arial"/>
          <w:b/>
        </w:rPr>
        <w:lastRenderedPageBreak/>
        <w:t xml:space="preserve">Liczba stawek – </w:t>
      </w:r>
      <w:r w:rsidRPr="00923CFB">
        <w:rPr>
          <w:rFonts w:cs="Arial"/>
        </w:rPr>
        <w:t xml:space="preserve">wprowadź odpowiednia liczbę stawek. </w:t>
      </w:r>
    </w:p>
    <w:p w14:paraId="317DDD88" w14:textId="77777777" w:rsidR="006B4719" w:rsidRPr="00923CFB" w:rsidRDefault="006B4719" w:rsidP="006B4719">
      <w:pPr>
        <w:rPr>
          <w:rFonts w:eastAsia="Times New Roman" w:cs="Arial"/>
          <w:b/>
          <w:szCs w:val="21"/>
        </w:rPr>
      </w:pPr>
      <w:r w:rsidRPr="00923CFB">
        <w:rPr>
          <w:rFonts w:eastAsia="Times New Roman" w:cs="Arial"/>
          <w:b/>
          <w:noProof/>
          <w:szCs w:val="21"/>
          <w:lang w:eastAsia="pl-PL"/>
        </w:rPr>
        <w:drawing>
          <wp:inline distT="0" distB="0" distL="0" distR="0" wp14:anchorId="1C482847" wp14:editId="173DF932">
            <wp:extent cx="933457" cy="790581"/>
            <wp:effectExtent l="0" t="0" r="0" b="9525"/>
            <wp:docPr id="269" name="Obraz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9" name="ls.PNG"/>
                    <pic:cNvPicPr/>
                  </pic:nvPicPr>
                  <pic:blipFill>
                    <a:blip r:embed="rId297">
                      <a:extLst>
                        <a:ext uri="{28A0092B-C50C-407E-A947-70E740481C1C}">
                          <a14:useLocalDpi xmlns:a14="http://schemas.microsoft.com/office/drawing/2010/main" val="0"/>
                        </a:ext>
                      </a:extLst>
                    </a:blip>
                    <a:stretch>
                      <a:fillRect/>
                    </a:stretch>
                  </pic:blipFill>
                  <pic:spPr>
                    <a:xfrm>
                      <a:off x="0" y="0"/>
                      <a:ext cx="933457" cy="790581"/>
                    </a:xfrm>
                    <a:prstGeom prst="rect">
                      <a:avLst/>
                    </a:prstGeom>
                  </pic:spPr>
                </pic:pic>
              </a:graphicData>
            </a:graphic>
          </wp:inline>
        </w:drawing>
      </w:r>
      <w:r w:rsidRPr="00923CFB">
        <w:rPr>
          <w:rFonts w:eastAsia="Times New Roman" w:cs="Arial"/>
          <w:b/>
          <w:szCs w:val="21"/>
        </w:rPr>
        <w:t xml:space="preserve">         </w:t>
      </w:r>
    </w:p>
    <w:p w14:paraId="44A86959" w14:textId="77777777" w:rsidR="006B4719" w:rsidRPr="00923CFB" w:rsidRDefault="006B4719" w:rsidP="006B4719">
      <w:pPr>
        <w:rPr>
          <w:rFonts w:cs="Arial"/>
          <w:lang w:eastAsia="pl-PL"/>
        </w:rPr>
      </w:pPr>
      <w:r w:rsidRPr="00923CFB">
        <w:rPr>
          <w:rFonts w:cs="Arial"/>
          <w:noProof/>
          <w:lang w:eastAsia="pl-PL"/>
        </w:rPr>
        <w:drawing>
          <wp:inline distT="0" distB="0" distL="0" distR="0" wp14:anchorId="3F8DBEFE" wp14:editId="3BE4E938">
            <wp:extent cx="8891270" cy="1965960"/>
            <wp:effectExtent l="0" t="0" r="5080" b="0"/>
            <wp:docPr id="270" name="Obraz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0" name="1b.png"/>
                    <pic:cNvPicPr/>
                  </pic:nvPicPr>
                  <pic:blipFill>
                    <a:blip r:embed="rId298">
                      <a:extLst>
                        <a:ext uri="{28A0092B-C50C-407E-A947-70E740481C1C}">
                          <a14:useLocalDpi xmlns:a14="http://schemas.microsoft.com/office/drawing/2010/main" val="0"/>
                        </a:ext>
                      </a:extLst>
                    </a:blip>
                    <a:stretch>
                      <a:fillRect/>
                    </a:stretch>
                  </pic:blipFill>
                  <pic:spPr>
                    <a:xfrm>
                      <a:off x="0" y="0"/>
                      <a:ext cx="8891270" cy="1965960"/>
                    </a:xfrm>
                    <a:prstGeom prst="rect">
                      <a:avLst/>
                    </a:prstGeom>
                  </pic:spPr>
                </pic:pic>
              </a:graphicData>
            </a:graphic>
          </wp:inline>
        </w:drawing>
      </w:r>
    </w:p>
    <w:p w14:paraId="09BA3619" w14:textId="77777777" w:rsidR="00097051" w:rsidRDefault="00097051">
      <w:pPr>
        <w:rPr>
          <w:rFonts w:cs="Arial"/>
          <w:b/>
        </w:rPr>
      </w:pPr>
      <w:r>
        <w:rPr>
          <w:rFonts w:cs="Arial"/>
          <w:b/>
        </w:rPr>
        <w:br w:type="page"/>
      </w:r>
    </w:p>
    <w:p w14:paraId="0BDE44FD" w14:textId="738D2B12" w:rsidR="006B4719" w:rsidRPr="00923CFB" w:rsidRDefault="006B4719" w:rsidP="006B4719">
      <w:pPr>
        <w:pStyle w:val="Akapitzlist"/>
        <w:numPr>
          <w:ilvl w:val="0"/>
          <w:numId w:val="56"/>
        </w:numPr>
        <w:jc w:val="both"/>
        <w:rPr>
          <w:rFonts w:cs="Arial"/>
        </w:rPr>
      </w:pPr>
      <w:r w:rsidRPr="00923CFB">
        <w:rPr>
          <w:rFonts w:cs="Arial"/>
          <w:b/>
        </w:rPr>
        <w:lastRenderedPageBreak/>
        <w:t xml:space="preserve">Wysokość stawki – </w:t>
      </w:r>
      <w:r w:rsidRPr="00923CFB">
        <w:rPr>
          <w:rFonts w:cs="Arial"/>
        </w:rPr>
        <w:t>wpisz wysokość stawki. Wysokość stawki musi odpowiadać wysokości odpowiadającej we wniosku o dofinansowanie. Analogiczne pole występujące poprzez aplikację wskazano poniżej.</w:t>
      </w:r>
    </w:p>
    <w:p w14:paraId="69096697" w14:textId="77777777" w:rsidR="006B4719" w:rsidRPr="00923CFB" w:rsidRDefault="006B4719" w:rsidP="006B4719">
      <w:pPr>
        <w:rPr>
          <w:rFonts w:eastAsia="Times New Roman" w:cs="Arial"/>
          <w:szCs w:val="21"/>
        </w:rPr>
      </w:pPr>
      <w:r w:rsidRPr="00923CFB">
        <w:rPr>
          <w:rFonts w:eastAsia="Times New Roman" w:cs="Arial"/>
          <w:noProof/>
          <w:szCs w:val="21"/>
          <w:lang w:eastAsia="pl-PL"/>
        </w:rPr>
        <w:drawing>
          <wp:inline distT="0" distB="0" distL="0" distR="0" wp14:anchorId="57D3E61B" wp14:editId="772F6EB3">
            <wp:extent cx="1319222" cy="766768"/>
            <wp:effectExtent l="0" t="0" r="0" b="0"/>
            <wp:docPr id="271" name="Obraz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1" name="ws.PNG"/>
                    <pic:cNvPicPr/>
                  </pic:nvPicPr>
                  <pic:blipFill>
                    <a:blip r:embed="rId299">
                      <a:extLst>
                        <a:ext uri="{28A0092B-C50C-407E-A947-70E740481C1C}">
                          <a14:useLocalDpi xmlns:a14="http://schemas.microsoft.com/office/drawing/2010/main" val="0"/>
                        </a:ext>
                      </a:extLst>
                    </a:blip>
                    <a:stretch>
                      <a:fillRect/>
                    </a:stretch>
                  </pic:blipFill>
                  <pic:spPr>
                    <a:xfrm>
                      <a:off x="0" y="0"/>
                      <a:ext cx="1319222" cy="766768"/>
                    </a:xfrm>
                    <a:prstGeom prst="rect">
                      <a:avLst/>
                    </a:prstGeom>
                  </pic:spPr>
                </pic:pic>
              </a:graphicData>
            </a:graphic>
          </wp:inline>
        </w:drawing>
      </w:r>
    </w:p>
    <w:p w14:paraId="28B1900A" w14:textId="77777777" w:rsidR="006B4719" w:rsidRPr="00923CFB" w:rsidRDefault="006B4719" w:rsidP="006B4719">
      <w:pPr>
        <w:rPr>
          <w:rFonts w:eastAsia="Times New Roman" w:cs="Arial"/>
          <w:b/>
          <w:color w:val="365F91" w:themeColor="accent1" w:themeShade="BF"/>
          <w:sz w:val="24"/>
          <w:szCs w:val="24"/>
          <w:lang w:eastAsia="pl-PL"/>
        </w:rPr>
      </w:pPr>
      <w:r w:rsidRPr="00923CFB">
        <w:rPr>
          <w:rFonts w:eastAsia="Times New Roman" w:cs="Arial"/>
          <w:noProof/>
          <w:szCs w:val="21"/>
          <w:lang w:eastAsia="pl-PL"/>
        </w:rPr>
        <w:drawing>
          <wp:inline distT="0" distB="0" distL="0" distR="0" wp14:anchorId="71B6C182" wp14:editId="0B2A9B6E">
            <wp:extent cx="8891270" cy="1965960"/>
            <wp:effectExtent l="0" t="0" r="5080" b="0"/>
            <wp:docPr id="272" name="Obraz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2" name="1.PNG"/>
                    <pic:cNvPicPr/>
                  </pic:nvPicPr>
                  <pic:blipFill>
                    <a:blip r:embed="rId300">
                      <a:extLst>
                        <a:ext uri="{28A0092B-C50C-407E-A947-70E740481C1C}">
                          <a14:useLocalDpi xmlns:a14="http://schemas.microsoft.com/office/drawing/2010/main" val="0"/>
                        </a:ext>
                      </a:extLst>
                    </a:blip>
                    <a:stretch>
                      <a:fillRect/>
                    </a:stretch>
                  </pic:blipFill>
                  <pic:spPr>
                    <a:xfrm>
                      <a:off x="0" y="0"/>
                      <a:ext cx="8891270" cy="1965960"/>
                    </a:xfrm>
                    <a:prstGeom prst="rect">
                      <a:avLst/>
                    </a:prstGeom>
                  </pic:spPr>
                </pic:pic>
              </a:graphicData>
            </a:graphic>
          </wp:inline>
        </w:drawing>
      </w:r>
    </w:p>
    <w:p w14:paraId="3EEF99AA" w14:textId="77777777" w:rsidR="006B4719" w:rsidRPr="00923CFB" w:rsidRDefault="006B4719" w:rsidP="006B4719">
      <w:pPr>
        <w:rPr>
          <w:rFonts w:eastAsia="Times New Roman" w:cs="Arial"/>
          <w:b/>
          <w:color w:val="365F91" w:themeColor="accent1" w:themeShade="BF"/>
          <w:sz w:val="22"/>
          <w:szCs w:val="24"/>
          <w:lang w:eastAsia="pl-PL"/>
        </w:rPr>
      </w:pPr>
      <w:bookmarkStart w:id="340" w:name="_Toc520719259"/>
      <w:r w:rsidRPr="00923CFB">
        <w:rPr>
          <w:rFonts w:cs="Arial"/>
        </w:rPr>
        <w:br w:type="page"/>
      </w:r>
    </w:p>
    <w:p w14:paraId="08E6D3EC" w14:textId="77777777" w:rsidR="006B4719" w:rsidRPr="004D1B53" w:rsidRDefault="006B4719" w:rsidP="00E60EE8">
      <w:pPr>
        <w:pStyle w:val="Drugipoziomnagwek"/>
        <w:ind w:left="567" w:hanging="141"/>
        <w:rPr>
          <w:szCs w:val="22"/>
        </w:rPr>
      </w:pPr>
      <w:bookmarkStart w:id="341" w:name="_Toc520799081"/>
      <w:bookmarkStart w:id="342" w:name="_Toc520805031"/>
      <w:r w:rsidRPr="004D1B53">
        <w:rPr>
          <w:szCs w:val="22"/>
        </w:rPr>
        <w:lastRenderedPageBreak/>
        <w:t>Uzupełnianie/zmiana danych w zakresie Wskaźniki dla kwot ryczałtowych</w:t>
      </w:r>
      <w:bookmarkEnd w:id="340"/>
      <w:bookmarkEnd w:id="341"/>
      <w:bookmarkEnd w:id="342"/>
    </w:p>
    <w:p w14:paraId="1A5CAAF3" w14:textId="77777777" w:rsidR="006B4719" w:rsidRPr="00923CFB" w:rsidRDefault="006B4719" w:rsidP="006B4719">
      <w:pPr>
        <w:rPr>
          <w:rFonts w:cs="Arial"/>
          <w:lang w:eastAsia="pl-PL"/>
        </w:rPr>
      </w:pPr>
      <w:r w:rsidRPr="00923CFB">
        <w:rPr>
          <w:rFonts w:cs="Arial"/>
          <w:lang w:eastAsia="pl-PL"/>
        </w:rPr>
        <w:t xml:space="preserve">Jeśli zdecydowałeś, że projekt rozliczany będzie w oparciu o </w:t>
      </w:r>
      <w:r w:rsidRPr="00923CFB">
        <w:rPr>
          <w:rFonts w:cs="Arial"/>
          <w:b/>
          <w:u w:val="single"/>
          <w:lang w:eastAsia="pl-PL"/>
        </w:rPr>
        <w:t>kwoty ryczałtowe</w:t>
      </w:r>
      <w:r w:rsidRPr="00923CFB">
        <w:rPr>
          <w:rFonts w:cs="Arial"/>
          <w:lang w:eastAsia="pl-PL"/>
        </w:rPr>
        <w:t xml:space="preserve"> konieczny do uzupełnienia pozostaje ostatni arkusz</w:t>
      </w:r>
      <w:r w:rsidRPr="00923CFB">
        <w:rPr>
          <w:rFonts w:cs="Arial"/>
        </w:rPr>
        <w:t xml:space="preserve"> </w:t>
      </w:r>
      <w:r w:rsidRPr="00923CFB">
        <w:rPr>
          <w:rFonts w:cs="Arial"/>
          <w:lang w:eastAsia="pl-PL"/>
        </w:rPr>
        <w:t xml:space="preserve">Wskaźniki dla kwot ryczałtowych. W innym przypadku pozostaw arkusz niewypełniony. </w:t>
      </w:r>
    </w:p>
    <w:p w14:paraId="7016F82D" w14:textId="77777777" w:rsidR="006B4719" w:rsidRPr="00923CFB" w:rsidRDefault="006B4719" w:rsidP="006B4719">
      <w:pPr>
        <w:rPr>
          <w:rFonts w:cs="Arial"/>
          <w:lang w:eastAsia="pl-PL"/>
        </w:rPr>
      </w:pPr>
      <w:r w:rsidRPr="00923CFB">
        <w:rPr>
          <w:rFonts w:cs="Arial"/>
          <w:lang w:eastAsia="pl-PL"/>
        </w:rPr>
        <w:t xml:space="preserve">Pola wskazane poniżej uzupełnij analogicznie </w:t>
      </w:r>
      <w:r w:rsidRPr="00923CFB">
        <w:rPr>
          <w:rFonts w:eastAsia="Times New Roman" w:cs="Arial"/>
          <w:szCs w:val="21"/>
          <w:lang w:eastAsia="pl-PL"/>
        </w:rPr>
        <w:t>w sposób analogiczny jak pola we wcześniej omówionych arkuszach</w:t>
      </w:r>
      <w:r w:rsidRPr="00923CFB">
        <w:rPr>
          <w:rFonts w:cs="Arial"/>
          <w:lang w:eastAsia="pl-PL"/>
        </w:rPr>
        <w:t>.</w:t>
      </w:r>
    </w:p>
    <w:p w14:paraId="3C3BD6A0" w14:textId="77777777" w:rsidR="006B4719" w:rsidRPr="00923CFB" w:rsidRDefault="006B4719" w:rsidP="006B4719">
      <w:pPr>
        <w:pStyle w:val="Akapitzlist"/>
        <w:numPr>
          <w:ilvl w:val="0"/>
          <w:numId w:val="56"/>
        </w:numPr>
        <w:jc w:val="both"/>
        <w:rPr>
          <w:rFonts w:cs="Arial"/>
          <w:lang w:eastAsia="pl-PL"/>
        </w:rPr>
      </w:pPr>
      <w:r w:rsidRPr="00923CFB">
        <w:rPr>
          <w:rFonts w:eastAsia="Times New Roman" w:cs="Arial"/>
          <w:szCs w:val="21"/>
          <w:lang w:eastAsia="pl-PL"/>
        </w:rPr>
        <w:t>Nazwa zadnia/kwoty ryczałtowej</w:t>
      </w:r>
    </w:p>
    <w:p w14:paraId="5EA590C3" w14:textId="77777777" w:rsidR="006B4719" w:rsidRPr="00923CFB" w:rsidRDefault="006B4719" w:rsidP="006B4719">
      <w:pPr>
        <w:pStyle w:val="Akapitzlist"/>
        <w:numPr>
          <w:ilvl w:val="0"/>
          <w:numId w:val="56"/>
        </w:numPr>
        <w:jc w:val="both"/>
        <w:rPr>
          <w:rFonts w:cs="Arial"/>
          <w:lang w:eastAsia="pl-PL"/>
        </w:rPr>
      </w:pPr>
      <w:r w:rsidRPr="00923CFB">
        <w:rPr>
          <w:rFonts w:eastAsia="Times New Roman" w:cs="Arial"/>
          <w:szCs w:val="21"/>
          <w:lang w:eastAsia="pl-PL"/>
        </w:rPr>
        <w:t>Lider/ Partner</w:t>
      </w:r>
    </w:p>
    <w:p w14:paraId="10AF847A" w14:textId="77777777" w:rsidR="006B4719" w:rsidRPr="00923CFB" w:rsidRDefault="006B4719" w:rsidP="006B4719">
      <w:pPr>
        <w:autoSpaceDE w:val="0"/>
        <w:autoSpaceDN w:val="0"/>
        <w:adjustRightInd w:val="0"/>
        <w:spacing w:after="196" w:line="360" w:lineRule="auto"/>
        <w:rPr>
          <w:rFonts w:eastAsia="Times New Roman" w:cs="Arial"/>
          <w:szCs w:val="21"/>
          <w:lang w:eastAsia="pl-PL"/>
        </w:rPr>
      </w:pPr>
      <w:r w:rsidRPr="00923CFB">
        <w:rPr>
          <w:rFonts w:eastAsia="Times New Roman" w:cs="Arial"/>
          <w:szCs w:val="21"/>
          <w:lang w:eastAsia="pl-PL"/>
        </w:rPr>
        <w:t>Uzupełnienia pozostałych pól zostało przedstawione poniższej:</w:t>
      </w:r>
    </w:p>
    <w:p w14:paraId="3879E48F" w14:textId="77777777" w:rsidR="006B4719" w:rsidRPr="00923CFB" w:rsidRDefault="006B4719" w:rsidP="006B4719">
      <w:pPr>
        <w:pStyle w:val="Akapitzlist"/>
        <w:numPr>
          <w:ilvl w:val="0"/>
          <w:numId w:val="58"/>
        </w:numPr>
        <w:jc w:val="both"/>
        <w:rPr>
          <w:rFonts w:cs="Arial"/>
          <w:lang w:eastAsia="pl-PL"/>
        </w:rPr>
      </w:pPr>
      <w:r w:rsidRPr="00923CFB">
        <w:rPr>
          <w:rFonts w:cs="Arial"/>
          <w:b/>
          <w:lang w:eastAsia="pl-PL"/>
        </w:rPr>
        <w:t xml:space="preserve">Nazwa wskaźnika dla kwoty ryczałtowej – </w:t>
      </w:r>
      <w:r w:rsidRPr="00923CFB">
        <w:rPr>
          <w:rFonts w:cs="Arial"/>
          <w:lang w:eastAsia="pl-PL"/>
        </w:rPr>
        <w:t>wskaż nazwę wskaźnika, który będzie odpowiadał wsparci wykazanemu w poszczególnym zadaniu</w:t>
      </w:r>
    </w:p>
    <w:p w14:paraId="37420A2E" w14:textId="77777777" w:rsidR="006B4719" w:rsidRPr="00923CFB" w:rsidRDefault="006B4719" w:rsidP="006B4719">
      <w:pPr>
        <w:rPr>
          <w:rFonts w:cs="Arial"/>
          <w:lang w:eastAsia="pl-PL"/>
        </w:rPr>
      </w:pPr>
      <w:r w:rsidRPr="00923CFB">
        <w:rPr>
          <w:rFonts w:cs="Arial"/>
          <w:noProof/>
          <w:lang w:eastAsia="pl-PL"/>
        </w:rPr>
        <w:drawing>
          <wp:inline distT="0" distB="0" distL="0" distR="0" wp14:anchorId="7C998088" wp14:editId="27E4DCBD">
            <wp:extent cx="2110154" cy="803055"/>
            <wp:effectExtent l="0" t="0" r="4445" b="0"/>
            <wp:docPr id="273" name="Obraz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3" name="nazwa wska.PNG"/>
                    <pic:cNvPicPr/>
                  </pic:nvPicPr>
                  <pic:blipFill>
                    <a:blip r:embed="rId301">
                      <a:extLst>
                        <a:ext uri="{28A0092B-C50C-407E-A947-70E740481C1C}">
                          <a14:useLocalDpi xmlns:a14="http://schemas.microsoft.com/office/drawing/2010/main" val="0"/>
                        </a:ext>
                      </a:extLst>
                    </a:blip>
                    <a:stretch>
                      <a:fillRect/>
                    </a:stretch>
                  </pic:blipFill>
                  <pic:spPr>
                    <a:xfrm>
                      <a:off x="0" y="0"/>
                      <a:ext cx="2128297" cy="809960"/>
                    </a:xfrm>
                    <a:prstGeom prst="rect">
                      <a:avLst/>
                    </a:prstGeom>
                  </pic:spPr>
                </pic:pic>
              </a:graphicData>
            </a:graphic>
          </wp:inline>
        </w:drawing>
      </w:r>
    </w:p>
    <w:p w14:paraId="7B8D6471" w14:textId="77777777" w:rsidR="006B4719" w:rsidRPr="00923CFB" w:rsidRDefault="006B4719" w:rsidP="006B4719">
      <w:pPr>
        <w:rPr>
          <w:rFonts w:cs="Arial"/>
          <w:lang w:eastAsia="pl-PL"/>
        </w:rPr>
      </w:pPr>
      <w:r w:rsidRPr="00923CFB">
        <w:rPr>
          <w:rFonts w:cs="Arial"/>
          <w:noProof/>
          <w:lang w:eastAsia="pl-PL"/>
        </w:rPr>
        <w:lastRenderedPageBreak/>
        <w:drawing>
          <wp:inline distT="0" distB="0" distL="0" distR="0" wp14:anchorId="11F517E7" wp14:editId="02A2B936">
            <wp:extent cx="7799949" cy="2453848"/>
            <wp:effectExtent l="0" t="0" r="0" b="3810"/>
            <wp:docPr id="274" name="Obraz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4" name="a.png"/>
                    <pic:cNvPicPr/>
                  </pic:nvPicPr>
                  <pic:blipFill>
                    <a:blip r:embed="rId302" cstate="print">
                      <a:extLst>
                        <a:ext uri="{28A0092B-C50C-407E-A947-70E740481C1C}">
                          <a14:useLocalDpi xmlns:a14="http://schemas.microsoft.com/office/drawing/2010/main" val="0"/>
                        </a:ext>
                      </a:extLst>
                    </a:blip>
                    <a:stretch>
                      <a:fillRect/>
                    </a:stretch>
                  </pic:blipFill>
                  <pic:spPr>
                    <a:xfrm>
                      <a:off x="0" y="0"/>
                      <a:ext cx="7821419" cy="2460603"/>
                    </a:xfrm>
                    <a:prstGeom prst="rect">
                      <a:avLst/>
                    </a:prstGeom>
                  </pic:spPr>
                </pic:pic>
              </a:graphicData>
            </a:graphic>
          </wp:inline>
        </w:drawing>
      </w:r>
    </w:p>
    <w:p w14:paraId="7A534C2B" w14:textId="77777777" w:rsidR="006B4719" w:rsidRPr="00923CFB" w:rsidRDefault="006B4719" w:rsidP="006B4719">
      <w:pPr>
        <w:pStyle w:val="Akapitzlist"/>
        <w:numPr>
          <w:ilvl w:val="0"/>
          <w:numId w:val="58"/>
        </w:numPr>
        <w:jc w:val="both"/>
        <w:rPr>
          <w:rFonts w:cs="Arial"/>
        </w:rPr>
      </w:pPr>
      <w:r w:rsidRPr="00923CFB">
        <w:rPr>
          <w:rFonts w:cs="Arial"/>
          <w:b/>
        </w:rPr>
        <w:t>Wartość wskaźnika dla kwoty ryczałtowej</w:t>
      </w:r>
      <w:r w:rsidRPr="00923CFB">
        <w:rPr>
          <w:rFonts w:cs="Arial"/>
        </w:rPr>
        <w:t xml:space="preserve"> – podaj wartość docelową wskaźnika </w:t>
      </w:r>
    </w:p>
    <w:p w14:paraId="689DF70B" w14:textId="77777777" w:rsidR="006B4719" w:rsidRPr="00923CFB" w:rsidRDefault="006B4719" w:rsidP="006B4719">
      <w:pPr>
        <w:tabs>
          <w:tab w:val="left" w:pos="4785"/>
        </w:tabs>
        <w:rPr>
          <w:rFonts w:eastAsia="Times New Roman" w:cs="Arial"/>
          <w:b/>
          <w:szCs w:val="21"/>
        </w:rPr>
      </w:pPr>
      <w:r w:rsidRPr="00923CFB">
        <w:rPr>
          <w:rFonts w:eastAsia="Times New Roman" w:cs="Arial"/>
          <w:b/>
          <w:noProof/>
          <w:szCs w:val="21"/>
          <w:lang w:eastAsia="pl-PL"/>
        </w:rPr>
        <w:drawing>
          <wp:inline distT="0" distB="0" distL="0" distR="0" wp14:anchorId="37A7FA40" wp14:editId="4238347B">
            <wp:extent cx="2405080" cy="895357"/>
            <wp:effectExtent l="0" t="0" r="0" b="0"/>
            <wp:docPr id="275" name="Obraz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5" name="wartość wska.PNG"/>
                    <pic:cNvPicPr/>
                  </pic:nvPicPr>
                  <pic:blipFill>
                    <a:blip r:embed="rId303">
                      <a:extLst>
                        <a:ext uri="{28A0092B-C50C-407E-A947-70E740481C1C}">
                          <a14:useLocalDpi xmlns:a14="http://schemas.microsoft.com/office/drawing/2010/main" val="0"/>
                        </a:ext>
                      </a:extLst>
                    </a:blip>
                    <a:stretch>
                      <a:fillRect/>
                    </a:stretch>
                  </pic:blipFill>
                  <pic:spPr>
                    <a:xfrm>
                      <a:off x="0" y="0"/>
                      <a:ext cx="2405080" cy="895357"/>
                    </a:xfrm>
                    <a:prstGeom prst="rect">
                      <a:avLst/>
                    </a:prstGeom>
                  </pic:spPr>
                </pic:pic>
              </a:graphicData>
            </a:graphic>
          </wp:inline>
        </w:drawing>
      </w:r>
      <w:r w:rsidRPr="00923CFB">
        <w:rPr>
          <w:rFonts w:eastAsia="Times New Roman" w:cs="Arial"/>
          <w:b/>
          <w:szCs w:val="21"/>
        </w:rPr>
        <w:t xml:space="preserve">   </w:t>
      </w:r>
    </w:p>
    <w:p w14:paraId="0F1B50B8" w14:textId="77777777" w:rsidR="006B4719" w:rsidRPr="00923CFB" w:rsidRDefault="006B4719" w:rsidP="006B4719">
      <w:pPr>
        <w:tabs>
          <w:tab w:val="left" w:pos="4785"/>
        </w:tabs>
        <w:rPr>
          <w:rFonts w:eastAsia="Times New Roman" w:cs="Arial"/>
          <w:b/>
          <w:szCs w:val="21"/>
        </w:rPr>
      </w:pPr>
      <w:r w:rsidRPr="00923CFB">
        <w:rPr>
          <w:rFonts w:eastAsia="Times New Roman" w:cs="Arial"/>
          <w:b/>
          <w:noProof/>
          <w:szCs w:val="21"/>
          <w:lang w:eastAsia="pl-PL"/>
        </w:rPr>
        <w:lastRenderedPageBreak/>
        <w:drawing>
          <wp:inline distT="0" distB="0" distL="0" distR="0" wp14:anchorId="01422B41" wp14:editId="6282048C">
            <wp:extent cx="8321040" cy="2617782"/>
            <wp:effectExtent l="0" t="0" r="3810" b="0"/>
            <wp:docPr id="276" name="Obraz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6" name="b.png"/>
                    <pic:cNvPicPr/>
                  </pic:nvPicPr>
                  <pic:blipFill>
                    <a:blip r:embed="rId304">
                      <a:extLst>
                        <a:ext uri="{28A0092B-C50C-407E-A947-70E740481C1C}">
                          <a14:useLocalDpi xmlns:a14="http://schemas.microsoft.com/office/drawing/2010/main" val="0"/>
                        </a:ext>
                      </a:extLst>
                    </a:blip>
                    <a:stretch>
                      <a:fillRect/>
                    </a:stretch>
                  </pic:blipFill>
                  <pic:spPr>
                    <a:xfrm>
                      <a:off x="0" y="0"/>
                      <a:ext cx="8329048" cy="2620301"/>
                    </a:xfrm>
                    <a:prstGeom prst="rect">
                      <a:avLst/>
                    </a:prstGeom>
                  </pic:spPr>
                </pic:pic>
              </a:graphicData>
            </a:graphic>
          </wp:inline>
        </w:drawing>
      </w:r>
    </w:p>
    <w:p w14:paraId="089FD387" w14:textId="77777777" w:rsidR="00097051" w:rsidRDefault="00097051">
      <w:pPr>
        <w:rPr>
          <w:rFonts w:eastAsia="Times New Roman" w:cs="Arial"/>
          <w:b/>
        </w:rPr>
      </w:pPr>
      <w:r>
        <w:rPr>
          <w:rFonts w:eastAsia="Times New Roman" w:cs="Arial"/>
          <w:b/>
        </w:rPr>
        <w:br w:type="page"/>
      </w:r>
    </w:p>
    <w:p w14:paraId="25F44FA7" w14:textId="37C7D76A" w:rsidR="006B4719" w:rsidRPr="00923CFB" w:rsidRDefault="006B4719" w:rsidP="006B4719">
      <w:pPr>
        <w:pStyle w:val="Akapitzlist"/>
        <w:numPr>
          <w:ilvl w:val="0"/>
          <w:numId w:val="58"/>
        </w:numPr>
        <w:jc w:val="both"/>
        <w:rPr>
          <w:rFonts w:eastAsia="Times New Roman" w:cs="Arial"/>
          <w:b/>
        </w:rPr>
      </w:pPr>
      <w:r w:rsidRPr="00923CFB">
        <w:rPr>
          <w:rFonts w:eastAsia="Times New Roman" w:cs="Arial"/>
          <w:b/>
        </w:rPr>
        <w:lastRenderedPageBreak/>
        <w:t xml:space="preserve">Sposób i narzędzia pomiaru - </w:t>
      </w:r>
      <w:r w:rsidRPr="00923CFB">
        <w:rPr>
          <w:rFonts w:cs="Arial"/>
          <w:lang w:eastAsia="pl-PL"/>
        </w:rPr>
        <w:t>w sposób rzetelny wskaż dokumenty umożliwiające na etapie rozliczania projektu ocenę osiągnięcia rezultatów, wykonania produktów oraz zrealizowania działań.</w:t>
      </w:r>
    </w:p>
    <w:p w14:paraId="28A084F9" w14:textId="77777777" w:rsidR="006B4719" w:rsidRPr="00923CFB" w:rsidRDefault="006B4719" w:rsidP="006B4719">
      <w:pPr>
        <w:tabs>
          <w:tab w:val="left" w:pos="4785"/>
        </w:tabs>
        <w:rPr>
          <w:rFonts w:eastAsia="Times New Roman" w:cs="Arial"/>
          <w:b/>
          <w:szCs w:val="21"/>
        </w:rPr>
      </w:pPr>
      <w:r w:rsidRPr="00923CFB">
        <w:rPr>
          <w:rFonts w:eastAsia="Times New Roman" w:cs="Arial"/>
          <w:b/>
          <w:noProof/>
          <w:szCs w:val="21"/>
          <w:lang w:eastAsia="pl-PL"/>
        </w:rPr>
        <w:drawing>
          <wp:inline distT="0" distB="0" distL="0" distR="0" wp14:anchorId="30F567F2" wp14:editId="51A1823C">
            <wp:extent cx="1704987" cy="852494"/>
            <wp:effectExtent l="0" t="0" r="0" b="5080"/>
            <wp:docPr id="277" name="Obraz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7" name="sposób i narz.PNG"/>
                    <pic:cNvPicPr/>
                  </pic:nvPicPr>
                  <pic:blipFill>
                    <a:blip r:embed="rId305">
                      <a:extLst>
                        <a:ext uri="{28A0092B-C50C-407E-A947-70E740481C1C}">
                          <a14:useLocalDpi xmlns:a14="http://schemas.microsoft.com/office/drawing/2010/main" val="0"/>
                        </a:ext>
                      </a:extLst>
                    </a:blip>
                    <a:stretch>
                      <a:fillRect/>
                    </a:stretch>
                  </pic:blipFill>
                  <pic:spPr>
                    <a:xfrm>
                      <a:off x="0" y="0"/>
                      <a:ext cx="1704987" cy="852494"/>
                    </a:xfrm>
                    <a:prstGeom prst="rect">
                      <a:avLst/>
                    </a:prstGeom>
                  </pic:spPr>
                </pic:pic>
              </a:graphicData>
            </a:graphic>
          </wp:inline>
        </w:drawing>
      </w:r>
    </w:p>
    <w:p w14:paraId="311A0CFD" w14:textId="77777777" w:rsidR="006B4719" w:rsidRPr="00923CFB" w:rsidRDefault="006B4719" w:rsidP="006B4719">
      <w:pPr>
        <w:tabs>
          <w:tab w:val="left" w:pos="4785"/>
        </w:tabs>
        <w:rPr>
          <w:rFonts w:eastAsia="Times New Roman" w:cs="Arial"/>
          <w:b/>
          <w:szCs w:val="21"/>
        </w:rPr>
      </w:pPr>
      <w:r w:rsidRPr="00923CFB">
        <w:rPr>
          <w:rFonts w:eastAsia="Times New Roman" w:cs="Arial"/>
          <w:b/>
          <w:noProof/>
          <w:szCs w:val="21"/>
          <w:lang w:eastAsia="pl-PL"/>
        </w:rPr>
        <w:drawing>
          <wp:inline distT="0" distB="0" distL="0" distR="0" wp14:anchorId="3C0E1109" wp14:editId="02B06CED">
            <wp:extent cx="8891270" cy="2797175"/>
            <wp:effectExtent l="0" t="0" r="5080" b="3175"/>
            <wp:docPr id="278" name="Obraz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8" name="c.png"/>
                    <pic:cNvPicPr/>
                  </pic:nvPicPr>
                  <pic:blipFill>
                    <a:blip r:embed="rId306">
                      <a:extLst>
                        <a:ext uri="{28A0092B-C50C-407E-A947-70E740481C1C}">
                          <a14:useLocalDpi xmlns:a14="http://schemas.microsoft.com/office/drawing/2010/main" val="0"/>
                        </a:ext>
                      </a:extLst>
                    </a:blip>
                    <a:stretch>
                      <a:fillRect/>
                    </a:stretch>
                  </pic:blipFill>
                  <pic:spPr>
                    <a:xfrm>
                      <a:off x="0" y="0"/>
                      <a:ext cx="8891270" cy="2797175"/>
                    </a:xfrm>
                    <a:prstGeom prst="rect">
                      <a:avLst/>
                    </a:prstGeom>
                  </pic:spPr>
                </pic:pic>
              </a:graphicData>
            </a:graphic>
          </wp:inline>
        </w:drawing>
      </w:r>
    </w:p>
    <w:p w14:paraId="4F711928" w14:textId="77777777" w:rsidR="006B4719" w:rsidRPr="00923CFB" w:rsidRDefault="006B4719" w:rsidP="006B4719">
      <w:pPr>
        <w:rPr>
          <w:rFonts w:eastAsia="Times New Roman" w:cs="Arial"/>
          <w:b/>
          <w:color w:val="365F91" w:themeColor="accent1" w:themeShade="BF"/>
          <w:sz w:val="22"/>
          <w:szCs w:val="24"/>
          <w:lang w:eastAsia="pl-PL"/>
        </w:rPr>
      </w:pPr>
      <w:bookmarkStart w:id="343" w:name="_Toc520719260"/>
      <w:r w:rsidRPr="00923CFB">
        <w:rPr>
          <w:rFonts w:cs="Arial"/>
        </w:rPr>
        <w:br w:type="page"/>
      </w:r>
    </w:p>
    <w:p w14:paraId="40DEE5CE" w14:textId="7DD1B222" w:rsidR="006B4719" w:rsidRPr="004D1B53" w:rsidRDefault="006B4719" w:rsidP="00E60EE8">
      <w:pPr>
        <w:pStyle w:val="Drugipoziomnagwek"/>
        <w:ind w:left="567" w:hanging="141"/>
        <w:rPr>
          <w:szCs w:val="22"/>
        </w:rPr>
      </w:pPr>
      <w:bookmarkStart w:id="344" w:name="_Toc520799082"/>
      <w:bookmarkStart w:id="345" w:name="_Toc520805032"/>
      <w:r w:rsidRPr="004D1B53">
        <w:rPr>
          <w:szCs w:val="22"/>
        </w:rPr>
        <w:lastRenderedPageBreak/>
        <w:t>Mechanizm walidacji podczas wczytywan</w:t>
      </w:r>
      <w:r w:rsidR="00097051" w:rsidRPr="004D1B53">
        <w:rPr>
          <w:szCs w:val="22"/>
        </w:rPr>
        <w:t>I</w:t>
      </w:r>
      <w:r w:rsidRPr="004D1B53">
        <w:rPr>
          <w:szCs w:val="22"/>
        </w:rPr>
        <w:t>a pliku XLSX</w:t>
      </w:r>
      <w:bookmarkEnd w:id="343"/>
      <w:bookmarkEnd w:id="344"/>
      <w:bookmarkEnd w:id="345"/>
    </w:p>
    <w:p w14:paraId="4222D43F" w14:textId="77777777" w:rsidR="006B4719" w:rsidRPr="00923CFB" w:rsidRDefault="006B4719" w:rsidP="006B4719">
      <w:pPr>
        <w:rPr>
          <w:rFonts w:cs="Arial"/>
          <w:lang w:eastAsia="pl-PL"/>
        </w:rPr>
      </w:pPr>
      <w:r w:rsidRPr="00923CFB">
        <w:rPr>
          <w:rFonts w:cs="Arial"/>
          <w:lang w:eastAsia="pl-PL"/>
        </w:rPr>
        <w:t>Podczas próby wczytania pliku uruchamia się mechanizm walidacyjny. Jeśli Twój plik zawiera błędy zostaniesz o tym poinformowany poprzez okno                 z informacją, w którym miejscu w pliku wprowadzono niepoprawne dane.</w:t>
      </w:r>
    </w:p>
    <w:p w14:paraId="4D354882" w14:textId="77777777" w:rsidR="006B4719" w:rsidRPr="00923CFB" w:rsidRDefault="006B4719" w:rsidP="006B4719">
      <w:pPr>
        <w:rPr>
          <w:rFonts w:cs="Arial"/>
          <w:noProof/>
          <w:lang w:eastAsia="pl-PL"/>
        </w:rPr>
      </w:pPr>
      <w:r w:rsidRPr="00923CFB">
        <w:rPr>
          <w:rFonts w:cs="Arial"/>
          <w:noProof/>
          <w:lang w:eastAsia="pl-PL"/>
        </w:rPr>
        <w:t xml:space="preserve">Poniżej zostały przedstawione </w:t>
      </w:r>
      <w:r w:rsidRPr="00923CFB">
        <w:rPr>
          <w:rFonts w:cs="Arial"/>
          <w:b/>
          <w:noProof/>
          <w:lang w:eastAsia="pl-PL"/>
        </w:rPr>
        <w:t>przykładowe</w:t>
      </w:r>
      <w:r w:rsidRPr="00923CFB">
        <w:rPr>
          <w:rFonts w:cs="Arial"/>
          <w:noProof/>
          <w:lang w:eastAsia="pl-PL"/>
        </w:rPr>
        <w:t xml:space="preserve"> reguły walidacyjne blokujące zaktualizowanie bazy w przypadku występowania błędów w pliku XLSX przy próbie jego wczytania lub ostrzegające z możliwością wczytania.</w:t>
      </w:r>
    </w:p>
    <w:p w14:paraId="102B71FB" w14:textId="77777777" w:rsidR="006B4719" w:rsidRPr="00923CFB" w:rsidRDefault="006B4719" w:rsidP="006B4719">
      <w:pPr>
        <w:pStyle w:val="Akapitzlist"/>
        <w:numPr>
          <w:ilvl w:val="0"/>
          <w:numId w:val="59"/>
        </w:numPr>
        <w:jc w:val="both"/>
        <w:rPr>
          <w:rFonts w:cs="Arial"/>
          <w:noProof/>
          <w:lang w:eastAsia="pl-PL"/>
        </w:rPr>
      </w:pPr>
      <w:r w:rsidRPr="00923CFB">
        <w:rPr>
          <w:rFonts w:cs="Arial"/>
          <w:lang w:eastAsia="pl-PL"/>
        </w:rPr>
        <w:t xml:space="preserve">Ostrzeżenie, które pojawia się podczas próby wczytania pliku zawsze jeśli została podpisana umowa o dofinansowanie niezależnie czy w części C.2 Zadanie w projekcie (zakres rzeczowy) zostały dokonane zmiany czy nie. </w:t>
      </w:r>
    </w:p>
    <w:p w14:paraId="6DC059FC" w14:textId="77777777" w:rsidR="006B4719" w:rsidRPr="00923CFB" w:rsidRDefault="006B4719" w:rsidP="006B4719">
      <w:pPr>
        <w:rPr>
          <w:rFonts w:cs="Arial"/>
          <w:noProof/>
          <w:lang w:eastAsia="pl-PL"/>
        </w:rPr>
      </w:pPr>
      <w:r w:rsidRPr="00923CFB">
        <w:rPr>
          <w:rFonts w:cs="Arial"/>
          <w:noProof/>
          <w:lang w:eastAsia="pl-PL"/>
        </w:rPr>
        <w:drawing>
          <wp:inline distT="0" distB="0" distL="0" distR="0" wp14:anchorId="454F6DBB" wp14:editId="13316A2B">
            <wp:extent cx="8891270" cy="1988185"/>
            <wp:effectExtent l="0" t="0" r="5080" b="0"/>
            <wp:docPr id="113102" name="Obraz 113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1.PNG"/>
                    <pic:cNvPicPr/>
                  </pic:nvPicPr>
                  <pic:blipFill>
                    <a:blip r:embed="rId307" cstate="print">
                      <a:extLst>
                        <a:ext uri="{28A0092B-C50C-407E-A947-70E740481C1C}">
                          <a14:useLocalDpi xmlns:a14="http://schemas.microsoft.com/office/drawing/2010/main" val="0"/>
                        </a:ext>
                      </a:extLst>
                    </a:blip>
                    <a:stretch>
                      <a:fillRect/>
                    </a:stretch>
                  </pic:blipFill>
                  <pic:spPr>
                    <a:xfrm>
                      <a:off x="0" y="0"/>
                      <a:ext cx="8891270" cy="1988185"/>
                    </a:xfrm>
                    <a:prstGeom prst="rect">
                      <a:avLst/>
                    </a:prstGeom>
                  </pic:spPr>
                </pic:pic>
              </a:graphicData>
            </a:graphic>
          </wp:inline>
        </w:drawing>
      </w:r>
    </w:p>
    <w:p w14:paraId="07491468" w14:textId="77777777" w:rsidR="006B4719" w:rsidRPr="00923CFB" w:rsidRDefault="006B4719" w:rsidP="006B4719">
      <w:pPr>
        <w:pStyle w:val="Akapitzlist"/>
        <w:numPr>
          <w:ilvl w:val="0"/>
          <w:numId w:val="59"/>
        </w:numPr>
        <w:jc w:val="both"/>
        <w:rPr>
          <w:rFonts w:cs="Arial"/>
          <w:noProof/>
          <w:lang w:eastAsia="pl-PL"/>
        </w:rPr>
      </w:pPr>
      <w:r w:rsidRPr="00923CFB">
        <w:rPr>
          <w:rFonts w:cs="Arial"/>
          <w:noProof/>
          <w:lang w:eastAsia="pl-PL"/>
        </w:rPr>
        <w:t>walidacja w zakresie zdublowanych sygnatur.</w:t>
      </w:r>
    </w:p>
    <w:p w14:paraId="19A09700" w14:textId="77777777" w:rsidR="006B4719" w:rsidRPr="00923CFB" w:rsidRDefault="006B4719" w:rsidP="006B4719">
      <w:pPr>
        <w:rPr>
          <w:rFonts w:cs="Arial"/>
          <w:noProof/>
          <w:lang w:eastAsia="pl-PL"/>
        </w:rPr>
      </w:pPr>
      <w:r w:rsidRPr="00923CFB">
        <w:rPr>
          <w:rFonts w:cs="Arial"/>
          <w:noProof/>
          <w:lang w:eastAsia="pl-PL"/>
        </w:rPr>
        <w:drawing>
          <wp:inline distT="0" distB="0" distL="0" distR="0" wp14:anchorId="69C2A5D2" wp14:editId="6B605DF3">
            <wp:extent cx="8891270" cy="849630"/>
            <wp:effectExtent l="0" t="0" r="5080" b="7620"/>
            <wp:docPr id="448" name="Obraz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8" name="2.PNG"/>
                    <pic:cNvPicPr/>
                  </pic:nvPicPr>
                  <pic:blipFill>
                    <a:blip r:embed="rId308" cstate="print">
                      <a:extLst>
                        <a:ext uri="{28A0092B-C50C-407E-A947-70E740481C1C}">
                          <a14:useLocalDpi xmlns:a14="http://schemas.microsoft.com/office/drawing/2010/main" val="0"/>
                        </a:ext>
                      </a:extLst>
                    </a:blip>
                    <a:stretch>
                      <a:fillRect/>
                    </a:stretch>
                  </pic:blipFill>
                  <pic:spPr>
                    <a:xfrm>
                      <a:off x="0" y="0"/>
                      <a:ext cx="8891270" cy="849630"/>
                    </a:xfrm>
                    <a:prstGeom prst="rect">
                      <a:avLst/>
                    </a:prstGeom>
                  </pic:spPr>
                </pic:pic>
              </a:graphicData>
            </a:graphic>
          </wp:inline>
        </w:drawing>
      </w:r>
    </w:p>
    <w:p w14:paraId="40CD9DD6" w14:textId="77777777" w:rsidR="006B4719" w:rsidRPr="00923CFB" w:rsidRDefault="006B4719" w:rsidP="006B4719">
      <w:pPr>
        <w:rPr>
          <w:rFonts w:cs="Arial"/>
          <w:noProof/>
          <w:lang w:eastAsia="pl-PL"/>
        </w:rPr>
      </w:pPr>
      <w:r w:rsidRPr="00923CFB">
        <w:rPr>
          <w:rFonts w:cs="Arial"/>
          <w:noProof/>
          <w:lang w:eastAsia="pl-PL"/>
        </w:rPr>
        <w:lastRenderedPageBreak/>
        <w:drawing>
          <wp:inline distT="0" distB="0" distL="0" distR="0" wp14:anchorId="6B012C5C" wp14:editId="270FB3A5">
            <wp:extent cx="6773220" cy="1367028"/>
            <wp:effectExtent l="0" t="0" r="0" b="5080"/>
            <wp:docPr id="449" name="Obraz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9" name="3.PNG"/>
                    <pic:cNvPicPr/>
                  </pic:nvPicPr>
                  <pic:blipFill>
                    <a:blip r:embed="rId309">
                      <a:extLst>
                        <a:ext uri="{28A0092B-C50C-407E-A947-70E740481C1C}">
                          <a14:useLocalDpi xmlns:a14="http://schemas.microsoft.com/office/drawing/2010/main" val="0"/>
                        </a:ext>
                      </a:extLst>
                    </a:blip>
                    <a:stretch>
                      <a:fillRect/>
                    </a:stretch>
                  </pic:blipFill>
                  <pic:spPr>
                    <a:xfrm>
                      <a:off x="0" y="0"/>
                      <a:ext cx="6773220" cy="1367028"/>
                    </a:xfrm>
                    <a:prstGeom prst="rect">
                      <a:avLst/>
                    </a:prstGeom>
                  </pic:spPr>
                </pic:pic>
              </a:graphicData>
            </a:graphic>
          </wp:inline>
        </w:drawing>
      </w:r>
    </w:p>
    <w:p w14:paraId="2B2CF57B" w14:textId="77777777" w:rsidR="006B4719" w:rsidRPr="00923CFB" w:rsidRDefault="006B4719" w:rsidP="006B4719">
      <w:pPr>
        <w:pStyle w:val="Akapitzlist"/>
        <w:numPr>
          <w:ilvl w:val="0"/>
          <w:numId w:val="59"/>
        </w:numPr>
        <w:rPr>
          <w:rFonts w:cs="Arial"/>
          <w:szCs w:val="21"/>
        </w:rPr>
      </w:pPr>
      <w:r w:rsidRPr="00923CFB">
        <w:rPr>
          <w:rFonts w:cs="Arial"/>
          <w:szCs w:val="21"/>
        </w:rPr>
        <w:t xml:space="preserve">w przypadku usunięcia arkusza z pliku </w:t>
      </w:r>
      <w:proofErr w:type="spellStart"/>
      <w:r w:rsidRPr="00923CFB">
        <w:rPr>
          <w:rFonts w:cs="Arial"/>
          <w:szCs w:val="21"/>
        </w:rPr>
        <w:t>xlsx</w:t>
      </w:r>
      <w:proofErr w:type="spellEnd"/>
      <w:r w:rsidRPr="00923CFB">
        <w:rPr>
          <w:rFonts w:cs="Arial"/>
          <w:szCs w:val="21"/>
        </w:rPr>
        <w:t xml:space="preserve">. </w:t>
      </w:r>
    </w:p>
    <w:p w14:paraId="76D2483F" w14:textId="77777777" w:rsidR="006B4719" w:rsidRPr="00923CFB" w:rsidRDefault="006B4719" w:rsidP="006B4719">
      <w:pPr>
        <w:rPr>
          <w:rFonts w:cs="Arial"/>
        </w:rPr>
      </w:pPr>
      <w:r w:rsidRPr="00923CFB">
        <w:rPr>
          <w:rFonts w:cs="Arial"/>
          <w:noProof/>
          <w:lang w:eastAsia="pl-PL"/>
        </w:rPr>
        <w:drawing>
          <wp:inline distT="0" distB="0" distL="0" distR="0" wp14:anchorId="206B7BEA" wp14:editId="567D719C">
            <wp:extent cx="8891270" cy="730250"/>
            <wp:effectExtent l="0" t="0" r="5080" b="0"/>
            <wp:docPr id="451" name="Obraz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1" name="1.PNG"/>
                    <pic:cNvPicPr/>
                  </pic:nvPicPr>
                  <pic:blipFill>
                    <a:blip r:embed="rId310" cstate="print">
                      <a:extLst>
                        <a:ext uri="{28A0092B-C50C-407E-A947-70E740481C1C}">
                          <a14:useLocalDpi xmlns:a14="http://schemas.microsoft.com/office/drawing/2010/main" val="0"/>
                        </a:ext>
                      </a:extLst>
                    </a:blip>
                    <a:stretch>
                      <a:fillRect/>
                    </a:stretch>
                  </pic:blipFill>
                  <pic:spPr>
                    <a:xfrm>
                      <a:off x="0" y="0"/>
                      <a:ext cx="8891270" cy="730250"/>
                    </a:xfrm>
                    <a:prstGeom prst="rect">
                      <a:avLst/>
                    </a:prstGeom>
                  </pic:spPr>
                </pic:pic>
              </a:graphicData>
            </a:graphic>
          </wp:inline>
        </w:drawing>
      </w:r>
    </w:p>
    <w:p w14:paraId="7C2A8D8C" w14:textId="77777777" w:rsidR="006B4719" w:rsidRPr="00923CFB" w:rsidRDefault="006B4719" w:rsidP="006B4719">
      <w:pPr>
        <w:rPr>
          <w:rFonts w:eastAsia="Times New Roman" w:cs="Arial"/>
          <w:b/>
          <w:color w:val="365F91" w:themeColor="accent1" w:themeShade="BF"/>
          <w:sz w:val="22"/>
          <w:szCs w:val="24"/>
          <w:lang w:eastAsia="pl-PL"/>
        </w:rPr>
      </w:pPr>
      <w:r w:rsidRPr="00923CFB">
        <w:rPr>
          <w:rFonts w:cs="Arial"/>
        </w:rPr>
        <w:br w:type="page"/>
      </w:r>
    </w:p>
    <w:p w14:paraId="07852D06" w14:textId="77777777" w:rsidR="006B4719" w:rsidRPr="004D1B53" w:rsidRDefault="006B4719" w:rsidP="00E60EE8">
      <w:pPr>
        <w:pStyle w:val="Drugipoziomnagwek"/>
        <w:ind w:left="567" w:hanging="141"/>
        <w:rPr>
          <w:szCs w:val="22"/>
        </w:rPr>
      </w:pPr>
      <w:bookmarkStart w:id="346" w:name="_Toc520719261"/>
      <w:bookmarkStart w:id="347" w:name="_Toc520799083"/>
      <w:bookmarkStart w:id="348" w:name="_Toc520805033"/>
      <w:r w:rsidRPr="004D1B53">
        <w:rPr>
          <w:szCs w:val="22"/>
        </w:rPr>
        <w:lastRenderedPageBreak/>
        <w:t>Import pliku XLSX w zakresie danych C.1. oraz C.2. wniosku o dofinansowanie</w:t>
      </w:r>
      <w:bookmarkEnd w:id="346"/>
      <w:bookmarkEnd w:id="347"/>
      <w:bookmarkEnd w:id="348"/>
    </w:p>
    <w:p w14:paraId="1B1CE7B8" w14:textId="14685714" w:rsidR="006B4719" w:rsidRPr="00923CFB" w:rsidRDefault="006B4719" w:rsidP="006B4719">
      <w:pPr>
        <w:rPr>
          <w:rFonts w:cs="Arial"/>
        </w:rPr>
      </w:pPr>
      <w:r w:rsidRPr="00923CFB">
        <w:rPr>
          <w:rFonts w:cs="Arial"/>
        </w:rPr>
        <w:t>Jeśli zakończyłeś edycję w pliku możesz zaktualizować bazę w zakresie danych dla wniosku o przygotowanym przez siebie plikiem XLSX.</w:t>
      </w:r>
    </w:p>
    <w:p w14:paraId="3EF23B96" w14:textId="77777777" w:rsidR="006B4719" w:rsidRPr="00923CFB" w:rsidRDefault="006B4719" w:rsidP="006B4719">
      <w:pPr>
        <w:rPr>
          <w:rFonts w:eastAsia="Times New Roman" w:cs="Arial"/>
          <w:szCs w:val="21"/>
          <w:lang w:eastAsia="pl-PL"/>
        </w:rPr>
      </w:pPr>
      <w:r w:rsidRPr="00923CFB">
        <w:rPr>
          <w:rFonts w:eastAsia="Times New Roman" w:cs="Arial"/>
          <w:szCs w:val="21"/>
          <w:lang w:eastAsia="pl-PL"/>
        </w:rPr>
        <w:t>Celem aktualizacji danych dotyczących wniosku o dofinansowanie wczytaj wcześniej edytowany plik z poziomu wskazanego poniżej.</w:t>
      </w:r>
    </w:p>
    <w:p w14:paraId="6DE4B6BE" w14:textId="77777777" w:rsidR="006B4719" w:rsidRPr="00923CFB" w:rsidRDefault="006B4719" w:rsidP="006B4719">
      <w:pPr>
        <w:rPr>
          <w:rFonts w:eastAsia="Times New Roman" w:cs="Arial"/>
          <w:szCs w:val="21"/>
          <w:lang w:eastAsia="pl-PL"/>
        </w:rPr>
      </w:pPr>
      <w:r w:rsidRPr="00923CFB">
        <w:rPr>
          <w:rFonts w:eastAsia="Times New Roman" w:cs="Arial"/>
          <w:noProof/>
          <w:szCs w:val="21"/>
          <w:lang w:eastAsia="pl-PL"/>
        </w:rPr>
        <w:drawing>
          <wp:inline distT="0" distB="0" distL="0" distR="0" wp14:anchorId="257C50F4" wp14:editId="2D3A6DF8">
            <wp:extent cx="8891270" cy="1544955"/>
            <wp:effectExtent l="0" t="0" r="5080" b="0"/>
            <wp:docPr id="461" name="Obraz 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1" name="1.PNG"/>
                    <pic:cNvPicPr/>
                  </pic:nvPicPr>
                  <pic:blipFill>
                    <a:blip r:embed="rId311" cstate="print">
                      <a:extLst>
                        <a:ext uri="{28A0092B-C50C-407E-A947-70E740481C1C}">
                          <a14:useLocalDpi xmlns:a14="http://schemas.microsoft.com/office/drawing/2010/main" val="0"/>
                        </a:ext>
                      </a:extLst>
                    </a:blip>
                    <a:stretch>
                      <a:fillRect/>
                    </a:stretch>
                  </pic:blipFill>
                  <pic:spPr>
                    <a:xfrm>
                      <a:off x="0" y="0"/>
                      <a:ext cx="8891270" cy="1544955"/>
                    </a:xfrm>
                    <a:prstGeom prst="rect">
                      <a:avLst/>
                    </a:prstGeom>
                  </pic:spPr>
                </pic:pic>
              </a:graphicData>
            </a:graphic>
          </wp:inline>
        </w:drawing>
      </w:r>
    </w:p>
    <w:p w14:paraId="7A437B46" w14:textId="77777777" w:rsidR="006B4719" w:rsidRPr="00923CFB" w:rsidRDefault="006B4719" w:rsidP="006B4719">
      <w:pPr>
        <w:rPr>
          <w:rFonts w:eastAsia="Times New Roman" w:cs="Arial"/>
          <w:szCs w:val="21"/>
          <w:lang w:eastAsia="pl-PL"/>
        </w:rPr>
      </w:pPr>
    </w:p>
    <w:p w14:paraId="09DD2E22" w14:textId="77777777" w:rsidR="006B4719" w:rsidRPr="00923CFB" w:rsidRDefault="006B4719" w:rsidP="006B4719">
      <w:pPr>
        <w:rPr>
          <w:rFonts w:eastAsia="Times New Roman" w:cs="Arial"/>
          <w:szCs w:val="21"/>
          <w:lang w:eastAsia="pl-PL"/>
        </w:rPr>
      </w:pPr>
      <w:r w:rsidRPr="00923CFB">
        <w:rPr>
          <w:rFonts w:eastAsia="Times New Roman" w:cs="Arial"/>
          <w:szCs w:val="21"/>
          <w:lang w:eastAsia="pl-PL"/>
        </w:rPr>
        <w:t>Po wyborze Import/Eksport kosztów WND pojawi się okno w którym możesz dokonać aktualizacji z pliku XLSX</w:t>
      </w:r>
    </w:p>
    <w:p w14:paraId="053F9204" w14:textId="77777777" w:rsidR="006B4719" w:rsidRPr="00923CFB" w:rsidRDefault="006B4719" w:rsidP="006B4719">
      <w:pPr>
        <w:rPr>
          <w:rFonts w:eastAsia="Times New Roman" w:cs="Arial"/>
          <w:szCs w:val="21"/>
          <w:lang w:eastAsia="pl-PL"/>
        </w:rPr>
      </w:pPr>
      <w:r w:rsidRPr="00923CFB">
        <w:rPr>
          <w:rFonts w:eastAsia="Times New Roman" w:cs="Arial"/>
          <w:noProof/>
          <w:szCs w:val="21"/>
          <w:lang w:eastAsia="pl-PL"/>
        </w:rPr>
        <w:drawing>
          <wp:inline distT="0" distB="0" distL="0" distR="0" wp14:anchorId="359987F4" wp14:editId="5E0172B5">
            <wp:extent cx="8891270" cy="1635125"/>
            <wp:effectExtent l="0" t="0" r="5080" b="3175"/>
            <wp:docPr id="462" name="Obraz 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2" name="2.PNG"/>
                    <pic:cNvPicPr/>
                  </pic:nvPicPr>
                  <pic:blipFill>
                    <a:blip r:embed="rId312">
                      <a:extLst>
                        <a:ext uri="{28A0092B-C50C-407E-A947-70E740481C1C}">
                          <a14:useLocalDpi xmlns:a14="http://schemas.microsoft.com/office/drawing/2010/main" val="0"/>
                        </a:ext>
                      </a:extLst>
                    </a:blip>
                    <a:stretch>
                      <a:fillRect/>
                    </a:stretch>
                  </pic:blipFill>
                  <pic:spPr>
                    <a:xfrm>
                      <a:off x="0" y="0"/>
                      <a:ext cx="8891270" cy="1635125"/>
                    </a:xfrm>
                    <a:prstGeom prst="rect">
                      <a:avLst/>
                    </a:prstGeom>
                  </pic:spPr>
                </pic:pic>
              </a:graphicData>
            </a:graphic>
          </wp:inline>
        </w:drawing>
      </w:r>
    </w:p>
    <w:p w14:paraId="643E262A" w14:textId="77777777" w:rsidR="00720F28" w:rsidRDefault="00720F28">
      <w:pPr>
        <w:rPr>
          <w:rFonts w:eastAsia="Times New Roman" w:cs="Arial"/>
          <w:szCs w:val="21"/>
          <w:lang w:eastAsia="pl-PL"/>
        </w:rPr>
      </w:pPr>
      <w:r>
        <w:rPr>
          <w:rFonts w:eastAsia="Times New Roman" w:cs="Arial"/>
          <w:szCs w:val="21"/>
          <w:lang w:eastAsia="pl-PL"/>
        </w:rPr>
        <w:br w:type="page"/>
      </w:r>
    </w:p>
    <w:p w14:paraId="72D157C0" w14:textId="34ACCCEB" w:rsidR="006B4719" w:rsidRPr="00923CFB" w:rsidRDefault="006B4719" w:rsidP="006B4719">
      <w:pPr>
        <w:rPr>
          <w:rFonts w:eastAsia="Times New Roman" w:cs="Arial"/>
          <w:szCs w:val="21"/>
          <w:lang w:eastAsia="pl-PL"/>
        </w:rPr>
      </w:pPr>
      <w:r w:rsidRPr="00923CFB">
        <w:rPr>
          <w:rFonts w:eastAsia="Times New Roman" w:cs="Arial"/>
          <w:szCs w:val="21"/>
          <w:lang w:eastAsia="pl-PL"/>
        </w:rPr>
        <w:lastRenderedPageBreak/>
        <w:t>Po wyborze Aktualizuj koszty formularza WND z XLSX pojawia się okno z informacją.</w:t>
      </w:r>
    </w:p>
    <w:p w14:paraId="642058B5" w14:textId="77777777" w:rsidR="006B4719" w:rsidRPr="00923CFB" w:rsidRDefault="006B4719" w:rsidP="006B4719">
      <w:pPr>
        <w:rPr>
          <w:rFonts w:eastAsia="Times New Roman" w:cs="Arial"/>
          <w:szCs w:val="21"/>
          <w:lang w:eastAsia="pl-PL"/>
        </w:rPr>
      </w:pPr>
      <w:r w:rsidRPr="00923CFB">
        <w:rPr>
          <w:rFonts w:eastAsia="Times New Roman" w:cs="Arial"/>
          <w:szCs w:val="21"/>
          <w:lang w:eastAsia="pl-PL"/>
        </w:rPr>
        <w:t>Jak chcesz dokonać aktualizacji danych z pliku zewnętrznego naciśnij OK.</w:t>
      </w:r>
    </w:p>
    <w:p w14:paraId="47F8109D" w14:textId="77777777" w:rsidR="006B4719" w:rsidRPr="00923CFB" w:rsidRDefault="006B4719" w:rsidP="006B4719">
      <w:pPr>
        <w:rPr>
          <w:rFonts w:eastAsia="Times New Roman" w:cs="Arial"/>
          <w:szCs w:val="21"/>
          <w:lang w:eastAsia="pl-PL"/>
        </w:rPr>
      </w:pPr>
      <w:r w:rsidRPr="00923CFB">
        <w:rPr>
          <w:rFonts w:eastAsia="Times New Roman" w:cs="Arial"/>
          <w:noProof/>
          <w:szCs w:val="21"/>
          <w:lang w:eastAsia="pl-PL"/>
        </w:rPr>
        <w:drawing>
          <wp:inline distT="0" distB="0" distL="0" distR="0" wp14:anchorId="789A6623" wp14:editId="564D4B7E">
            <wp:extent cx="8891270" cy="1649095"/>
            <wp:effectExtent l="0" t="0" r="5080" b="8255"/>
            <wp:docPr id="463" name="Obraz 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3" name="3.PNG"/>
                    <pic:cNvPicPr/>
                  </pic:nvPicPr>
                  <pic:blipFill>
                    <a:blip r:embed="rId313">
                      <a:extLst>
                        <a:ext uri="{28A0092B-C50C-407E-A947-70E740481C1C}">
                          <a14:useLocalDpi xmlns:a14="http://schemas.microsoft.com/office/drawing/2010/main" val="0"/>
                        </a:ext>
                      </a:extLst>
                    </a:blip>
                    <a:stretch>
                      <a:fillRect/>
                    </a:stretch>
                  </pic:blipFill>
                  <pic:spPr>
                    <a:xfrm>
                      <a:off x="0" y="0"/>
                      <a:ext cx="8891270" cy="1649095"/>
                    </a:xfrm>
                    <a:prstGeom prst="rect">
                      <a:avLst/>
                    </a:prstGeom>
                  </pic:spPr>
                </pic:pic>
              </a:graphicData>
            </a:graphic>
          </wp:inline>
        </w:drawing>
      </w:r>
    </w:p>
    <w:p w14:paraId="12A2305A" w14:textId="77777777" w:rsidR="006B4719" w:rsidRPr="00923CFB" w:rsidRDefault="006B4719" w:rsidP="006B4719">
      <w:pPr>
        <w:rPr>
          <w:rFonts w:cs="Arial"/>
          <w:szCs w:val="21"/>
        </w:rPr>
      </w:pPr>
      <w:r w:rsidRPr="00923CFB">
        <w:rPr>
          <w:rFonts w:cs="Arial"/>
          <w:szCs w:val="21"/>
        </w:rPr>
        <w:t>Następnie pojawi się okno wyboru pliku, którym chcesz zaktualizować dane we wniosku o dofinansowanie.</w:t>
      </w:r>
    </w:p>
    <w:p w14:paraId="7325B3F3" w14:textId="77777777" w:rsidR="006B4719" w:rsidRPr="00923CFB" w:rsidRDefault="006B4719" w:rsidP="006B4719">
      <w:pPr>
        <w:rPr>
          <w:rFonts w:eastAsia="Times New Roman" w:cs="Arial"/>
          <w:szCs w:val="21"/>
          <w:lang w:eastAsia="pl-PL"/>
        </w:rPr>
      </w:pPr>
      <w:r w:rsidRPr="00923CFB">
        <w:rPr>
          <w:rFonts w:eastAsia="Times New Roman" w:cs="Arial"/>
          <w:noProof/>
          <w:szCs w:val="21"/>
          <w:lang w:eastAsia="pl-PL"/>
        </w:rPr>
        <w:drawing>
          <wp:inline distT="0" distB="0" distL="0" distR="0" wp14:anchorId="6E56077F" wp14:editId="756A9476">
            <wp:extent cx="8891270" cy="1511935"/>
            <wp:effectExtent l="0" t="0" r="5080" b="0"/>
            <wp:docPr id="464" name="Obraz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4" name="4.PNG"/>
                    <pic:cNvPicPr/>
                  </pic:nvPicPr>
                  <pic:blipFill>
                    <a:blip r:embed="rId314" cstate="print">
                      <a:extLst>
                        <a:ext uri="{28A0092B-C50C-407E-A947-70E740481C1C}">
                          <a14:useLocalDpi xmlns:a14="http://schemas.microsoft.com/office/drawing/2010/main" val="0"/>
                        </a:ext>
                      </a:extLst>
                    </a:blip>
                    <a:stretch>
                      <a:fillRect/>
                    </a:stretch>
                  </pic:blipFill>
                  <pic:spPr>
                    <a:xfrm>
                      <a:off x="0" y="0"/>
                      <a:ext cx="8891270" cy="1511935"/>
                    </a:xfrm>
                    <a:prstGeom prst="rect">
                      <a:avLst/>
                    </a:prstGeom>
                  </pic:spPr>
                </pic:pic>
              </a:graphicData>
            </a:graphic>
          </wp:inline>
        </w:drawing>
      </w:r>
    </w:p>
    <w:p w14:paraId="306D1786" w14:textId="77777777" w:rsidR="0084138D" w:rsidRDefault="0084138D">
      <w:pPr>
        <w:rPr>
          <w:rFonts w:cs="Arial"/>
          <w:szCs w:val="21"/>
        </w:rPr>
      </w:pPr>
      <w:r>
        <w:rPr>
          <w:rFonts w:cs="Arial"/>
          <w:szCs w:val="21"/>
        </w:rPr>
        <w:br w:type="page"/>
      </w:r>
    </w:p>
    <w:p w14:paraId="08756785" w14:textId="381C4AC4" w:rsidR="006B4719" w:rsidRPr="00923CFB" w:rsidRDefault="006B4719" w:rsidP="006B4719">
      <w:pPr>
        <w:rPr>
          <w:rFonts w:cs="Arial"/>
          <w:szCs w:val="21"/>
        </w:rPr>
      </w:pPr>
      <w:r w:rsidRPr="00923CFB">
        <w:rPr>
          <w:rFonts w:cs="Arial"/>
          <w:szCs w:val="21"/>
        </w:rPr>
        <w:lastRenderedPageBreak/>
        <w:t xml:space="preserve">Po wybraniu pliku mamy możliwość wysłać go  </w:t>
      </w:r>
      <w:r w:rsidRPr="00923CFB">
        <w:rPr>
          <w:rFonts w:cs="Arial"/>
          <w:noProof/>
          <w:szCs w:val="21"/>
          <w:lang w:eastAsia="pl-PL"/>
        </w:rPr>
        <w:drawing>
          <wp:inline distT="0" distB="0" distL="0" distR="0" wp14:anchorId="14CE607E" wp14:editId="4C586B5C">
            <wp:extent cx="666750" cy="247650"/>
            <wp:effectExtent l="0" t="0" r="0" b="0"/>
            <wp:docPr id="465" name="Obraz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5" cstate="print"/>
                    <a:stretch>
                      <a:fillRect/>
                    </a:stretch>
                  </pic:blipFill>
                  <pic:spPr>
                    <a:xfrm>
                      <a:off x="0" y="0"/>
                      <a:ext cx="666750" cy="247650"/>
                    </a:xfrm>
                    <a:prstGeom prst="rect">
                      <a:avLst/>
                    </a:prstGeom>
                  </pic:spPr>
                </pic:pic>
              </a:graphicData>
            </a:graphic>
          </wp:inline>
        </w:drawing>
      </w:r>
      <w:r w:rsidRPr="00923CFB">
        <w:rPr>
          <w:rFonts w:cs="Arial"/>
          <w:szCs w:val="21"/>
        </w:rPr>
        <w:t xml:space="preserve">, anulować operację </w:t>
      </w:r>
      <w:r w:rsidRPr="00923CFB">
        <w:rPr>
          <w:rFonts w:cs="Arial"/>
          <w:noProof/>
          <w:szCs w:val="21"/>
          <w:lang w:eastAsia="pl-PL"/>
        </w:rPr>
        <w:drawing>
          <wp:inline distT="0" distB="0" distL="0" distR="0" wp14:anchorId="771B7AFD" wp14:editId="744A428E">
            <wp:extent cx="676275" cy="219075"/>
            <wp:effectExtent l="0" t="0" r="9525" b="9525"/>
            <wp:docPr id="466" name="Obraz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6" cstate="print"/>
                    <a:stretch>
                      <a:fillRect/>
                    </a:stretch>
                  </pic:blipFill>
                  <pic:spPr>
                    <a:xfrm>
                      <a:off x="0" y="0"/>
                      <a:ext cx="676275" cy="219075"/>
                    </a:xfrm>
                    <a:prstGeom prst="rect">
                      <a:avLst/>
                    </a:prstGeom>
                  </pic:spPr>
                </pic:pic>
              </a:graphicData>
            </a:graphic>
          </wp:inline>
        </w:drawing>
      </w:r>
      <w:r w:rsidRPr="00923CFB">
        <w:rPr>
          <w:rFonts w:cs="Arial"/>
          <w:szCs w:val="21"/>
        </w:rPr>
        <w:t xml:space="preserve"> bądź usunąć wybrany plik </w:t>
      </w:r>
      <w:r w:rsidRPr="00923CFB">
        <w:rPr>
          <w:rFonts w:cs="Arial"/>
          <w:noProof/>
          <w:szCs w:val="21"/>
          <w:lang w:eastAsia="pl-PL"/>
        </w:rPr>
        <w:drawing>
          <wp:inline distT="0" distB="0" distL="0" distR="0" wp14:anchorId="5FE82B29" wp14:editId="68CC9B2F">
            <wp:extent cx="590550" cy="228600"/>
            <wp:effectExtent l="0" t="0" r="0" b="0"/>
            <wp:docPr id="467" name="Obraz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7" cstate="print"/>
                    <a:stretch>
                      <a:fillRect/>
                    </a:stretch>
                  </pic:blipFill>
                  <pic:spPr>
                    <a:xfrm>
                      <a:off x="0" y="0"/>
                      <a:ext cx="590550" cy="228600"/>
                    </a:xfrm>
                    <a:prstGeom prst="rect">
                      <a:avLst/>
                    </a:prstGeom>
                  </pic:spPr>
                </pic:pic>
              </a:graphicData>
            </a:graphic>
          </wp:inline>
        </w:drawing>
      </w:r>
      <w:r w:rsidRPr="00923CFB">
        <w:rPr>
          <w:rFonts w:cs="Arial"/>
          <w:szCs w:val="21"/>
        </w:rPr>
        <w:t xml:space="preserve"> aby wybrać inny</w:t>
      </w:r>
    </w:p>
    <w:p w14:paraId="1B10FEB5" w14:textId="77777777" w:rsidR="006B4719" w:rsidRPr="00923CFB" w:rsidRDefault="006B4719" w:rsidP="006B4719">
      <w:pPr>
        <w:rPr>
          <w:rFonts w:eastAsia="Times New Roman" w:cs="Arial"/>
          <w:szCs w:val="21"/>
          <w:lang w:eastAsia="pl-PL"/>
        </w:rPr>
      </w:pPr>
      <w:r w:rsidRPr="00923CFB">
        <w:rPr>
          <w:rFonts w:eastAsia="Times New Roman" w:cs="Arial"/>
          <w:noProof/>
          <w:szCs w:val="21"/>
          <w:lang w:eastAsia="pl-PL"/>
        </w:rPr>
        <w:drawing>
          <wp:inline distT="0" distB="0" distL="0" distR="0" wp14:anchorId="0C6A4B5F" wp14:editId="64DA2133">
            <wp:extent cx="8891270" cy="1944370"/>
            <wp:effectExtent l="0" t="0" r="5080" b="0"/>
            <wp:docPr id="468" name="Obraz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8" name="5.PNG"/>
                    <pic:cNvPicPr/>
                  </pic:nvPicPr>
                  <pic:blipFill>
                    <a:blip r:embed="rId318" cstate="print">
                      <a:extLst>
                        <a:ext uri="{28A0092B-C50C-407E-A947-70E740481C1C}">
                          <a14:useLocalDpi xmlns:a14="http://schemas.microsoft.com/office/drawing/2010/main" val="0"/>
                        </a:ext>
                      </a:extLst>
                    </a:blip>
                    <a:stretch>
                      <a:fillRect/>
                    </a:stretch>
                  </pic:blipFill>
                  <pic:spPr>
                    <a:xfrm>
                      <a:off x="0" y="0"/>
                      <a:ext cx="8891270" cy="1944370"/>
                    </a:xfrm>
                    <a:prstGeom prst="rect">
                      <a:avLst/>
                    </a:prstGeom>
                  </pic:spPr>
                </pic:pic>
              </a:graphicData>
            </a:graphic>
          </wp:inline>
        </w:drawing>
      </w:r>
    </w:p>
    <w:p w14:paraId="760831BA" w14:textId="25966DFC" w:rsidR="006B4719" w:rsidRPr="00923CFB" w:rsidRDefault="006B4719" w:rsidP="005F1E9B">
      <w:pPr>
        <w:pStyle w:val="InstUWAGA1"/>
      </w:pPr>
      <w:r w:rsidRPr="00923CFB">
        <w:t>UWAGA</w:t>
      </w:r>
      <w:r w:rsidR="0084138D">
        <w:t>!!!</w:t>
      </w:r>
    </w:p>
    <w:p w14:paraId="3368B3D1" w14:textId="77777777" w:rsidR="006B4719" w:rsidRPr="00923CFB" w:rsidRDefault="006B4719" w:rsidP="005F1E9B">
      <w:pPr>
        <w:pStyle w:val="InstUWAGAtresc"/>
      </w:pPr>
      <w:r w:rsidRPr="00923CFB">
        <w:t xml:space="preserve">Przed wyborem </w:t>
      </w:r>
      <w:r w:rsidRPr="00923CFB">
        <w:rPr>
          <w:i/>
        </w:rPr>
        <w:t xml:space="preserve">Wyślij </w:t>
      </w:r>
      <w:r w:rsidRPr="00923CFB">
        <w:t xml:space="preserve">upewnij się czy wybrałeś prawidłowy plik. Po zaktualizowaniu danych występować będą dane zgodne z plikiem, który wczytałeś. Poprzednie dane zostaną zastąpione aktualnymi wskazanymi w pliku i nie będzie możliwości przywrócenia danych sprzed aktualizacji. </w:t>
      </w:r>
    </w:p>
    <w:p w14:paraId="52C72D85" w14:textId="77777777" w:rsidR="006B4719" w:rsidRPr="00923CFB" w:rsidRDefault="006B4719" w:rsidP="006B4719">
      <w:pPr>
        <w:tabs>
          <w:tab w:val="left" w:pos="4785"/>
        </w:tabs>
        <w:rPr>
          <w:rFonts w:eastAsia="Times New Roman" w:cs="Arial"/>
          <w:szCs w:val="21"/>
        </w:rPr>
      </w:pPr>
    </w:p>
    <w:p w14:paraId="3E2A23EE" w14:textId="77777777" w:rsidR="006B4719" w:rsidRPr="00923CFB" w:rsidRDefault="006B4719" w:rsidP="006B4719">
      <w:pPr>
        <w:pStyle w:val="instrukcja-tre"/>
        <w:spacing w:after="200"/>
        <w:rPr>
          <w:noProof/>
          <w:color w:val="auto"/>
          <w:szCs w:val="21"/>
          <w:lang w:eastAsia="pl-PL"/>
        </w:rPr>
      </w:pPr>
      <w:r w:rsidRPr="00923CFB">
        <w:rPr>
          <w:noProof/>
          <w:color w:val="auto"/>
          <w:szCs w:val="21"/>
          <w:lang w:eastAsia="pl-PL"/>
        </w:rPr>
        <w:t>Po aktualizacji plikiem z poprawnymi danymi pojawia się komunikat:</w:t>
      </w:r>
    </w:p>
    <w:p w14:paraId="71B1286A" w14:textId="77777777" w:rsidR="006B4719" w:rsidRPr="00923CFB" w:rsidRDefault="006B4719" w:rsidP="006B4719">
      <w:pPr>
        <w:tabs>
          <w:tab w:val="left" w:pos="4785"/>
        </w:tabs>
        <w:rPr>
          <w:rFonts w:eastAsia="Times New Roman" w:cs="Arial"/>
          <w:szCs w:val="21"/>
        </w:rPr>
      </w:pPr>
      <w:r w:rsidRPr="00923CFB">
        <w:rPr>
          <w:rFonts w:eastAsia="Times New Roman" w:cs="Arial"/>
          <w:noProof/>
          <w:lang w:eastAsia="pl-PL"/>
        </w:rPr>
        <w:drawing>
          <wp:inline distT="0" distB="0" distL="0" distR="0" wp14:anchorId="1F388961" wp14:editId="56FB1EA3">
            <wp:extent cx="4343400" cy="581025"/>
            <wp:effectExtent l="0" t="0" r="0" b="9525"/>
            <wp:docPr id="483" name="Obraz 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9" cstate="print"/>
                    <a:stretch>
                      <a:fillRect/>
                    </a:stretch>
                  </pic:blipFill>
                  <pic:spPr>
                    <a:xfrm>
                      <a:off x="0" y="0"/>
                      <a:ext cx="4343400" cy="581025"/>
                    </a:xfrm>
                    <a:prstGeom prst="rect">
                      <a:avLst/>
                    </a:prstGeom>
                  </pic:spPr>
                </pic:pic>
              </a:graphicData>
            </a:graphic>
          </wp:inline>
        </w:drawing>
      </w:r>
    </w:p>
    <w:p w14:paraId="34686B3C" w14:textId="2DD95444" w:rsidR="006B4719" w:rsidRPr="00923CFB" w:rsidRDefault="006B4719" w:rsidP="005F1E9B">
      <w:pPr>
        <w:pStyle w:val="InstUWAGA1"/>
        <w:rPr>
          <w:noProof/>
          <w:lang w:eastAsia="pl-PL"/>
        </w:rPr>
      </w:pPr>
      <w:r w:rsidRPr="00923CFB">
        <w:rPr>
          <w:noProof/>
          <w:lang w:eastAsia="pl-PL"/>
        </w:rPr>
        <w:t>UWAGA</w:t>
      </w:r>
      <w:r w:rsidR="0084138D">
        <w:rPr>
          <w:noProof/>
          <w:lang w:eastAsia="pl-PL"/>
        </w:rPr>
        <w:t>!!!</w:t>
      </w:r>
    </w:p>
    <w:p w14:paraId="24E6B909" w14:textId="77777777" w:rsidR="006B4719" w:rsidRPr="00923CFB" w:rsidRDefault="006B4719" w:rsidP="005F1E9B">
      <w:pPr>
        <w:pStyle w:val="InstUWAGAtresc"/>
        <w:rPr>
          <w:noProof/>
          <w:lang w:eastAsia="pl-PL"/>
        </w:rPr>
      </w:pPr>
      <w:r w:rsidRPr="00923CFB">
        <w:rPr>
          <w:noProof/>
          <w:lang w:eastAsia="pl-PL"/>
        </w:rPr>
        <w:t>Jeśli pomyślnie zaktualizujesz bazę z pliku zewnętrznego po tej czynności wniosek o dofinansowaniew zakresie cześci C.1 oraz C.2 będzie zawierać dane zgodne z plikiem, którym dokonałeś aktualizacji danych.</w:t>
      </w:r>
    </w:p>
    <w:p w14:paraId="425558C0" w14:textId="77777777" w:rsidR="006B4719" w:rsidRPr="00923CFB" w:rsidRDefault="006B4719" w:rsidP="006B4719">
      <w:pPr>
        <w:pStyle w:val="instrukcja-tre"/>
        <w:spacing w:after="200"/>
        <w:rPr>
          <w:b/>
          <w:noProof/>
          <w:color w:val="auto"/>
          <w:szCs w:val="21"/>
          <w:lang w:eastAsia="pl-PL"/>
        </w:rPr>
      </w:pPr>
      <w:r w:rsidRPr="00923CFB">
        <w:rPr>
          <w:b/>
          <w:noProof/>
          <w:color w:val="auto"/>
          <w:szCs w:val="21"/>
          <w:lang w:eastAsia="pl-PL"/>
        </w:rPr>
        <w:lastRenderedPageBreak/>
        <w:t xml:space="preserve">Należy pamiętać, iż po aktualizacji plikiem XLSX w bazie danych występować będą zmodyfikowane dane zgodnie z plikiem. Jeśli zaktualizujesz pomyślnie bazę po ponownym pobraniu eksportuj bazę do XLSX pobierzesz dane, którymi wcześniej dokonałeś aktualizacji. </w:t>
      </w:r>
    </w:p>
    <w:p w14:paraId="5F3A865B" w14:textId="77777777" w:rsidR="006B4719" w:rsidRPr="00923CFB" w:rsidRDefault="006B4719" w:rsidP="006B4719">
      <w:pPr>
        <w:rPr>
          <w:rFonts w:cs="Arial"/>
          <w:b/>
          <w:color w:val="4F81BD" w:themeColor="accent1"/>
          <w:szCs w:val="21"/>
        </w:rPr>
      </w:pPr>
    </w:p>
    <w:p w14:paraId="63412B45" w14:textId="5A851671" w:rsidR="006B4719" w:rsidRPr="00923CFB" w:rsidRDefault="006B4719" w:rsidP="005F1E9B">
      <w:pPr>
        <w:pStyle w:val="InstUWAGA1"/>
      </w:pPr>
      <w:r w:rsidRPr="00923CFB">
        <w:t>UWAGA</w:t>
      </w:r>
      <w:r w:rsidR="0084138D">
        <w:t>!!!</w:t>
      </w:r>
    </w:p>
    <w:p w14:paraId="5625EA94" w14:textId="77777777" w:rsidR="006B4719" w:rsidRPr="00923CFB" w:rsidRDefault="006B4719" w:rsidP="005F1E9B">
      <w:pPr>
        <w:pStyle w:val="InstUWAGAtresc"/>
      </w:pPr>
      <w:r w:rsidRPr="00923CFB">
        <w:t>Przy imporcie pliku uruchamiane są automatycznie reguły walidacyjne, więc pamiętaj, iż dane w pliku CSV muszą być zgodne z walidacjami w aplikacji.</w:t>
      </w:r>
    </w:p>
    <w:p w14:paraId="07A51AEB" w14:textId="77777777" w:rsidR="006B4719" w:rsidRPr="00923CFB" w:rsidRDefault="006B4719" w:rsidP="005F1E9B">
      <w:pPr>
        <w:pStyle w:val="InstUWAGAtresc"/>
      </w:pPr>
      <w:r w:rsidRPr="00923CFB">
        <w:t>Pamiętaj aby dane były zaktualizowane pomyślnie należy zachować nazwy oraz kolejność kolumn zgodnie z pobranym plikiem</w:t>
      </w:r>
    </w:p>
    <w:p w14:paraId="6406531B" w14:textId="77777777" w:rsidR="006B4719" w:rsidRPr="00923CFB" w:rsidRDefault="006B4719" w:rsidP="006B4719">
      <w:pPr>
        <w:rPr>
          <w:rFonts w:eastAsia="Times New Roman" w:cs="Arial"/>
          <w:b/>
          <w:noProof/>
          <w:color w:val="365F91" w:themeColor="accent1" w:themeShade="BF"/>
          <w:sz w:val="22"/>
          <w:szCs w:val="24"/>
          <w:lang w:eastAsia="pl-PL"/>
        </w:rPr>
      </w:pPr>
      <w:r w:rsidRPr="00923CFB">
        <w:rPr>
          <w:rFonts w:cs="Arial"/>
          <w:noProof/>
        </w:rPr>
        <w:br w:type="page"/>
      </w:r>
    </w:p>
    <w:p w14:paraId="61AF1351" w14:textId="77777777" w:rsidR="006B4719" w:rsidRPr="004D1B53" w:rsidRDefault="006B4719" w:rsidP="00E60EE8">
      <w:pPr>
        <w:pStyle w:val="Drugipoziomnagwek"/>
        <w:ind w:left="567" w:hanging="141"/>
        <w:rPr>
          <w:szCs w:val="22"/>
        </w:rPr>
      </w:pPr>
      <w:bookmarkStart w:id="349" w:name="_Toc520719262"/>
      <w:bookmarkStart w:id="350" w:name="_Toc520799084"/>
      <w:bookmarkStart w:id="351" w:name="_Toc520805034"/>
      <w:r w:rsidRPr="004D1B53">
        <w:rPr>
          <w:szCs w:val="22"/>
        </w:rPr>
        <w:lastRenderedPageBreak/>
        <w:t>Ważne informacje podczas koszytania z funkcjonalnosci eksportu i importu XLS</w:t>
      </w:r>
      <w:bookmarkEnd w:id="349"/>
      <w:bookmarkEnd w:id="350"/>
      <w:bookmarkEnd w:id="351"/>
    </w:p>
    <w:p w14:paraId="1484E278" w14:textId="77777777" w:rsidR="006B4719" w:rsidRPr="00923CFB" w:rsidRDefault="006B4719" w:rsidP="006B4719">
      <w:pPr>
        <w:pStyle w:val="Akapitzlist"/>
        <w:numPr>
          <w:ilvl w:val="0"/>
          <w:numId w:val="59"/>
        </w:numPr>
        <w:jc w:val="both"/>
        <w:rPr>
          <w:rFonts w:cs="Arial"/>
        </w:rPr>
      </w:pPr>
      <w:r w:rsidRPr="00923CFB">
        <w:rPr>
          <w:rFonts w:cs="Arial"/>
        </w:rPr>
        <w:t>Aktualizacja w zakresie C.1 oraz C.2 może nastąpić jedynie poprzez wczytanie pliku w formacie XLSX. W sytuacji gdy plik posiada inny format w lewym dolnym roku pojawi się komunikat</w:t>
      </w:r>
    </w:p>
    <w:p w14:paraId="48F0D97B" w14:textId="77777777" w:rsidR="006B4719" w:rsidRPr="00923CFB" w:rsidRDefault="006B4719" w:rsidP="006B4719">
      <w:pPr>
        <w:rPr>
          <w:rFonts w:cs="Arial"/>
        </w:rPr>
      </w:pPr>
      <w:r w:rsidRPr="00923CFB">
        <w:rPr>
          <w:rFonts w:cs="Arial"/>
          <w:noProof/>
          <w:lang w:eastAsia="pl-PL"/>
        </w:rPr>
        <w:drawing>
          <wp:inline distT="0" distB="0" distL="0" distR="0" wp14:anchorId="7AD3293B" wp14:editId="11E1AA5B">
            <wp:extent cx="4129118" cy="328615"/>
            <wp:effectExtent l="0" t="0" r="5080" b="0"/>
            <wp:docPr id="469" name="Obraz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9" name="1.PNG"/>
                    <pic:cNvPicPr/>
                  </pic:nvPicPr>
                  <pic:blipFill>
                    <a:blip r:embed="rId320">
                      <a:extLst>
                        <a:ext uri="{28A0092B-C50C-407E-A947-70E740481C1C}">
                          <a14:useLocalDpi xmlns:a14="http://schemas.microsoft.com/office/drawing/2010/main" val="0"/>
                        </a:ext>
                      </a:extLst>
                    </a:blip>
                    <a:stretch>
                      <a:fillRect/>
                    </a:stretch>
                  </pic:blipFill>
                  <pic:spPr>
                    <a:xfrm>
                      <a:off x="0" y="0"/>
                      <a:ext cx="4129118" cy="328615"/>
                    </a:xfrm>
                    <a:prstGeom prst="rect">
                      <a:avLst/>
                    </a:prstGeom>
                  </pic:spPr>
                </pic:pic>
              </a:graphicData>
            </a:graphic>
          </wp:inline>
        </w:drawing>
      </w:r>
    </w:p>
    <w:p w14:paraId="5AD40CE3" w14:textId="77777777" w:rsidR="006B4719" w:rsidRPr="00923CFB" w:rsidRDefault="006B4719" w:rsidP="006B4719">
      <w:pPr>
        <w:pStyle w:val="Akapitzlist"/>
        <w:numPr>
          <w:ilvl w:val="0"/>
          <w:numId w:val="59"/>
        </w:numPr>
        <w:jc w:val="both"/>
        <w:rPr>
          <w:rFonts w:cs="Arial"/>
        </w:rPr>
      </w:pPr>
      <w:r w:rsidRPr="00923CFB">
        <w:rPr>
          <w:rFonts w:cs="Arial"/>
        </w:rPr>
        <w:t>Bądź ostrożny przy wyborze pliku, którym chcesz zaktualizować dane. Po pomyślnym zaktualizowaniu bazy poprzez wczytaniu pliku będą występować dane zgodne ze wskazanym plikiem. Wszystkie wcześniejsze dane zostaną zaktualizowane/nadpisane danymi z wybranego pliku.</w:t>
      </w:r>
    </w:p>
    <w:p w14:paraId="13FF4C11" w14:textId="77777777" w:rsidR="006B4719" w:rsidRPr="00923CFB" w:rsidRDefault="006B4719" w:rsidP="006B4719">
      <w:pPr>
        <w:pStyle w:val="Akapitzlist"/>
        <w:numPr>
          <w:ilvl w:val="0"/>
          <w:numId w:val="59"/>
        </w:numPr>
        <w:jc w:val="both"/>
        <w:rPr>
          <w:rFonts w:cs="Arial"/>
        </w:rPr>
      </w:pPr>
      <w:r w:rsidRPr="00923CFB">
        <w:rPr>
          <w:rFonts w:cs="Arial"/>
        </w:rPr>
        <w:t>Korzystaj z plików pobranych tylko z LSI2014</w:t>
      </w:r>
    </w:p>
    <w:p w14:paraId="4415D55C" w14:textId="77777777" w:rsidR="006B4719" w:rsidRPr="00923CFB" w:rsidRDefault="006B4719" w:rsidP="006B4719">
      <w:pPr>
        <w:pStyle w:val="Akapitzlist"/>
        <w:numPr>
          <w:ilvl w:val="0"/>
          <w:numId w:val="59"/>
        </w:numPr>
        <w:autoSpaceDE w:val="0"/>
        <w:autoSpaceDN w:val="0"/>
        <w:adjustRightInd w:val="0"/>
        <w:jc w:val="both"/>
        <w:rPr>
          <w:rFonts w:cs="Arial"/>
          <w:szCs w:val="21"/>
        </w:rPr>
      </w:pPr>
      <w:r w:rsidRPr="00923CFB">
        <w:rPr>
          <w:rFonts w:cs="Arial"/>
          <w:szCs w:val="21"/>
        </w:rPr>
        <w:t>Zalecamy aby przed zmianą w pliku w celu aktualizacji danych wykonać kopię zapasową pobranego pliku. W sytuacji gdy zaktualizujesz moduł błędnymi danymi np. z innego projektu lub omyłkowo usuniesz w pliku większą ilość danych, niż zamierzałeś będziesz miał możliwość odtworzenia danych z zapisanej wcześniej kopii zapasowej pliku.</w:t>
      </w:r>
    </w:p>
    <w:p w14:paraId="14A6F235" w14:textId="77777777" w:rsidR="006B4719" w:rsidRPr="00923CFB" w:rsidRDefault="006B4719" w:rsidP="006B4719">
      <w:pPr>
        <w:pStyle w:val="Akapitzlist"/>
        <w:numPr>
          <w:ilvl w:val="0"/>
          <w:numId w:val="59"/>
        </w:numPr>
        <w:jc w:val="both"/>
        <w:rPr>
          <w:rFonts w:cs="Arial"/>
          <w:szCs w:val="21"/>
        </w:rPr>
      </w:pPr>
      <w:r w:rsidRPr="00923CFB">
        <w:rPr>
          <w:rFonts w:cs="Arial"/>
          <w:szCs w:val="21"/>
        </w:rPr>
        <w:t>W celu ułatwienia wprowadzania danych zgodnie z występującymi regułami oraz walidacjami w LSI2014 możesz posiłkować się niniejszą instrukcją odnoszącą się do uzupełniania danych poprzez formularz w LSI2014.</w:t>
      </w:r>
    </w:p>
    <w:p w14:paraId="63A68F2D" w14:textId="77777777" w:rsidR="006B4719" w:rsidRPr="00923CFB" w:rsidRDefault="006B4719" w:rsidP="006B4719">
      <w:pPr>
        <w:pStyle w:val="Akapitzlist"/>
        <w:numPr>
          <w:ilvl w:val="0"/>
          <w:numId w:val="59"/>
        </w:numPr>
        <w:jc w:val="both"/>
        <w:rPr>
          <w:rFonts w:cs="Arial"/>
          <w:szCs w:val="21"/>
        </w:rPr>
      </w:pPr>
      <w:r w:rsidRPr="00923CFB">
        <w:rPr>
          <w:rFonts w:cs="Arial"/>
          <w:szCs w:val="21"/>
        </w:rPr>
        <w:t xml:space="preserve">Przed wyborem </w:t>
      </w:r>
      <w:r w:rsidRPr="00923CFB">
        <w:rPr>
          <w:rFonts w:cs="Arial"/>
          <w:i/>
          <w:szCs w:val="21"/>
        </w:rPr>
        <w:t xml:space="preserve">Wyślij </w:t>
      </w:r>
      <w:r w:rsidRPr="00923CFB">
        <w:rPr>
          <w:rFonts w:cs="Arial"/>
          <w:szCs w:val="21"/>
        </w:rPr>
        <w:t>upewnij się czy wybrałeś prawidłowy plik. Po zaktualizowaniu danych występować będą dane zgodne z plikiem, który wczytałeś. Poprzednie dane zostaną zastąpione aktualnymi wskazanymi w pliku i nie będzie możliwości przywrócenia danych sprzed aktualizacji.</w:t>
      </w:r>
    </w:p>
    <w:p w14:paraId="07CFACD5" w14:textId="77777777" w:rsidR="006B4719" w:rsidRPr="00923CFB" w:rsidRDefault="006B4719" w:rsidP="006B4719">
      <w:pPr>
        <w:pStyle w:val="Akapitzlist"/>
        <w:numPr>
          <w:ilvl w:val="0"/>
          <w:numId w:val="59"/>
        </w:numPr>
        <w:jc w:val="both"/>
        <w:rPr>
          <w:rFonts w:cs="Arial"/>
          <w:szCs w:val="21"/>
        </w:rPr>
      </w:pPr>
      <w:r w:rsidRPr="00923CFB">
        <w:rPr>
          <w:rFonts w:cs="Arial"/>
          <w:szCs w:val="21"/>
        </w:rPr>
        <w:t>W przypadku błędów pojawi się okno z informacją, w którym miejscu w pliku wprowadzono niepoprawne dane. W tym przypadku należy dokonać korekty w pliku zgodnie z komunikatem, zapisać dane, a następnie ponownie dokonać próby aktualizacji danych.</w:t>
      </w:r>
    </w:p>
    <w:p w14:paraId="4526280B" w14:textId="77777777" w:rsidR="006B4719" w:rsidRPr="00923CFB" w:rsidRDefault="006B4719" w:rsidP="006B4719">
      <w:pPr>
        <w:pStyle w:val="Akapitzlist"/>
        <w:numPr>
          <w:ilvl w:val="0"/>
          <w:numId w:val="59"/>
        </w:numPr>
        <w:jc w:val="both"/>
        <w:rPr>
          <w:rFonts w:cs="Arial"/>
          <w:b/>
          <w:szCs w:val="21"/>
          <w:u w:val="single"/>
        </w:rPr>
      </w:pPr>
      <w:r w:rsidRPr="00923CFB">
        <w:rPr>
          <w:rFonts w:cs="Arial"/>
          <w:b/>
          <w:szCs w:val="21"/>
          <w:u w:val="single"/>
        </w:rPr>
        <w:t>Pamiętaj o uzupełnieniu poprzez aplikację LSI2014 stawki ryczałtowej kosztów pośrednich.</w:t>
      </w:r>
    </w:p>
    <w:p w14:paraId="63DAFE78" w14:textId="77777777" w:rsidR="006B4719" w:rsidRPr="00923CFB" w:rsidRDefault="006B4719" w:rsidP="006B4719">
      <w:pPr>
        <w:pStyle w:val="Akapitzlist"/>
        <w:numPr>
          <w:ilvl w:val="0"/>
          <w:numId w:val="59"/>
        </w:numPr>
        <w:jc w:val="both"/>
        <w:rPr>
          <w:rFonts w:cs="Arial"/>
          <w:lang w:eastAsia="pl-PL"/>
        </w:rPr>
      </w:pPr>
      <w:r w:rsidRPr="00923CFB">
        <w:rPr>
          <w:rFonts w:cs="Arial"/>
          <w:lang w:eastAsia="pl-PL"/>
        </w:rPr>
        <w:t xml:space="preserve">Zmiany w arkuszu C.1. Zadania w projekcie (Zakres rzeczowy) możliwe są do wprowadzenia tylko do momentu podpisania umowy. Po podpisaniu umowy zmiany dotyczące części C.1. wprowadzasz tylko poprzez system LSI2014, a nie plik </w:t>
      </w:r>
      <w:proofErr w:type="spellStart"/>
      <w:r w:rsidRPr="00923CFB">
        <w:rPr>
          <w:rFonts w:cs="Arial"/>
          <w:lang w:eastAsia="pl-PL"/>
        </w:rPr>
        <w:t>xlsx</w:t>
      </w:r>
      <w:proofErr w:type="spellEnd"/>
      <w:r w:rsidRPr="00923CFB">
        <w:rPr>
          <w:rFonts w:cs="Arial"/>
          <w:lang w:eastAsia="pl-PL"/>
        </w:rPr>
        <w:t>.</w:t>
      </w:r>
    </w:p>
    <w:p w14:paraId="63611E94" w14:textId="77777777" w:rsidR="006B4719" w:rsidRPr="00923CFB" w:rsidRDefault="006B4719" w:rsidP="006B4719">
      <w:pPr>
        <w:pStyle w:val="Akapitzlist"/>
        <w:numPr>
          <w:ilvl w:val="0"/>
          <w:numId w:val="59"/>
        </w:numPr>
        <w:jc w:val="both"/>
        <w:rPr>
          <w:rFonts w:cs="Arial"/>
          <w:b/>
          <w:u w:val="single"/>
        </w:rPr>
      </w:pPr>
      <w:r w:rsidRPr="00923CFB">
        <w:rPr>
          <w:rFonts w:cs="Arial"/>
          <w:b/>
          <w:u w:val="single"/>
        </w:rPr>
        <w:t xml:space="preserve">Przed wprowadzaniem danych do części C posiadaj uzupełniony wniosek o dofinansowanie w częściach powiązanych z zadaniami oraz kosztami (np. pomoc publiczna, pomoc de </w:t>
      </w:r>
      <w:proofErr w:type="spellStart"/>
      <w:r w:rsidRPr="00923CFB">
        <w:rPr>
          <w:rFonts w:cs="Arial"/>
          <w:b/>
          <w:u w:val="single"/>
        </w:rPr>
        <w:t>minim</w:t>
      </w:r>
      <w:proofErr w:type="spellEnd"/>
      <w:r w:rsidRPr="00923CFB">
        <w:rPr>
          <w:rFonts w:cs="Arial"/>
          <w:b/>
          <w:u w:val="single"/>
        </w:rPr>
        <w:t>, wykazanie Partnerów w projekcie).</w:t>
      </w:r>
    </w:p>
    <w:p w14:paraId="1FDEFD91" w14:textId="77777777" w:rsidR="006B4719" w:rsidRPr="00923CFB" w:rsidRDefault="006B4719" w:rsidP="006B4719">
      <w:pPr>
        <w:rPr>
          <w:rFonts w:cs="Arial"/>
          <w:szCs w:val="21"/>
        </w:rPr>
      </w:pPr>
      <w:r w:rsidRPr="00923CFB">
        <w:rPr>
          <w:rFonts w:cs="Arial"/>
          <w:szCs w:val="21"/>
        </w:rPr>
        <w:t>Każdy pobrany plik w zakresie wniosku o dofinansowanie posiada swoją nazwę. Nazwa jest uzależniona od sytuacji związanej ze złożeniem wniosku o dofinansowanie.</w:t>
      </w:r>
    </w:p>
    <w:p w14:paraId="48B2696F" w14:textId="77777777" w:rsidR="006B4719" w:rsidRPr="00923CFB" w:rsidRDefault="006B4719" w:rsidP="006B4719">
      <w:pPr>
        <w:pStyle w:val="Akapitzlist"/>
        <w:numPr>
          <w:ilvl w:val="0"/>
          <w:numId w:val="60"/>
        </w:numPr>
        <w:jc w:val="both"/>
        <w:rPr>
          <w:rFonts w:cs="Arial"/>
          <w:szCs w:val="21"/>
        </w:rPr>
      </w:pPr>
      <w:r w:rsidRPr="00923CFB">
        <w:rPr>
          <w:rFonts w:cs="Arial"/>
          <w:szCs w:val="21"/>
        </w:rPr>
        <w:t>Przykładowa nazwa pliku dla wniosku o dofinansowanie, który nigdy nie został złożony.</w:t>
      </w:r>
    </w:p>
    <w:p w14:paraId="7F83A548" w14:textId="77777777" w:rsidR="006B4719" w:rsidRPr="00923CFB" w:rsidRDefault="006B4719" w:rsidP="006B4719">
      <w:pPr>
        <w:rPr>
          <w:rFonts w:cs="Arial"/>
          <w:szCs w:val="21"/>
        </w:rPr>
      </w:pPr>
      <w:r w:rsidRPr="00923CFB">
        <w:rPr>
          <w:rFonts w:cs="Arial"/>
          <w:noProof/>
          <w:szCs w:val="21"/>
          <w:lang w:eastAsia="pl-PL"/>
        </w:rPr>
        <w:lastRenderedPageBreak/>
        <w:drawing>
          <wp:inline distT="0" distB="0" distL="0" distR="0" wp14:anchorId="19512A85" wp14:editId="59D8F267">
            <wp:extent cx="1328747" cy="966795"/>
            <wp:effectExtent l="0" t="0" r="5080" b="5080"/>
            <wp:docPr id="470" name="Obraz 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0" name="1.PNG"/>
                    <pic:cNvPicPr/>
                  </pic:nvPicPr>
                  <pic:blipFill>
                    <a:blip r:embed="rId321">
                      <a:extLst>
                        <a:ext uri="{28A0092B-C50C-407E-A947-70E740481C1C}">
                          <a14:useLocalDpi xmlns:a14="http://schemas.microsoft.com/office/drawing/2010/main" val="0"/>
                        </a:ext>
                      </a:extLst>
                    </a:blip>
                    <a:stretch>
                      <a:fillRect/>
                    </a:stretch>
                  </pic:blipFill>
                  <pic:spPr>
                    <a:xfrm>
                      <a:off x="0" y="0"/>
                      <a:ext cx="1328747" cy="966795"/>
                    </a:xfrm>
                    <a:prstGeom prst="rect">
                      <a:avLst/>
                    </a:prstGeom>
                  </pic:spPr>
                </pic:pic>
              </a:graphicData>
            </a:graphic>
          </wp:inline>
        </w:drawing>
      </w:r>
    </w:p>
    <w:p w14:paraId="7868B2D0" w14:textId="77777777" w:rsidR="006B4719" w:rsidRPr="00923CFB" w:rsidRDefault="006B4719" w:rsidP="006B4719">
      <w:pPr>
        <w:rPr>
          <w:rFonts w:cs="Arial"/>
          <w:szCs w:val="21"/>
        </w:rPr>
      </w:pPr>
      <w:r w:rsidRPr="00923CFB">
        <w:rPr>
          <w:rFonts w:cs="Arial"/>
          <w:szCs w:val="21"/>
        </w:rPr>
        <w:t>Nazwa złożona jest z numeru ID projektu, daty oraz godziny. Numer ID jest tożsamy z numerem ID projektu, który znajduje się:</w:t>
      </w:r>
    </w:p>
    <w:p w14:paraId="63A0D8E9" w14:textId="77777777" w:rsidR="006B4719" w:rsidRPr="00923CFB" w:rsidRDefault="006B4719" w:rsidP="006B4719">
      <w:pPr>
        <w:rPr>
          <w:rFonts w:cs="Arial"/>
          <w:szCs w:val="21"/>
        </w:rPr>
      </w:pPr>
      <w:r w:rsidRPr="00923CFB">
        <w:rPr>
          <w:rFonts w:cs="Arial"/>
          <w:noProof/>
          <w:szCs w:val="21"/>
          <w:lang w:eastAsia="pl-PL"/>
        </w:rPr>
        <w:drawing>
          <wp:inline distT="0" distB="0" distL="0" distR="0" wp14:anchorId="72D83B32" wp14:editId="6C63EEF0">
            <wp:extent cx="8891270" cy="1156335"/>
            <wp:effectExtent l="0" t="0" r="5080" b="5715"/>
            <wp:docPr id="472" name="Obraz 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2" name="1.PNG"/>
                    <pic:cNvPicPr/>
                  </pic:nvPicPr>
                  <pic:blipFill>
                    <a:blip r:embed="rId322" cstate="print">
                      <a:extLst>
                        <a:ext uri="{28A0092B-C50C-407E-A947-70E740481C1C}">
                          <a14:useLocalDpi xmlns:a14="http://schemas.microsoft.com/office/drawing/2010/main" val="0"/>
                        </a:ext>
                      </a:extLst>
                    </a:blip>
                    <a:stretch>
                      <a:fillRect/>
                    </a:stretch>
                  </pic:blipFill>
                  <pic:spPr>
                    <a:xfrm>
                      <a:off x="0" y="0"/>
                      <a:ext cx="8891270" cy="1156335"/>
                    </a:xfrm>
                    <a:prstGeom prst="rect">
                      <a:avLst/>
                    </a:prstGeom>
                  </pic:spPr>
                </pic:pic>
              </a:graphicData>
            </a:graphic>
          </wp:inline>
        </w:drawing>
      </w:r>
    </w:p>
    <w:p w14:paraId="2CAE4C85" w14:textId="77777777" w:rsidR="006B4719" w:rsidRPr="00923CFB" w:rsidRDefault="006B4719" w:rsidP="006B4719">
      <w:pPr>
        <w:pStyle w:val="Akapitzlist"/>
        <w:numPr>
          <w:ilvl w:val="0"/>
          <w:numId w:val="60"/>
        </w:numPr>
        <w:jc w:val="both"/>
        <w:rPr>
          <w:rFonts w:cs="Arial"/>
          <w:szCs w:val="21"/>
        </w:rPr>
      </w:pPr>
      <w:r w:rsidRPr="00923CFB">
        <w:rPr>
          <w:rFonts w:cs="Arial"/>
          <w:szCs w:val="21"/>
        </w:rPr>
        <w:t>Przykładowa nazwa pliku dla wniosku o dofinansowanie który został złożony.</w:t>
      </w:r>
    </w:p>
    <w:p w14:paraId="35BA570B" w14:textId="77777777" w:rsidR="006B4719" w:rsidRPr="00923CFB" w:rsidRDefault="006B4719" w:rsidP="006B4719">
      <w:pPr>
        <w:rPr>
          <w:rFonts w:cs="Arial"/>
          <w:szCs w:val="21"/>
        </w:rPr>
      </w:pPr>
      <w:r w:rsidRPr="00923CFB">
        <w:rPr>
          <w:rFonts w:cs="Arial"/>
          <w:noProof/>
          <w:szCs w:val="21"/>
          <w:lang w:eastAsia="pl-PL"/>
        </w:rPr>
        <w:drawing>
          <wp:inline distT="0" distB="0" distL="0" distR="0" wp14:anchorId="50D25E1B" wp14:editId="31710175">
            <wp:extent cx="1047758" cy="1233497"/>
            <wp:effectExtent l="0" t="0" r="0" b="5080"/>
            <wp:docPr id="113103" name="Obraz 113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4" name="1.PNG"/>
                    <pic:cNvPicPr/>
                  </pic:nvPicPr>
                  <pic:blipFill>
                    <a:blip r:embed="rId323">
                      <a:extLst>
                        <a:ext uri="{28A0092B-C50C-407E-A947-70E740481C1C}">
                          <a14:useLocalDpi xmlns:a14="http://schemas.microsoft.com/office/drawing/2010/main" val="0"/>
                        </a:ext>
                      </a:extLst>
                    </a:blip>
                    <a:stretch>
                      <a:fillRect/>
                    </a:stretch>
                  </pic:blipFill>
                  <pic:spPr>
                    <a:xfrm>
                      <a:off x="0" y="0"/>
                      <a:ext cx="1047758" cy="1233497"/>
                    </a:xfrm>
                    <a:prstGeom prst="rect">
                      <a:avLst/>
                    </a:prstGeom>
                  </pic:spPr>
                </pic:pic>
              </a:graphicData>
            </a:graphic>
          </wp:inline>
        </w:drawing>
      </w:r>
    </w:p>
    <w:p w14:paraId="48AA1AD6" w14:textId="77777777" w:rsidR="006B4719" w:rsidRPr="00923CFB" w:rsidRDefault="006B4719" w:rsidP="006B4719">
      <w:pPr>
        <w:rPr>
          <w:rFonts w:cs="Arial"/>
          <w:szCs w:val="21"/>
        </w:rPr>
      </w:pPr>
      <w:r w:rsidRPr="00923CFB">
        <w:rPr>
          <w:rFonts w:cs="Arial"/>
          <w:szCs w:val="21"/>
        </w:rPr>
        <w:t>Nazwa złożona jest z ID projektu, ID wniosku o dofinansowanie, numeru wniosku o dofinansowanie daty oraz godziny.</w:t>
      </w:r>
    </w:p>
    <w:p w14:paraId="40D4556A" w14:textId="77777777" w:rsidR="006B4719" w:rsidRPr="00923CFB" w:rsidRDefault="006B4719" w:rsidP="006B4719">
      <w:pPr>
        <w:rPr>
          <w:rFonts w:cs="Arial"/>
          <w:szCs w:val="21"/>
        </w:rPr>
      </w:pPr>
      <w:r w:rsidRPr="00923CFB">
        <w:rPr>
          <w:rFonts w:cs="Arial"/>
          <w:noProof/>
          <w:szCs w:val="21"/>
          <w:lang w:eastAsia="pl-PL"/>
        </w:rPr>
        <w:lastRenderedPageBreak/>
        <w:drawing>
          <wp:inline distT="0" distB="0" distL="0" distR="0" wp14:anchorId="5751C290" wp14:editId="76A1FF14">
            <wp:extent cx="8891270" cy="1355725"/>
            <wp:effectExtent l="0" t="0" r="5080" b="0"/>
            <wp:docPr id="490" name="Obraz 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0" name="2.PNG"/>
                    <pic:cNvPicPr/>
                  </pic:nvPicPr>
                  <pic:blipFill>
                    <a:blip r:embed="rId324" cstate="print">
                      <a:extLst>
                        <a:ext uri="{28A0092B-C50C-407E-A947-70E740481C1C}">
                          <a14:useLocalDpi xmlns:a14="http://schemas.microsoft.com/office/drawing/2010/main" val="0"/>
                        </a:ext>
                      </a:extLst>
                    </a:blip>
                    <a:stretch>
                      <a:fillRect/>
                    </a:stretch>
                  </pic:blipFill>
                  <pic:spPr>
                    <a:xfrm>
                      <a:off x="0" y="0"/>
                      <a:ext cx="8891270" cy="1355725"/>
                    </a:xfrm>
                    <a:prstGeom prst="rect">
                      <a:avLst/>
                    </a:prstGeom>
                  </pic:spPr>
                </pic:pic>
              </a:graphicData>
            </a:graphic>
          </wp:inline>
        </w:drawing>
      </w:r>
    </w:p>
    <w:p w14:paraId="2CDD9CE6" w14:textId="77777777" w:rsidR="006B4719" w:rsidRPr="00923CFB" w:rsidRDefault="006B4719" w:rsidP="006B4719">
      <w:pPr>
        <w:rPr>
          <w:rFonts w:cs="Arial"/>
          <w:szCs w:val="21"/>
        </w:rPr>
      </w:pPr>
      <w:r w:rsidRPr="00923CFB">
        <w:rPr>
          <w:rFonts w:cs="Arial"/>
          <w:noProof/>
          <w:szCs w:val="21"/>
          <w:lang w:eastAsia="pl-PL"/>
        </w:rPr>
        <w:drawing>
          <wp:inline distT="0" distB="0" distL="0" distR="0" wp14:anchorId="3FC38A44" wp14:editId="4B9C310A">
            <wp:extent cx="8891270" cy="1735455"/>
            <wp:effectExtent l="0" t="0" r="5080" b="0"/>
            <wp:docPr id="491" name="Obraz 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1" name="3.PNG"/>
                    <pic:cNvPicPr/>
                  </pic:nvPicPr>
                  <pic:blipFill>
                    <a:blip r:embed="rId325">
                      <a:extLst>
                        <a:ext uri="{28A0092B-C50C-407E-A947-70E740481C1C}">
                          <a14:useLocalDpi xmlns:a14="http://schemas.microsoft.com/office/drawing/2010/main" val="0"/>
                        </a:ext>
                      </a:extLst>
                    </a:blip>
                    <a:stretch>
                      <a:fillRect/>
                    </a:stretch>
                  </pic:blipFill>
                  <pic:spPr>
                    <a:xfrm>
                      <a:off x="0" y="0"/>
                      <a:ext cx="8891270" cy="1735455"/>
                    </a:xfrm>
                    <a:prstGeom prst="rect">
                      <a:avLst/>
                    </a:prstGeom>
                  </pic:spPr>
                </pic:pic>
              </a:graphicData>
            </a:graphic>
          </wp:inline>
        </w:drawing>
      </w:r>
    </w:p>
    <w:p w14:paraId="4CD8F1C8" w14:textId="77777777" w:rsidR="006B4719" w:rsidRPr="00923CFB" w:rsidRDefault="006B4719" w:rsidP="006B4719">
      <w:pPr>
        <w:pStyle w:val="Akapitzlist"/>
        <w:numPr>
          <w:ilvl w:val="0"/>
          <w:numId w:val="60"/>
        </w:numPr>
        <w:jc w:val="both"/>
        <w:rPr>
          <w:rFonts w:cs="Arial"/>
          <w:szCs w:val="21"/>
        </w:rPr>
      </w:pPr>
    </w:p>
    <w:p w14:paraId="39C05169" w14:textId="77777777" w:rsidR="006B4719" w:rsidRPr="00923CFB" w:rsidRDefault="006B4719" w:rsidP="005F1E9B">
      <w:pPr>
        <w:pStyle w:val="InstUWAGA1"/>
      </w:pPr>
      <w:r w:rsidRPr="00923CFB">
        <w:t>PAMIĘTAJ</w:t>
      </w:r>
    </w:p>
    <w:p w14:paraId="21FFF520" w14:textId="77777777" w:rsidR="006B4719" w:rsidRPr="00923CFB" w:rsidRDefault="006B4719" w:rsidP="005F1E9B">
      <w:pPr>
        <w:pStyle w:val="InstUWAGAtresc"/>
      </w:pPr>
      <w:r w:rsidRPr="00923CFB">
        <w:t>Pamiętaj aby wykonywać kopie zapasowe plików zarówno w zakresie pobieranych plików jak również plików którymi zamierzasz dokonać aktualizacji. Powyższe ma na celu możliwość odtworzenia przez Ciebie danych z zapisanych wcześniej kopii zapasowych pliku.</w:t>
      </w:r>
    </w:p>
    <w:p w14:paraId="736B8724" w14:textId="77777777" w:rsidR="006B4719" w:rsidRPr="00923CFB" w:rsidRDefault="006B4719" w:rsidP="006B4719">
      <w:pPr>
        <w:rPr>
          <w:rFonts w:cs="Arial"/>
          <w:szCs w:val="21"/>
        </w:rPr>
      </w:pPr>
    </w:p>
    <w:p w14:paraId="1CC86541" w14:textId="77777777" w:rsidR="00AD1DA2" w:rsidRPr="00923CFB" w:rsidRDefault="00AD1DA2" w:rsidP="00651882">
      <w:pPr>
        <w:jc w:val="both"/>
        <w:rPr>
          <w:rFonts w:eastAsia="Times New Roman" w:cs="Arial"/>
          <w:b/>
          <w:color w:val="365F91" w:themeColor="accent1" w:themeShade="BF"/>
          <w:szCs w:val="21"/>
          <w:lang w:eastAsia="pl-PL"/>
        </w:rPr>
      </w:pPr>
    </w:p>
    <w:p w14:paraId="67739141" w14:textId="77777777" w:rsidR="00AD1DA2" w:rsidRPr="00923CFB" w:rsidRDefault="00AD1DA2">
      <w:pPr>
        <w:rPr>
          <w:rFonts w:eastAsia="Times New Roman" w:cs="Arial"/>
          <w:b/>
          <w:color w:val="365F91" w:themeColor="accent1" w:themeShade="BF"/>
          <w:szCs w:val="21"/>
          <w:lang w:eastAsia="pl-PL"/>
        </w:rPr>
      </w:pPr>
      <w:r w:rsidRPr="00923CFB">
        <w:rPr>
          <w:rFonts w:eastAsia="Times New Roman" w:cs="Arial"/>
          <w:b/>
          <w:color w:val="365F91" w:themeColor="accent1" w:themeShade="BF"/>
          <w:szCs w:val="21"/>
          <w:lang w:eastAsia="pl-PL"/>
        </w:rPr>
        <w:br w:type="page"/>
      </w:r>
    </w:p>
    <w:p w14:paraId="7D92852B" w14:textId="098A4CB1" w:rsidR="00AD1DA2" w:rsidRDefault="00AD1DA2" w:rsidP="00AD1DA2">
      <w:pPr>
        <w:pStyle w:val="InstrukcjeIpoz"/>
      </w:pPr>
      <w:bookmarkStart w:id="352" w:name="_Toc520669213"/>
      <w:bookmarkStart w:id="353" w:name="_Toc520799085"/>
      <w:bookmarkStart w:id="354" w:name="_Toc520805035"/>
      <w:r>
        <w:lastRenderedPageBreak/>
        <w:t>KONTAKTY</w:t>
      </w:r>
      <w:bookmarkEnd w:id="352"/>
      <w:bookmarkEnd w:id="353"/>
      <w:bookmarkEnd w:id="354"/>
      <w:r>
        <w:t xml:space="preserve">  </w:t>
      </w:r>
    </w:p>
    <w:p w14:paraId="275043DC" w14:textId="787054E2" w:rsidR="00AD1DA2" w:rsidRDefault="00921FBD" w:rsidP="00AD1DA2">
      <w:pPr>
        <w:pStyle w:val="Insttrec"/>
      </w:pPr>
      <w:r>
        <w:t>Wypełnij</w:t>
      </w:r>
      <w:r w:rsidR="00AD1DA2">
        <w:t xml:space="preserve"> w systemie LSI 2014 dane w zakładce </w:t>
      </w:r>
      <w:r w:rsidR="00AD1DA2" w:rsidRPr="00AD1DA2">
        <w:rPr>
          <w:rStyle w:val="instkuryswaZnak"/>
        </w:rPr>
        <w:t>„Kontakty w ramach projektu”.</w:t>
      </w:r>
      <w:r w:rsidR="00AD1DA2">
        <w:rPr>
          <w:rStyle w:val="instkuryswaZnak"/>
        </w:rPr>
        <w:t xml:space="preserve"> </w:t>
      </w:r>
      <w:r w:rsidR="00AD1DA2">
        <w:t>Dostęp do kontaktów posiadasz z poziomu listy projektów, za pomocą przycisku telefonu:</w:t>
      </w:r>
    </w:p>
    <w:p w14:paraId="1CD13560" w14:textId="40AF4421" w:rsidR="00AD1DA2" w:rsidRDefault="00AD1DA2" w:rsidP="00AD1DA2">
      <w:pPr>
        <w:pStyle w:val="Insttrec"/>
      </w:pPr>
    </w:p>
    <w:p w14:paraId="241A67D3" w14:textId="1ED57A82" w:rsidR="00AD1DA2" w:rsidRDefault="00D53267" w:rsidP="00DA09AB">
      <w:pPr>
        <w:pStyle w:val="Insttrec"/>
        <w:jc w:val="center"/>
      </w:pPr>
      <w:r>
        <w:rPr>
          <w:noProof/>
          <w:lang w:eastAsia="pl-PL"/>
        </w:rPr>
        <mc:AlternateContent>
          <mc:Choice Requires="wps">
            <w:drawing>
              <wp:anchor distT="0" distB="0" distL="114300" distR="114300" simplePos="0" relativeHeight="251912192" behindDoc="0" locked="0" layoutInCell="1" allowOverlap="1" wp14:anchorId="63A21EC2" wp14:editId="321A6E7C">
                <wp:simplePos x="0" y="0"/>
                <wp:positionH relativeFrom="column">
                  <wp:posOffset>3957486</wp:posOffset>
                </wp:positionH>
                <wp:positionV relativeFrom="paragraph">
                  <wp:posOffset>20651</wp:posOffset>
                </wp:positionV>
                <wp:extent cx="633742" cy="633743"/>
                <wp:effectExtent l="0" t="0" r="13970" b="13970"/>
                <wp:wrapNone/>
                <wp:docPr id="191" name="Prostokąt 191"/>
                <wp:cNvGraphicFramePr/>
                <a:graphic xmlns:a="http://schemas.openxmlformats.org/drawingml/2006/main">
                  <a:graphicData uri="http://schemas.microsoft.com/office/word/2010/wordprocessingShape">
                    <wps:wsp>
                      <wps:cNvSpPr/>
                      <wps:spPr>
                        <a:xfrm>
                          <a:off x="0" y="0"/>
                          <a:ext cx="633742" cy="633743"/>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6A26A0BC" id="Prostokąt 191" o:spid="_x0000_s1026" style="position:absolute;margin-left:311.6pt;margin-top:1.65pt;width:49.9pt;height:49.9pt;z-index:2519121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" filled="f" strokecolor="red" strokeweight="2pt"/>
            </w:pict>
          </mc:Fallback>
        </mc:AlternateContent>
      </w:r>
      <w:r w:rsidR="00AD1DA2">
        <w:rPr>
          <w:noProof/>
          <w:lang w:eastAsia="pl-PL"/>
        </w:rPr>
        <w:drawing>
          <wp:inline distT="0" distB="0" distL="0" distR="0" wp14:anchorId="15376D68" wp14:editId="0A6CF870">
            <wp:extent cx="3743325" cy="714375"/>
            <wp:effectExtent l="0" t="0" r="9525" b="9525"/>
            <wp:docPr id="190" name="Obraz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6"/>
                    <a:stretch>
                      <a:fillRect/>
                    </a:stretch>
                  </pic:blipFill>
                  <pic:spPr>
                    <a:xfrm>
                      <a:off x="0" y="0"/>
                      <a:ext cx="3743325" cy="714375"/>
                    </a:xfrm>
                    <a:prstGeom prst="rect">
                      <a:avLst/>
                    </a:prstGeom>
                  </pic:spPr>
                </pic:pic>
              </a:graphicData>
            </a:graphic>
          </wp:inline>
        </w:drawing>
      </w:r>
    </w:p>
    <w:p w14:paraId="2F36E9BF" w14:textId="77777777" w:rsidR="00AD1DA2" w:rsidRDefault="00AD1DA2" w:rsidP="00AD1DA2">
      <w:pPr>
        <w:pStyle w:val="Insttrec"/>
      </w:pPr>
    </w:p>
    <w:p w14:paraId="5CB7978D" w14:textId="7254831D" w:rsidR="00AD1DA2" w:rsidRDefault="00AD1DA2" w:rsidP="00AD1DA2">
      <w:pPr>
        <w:pStyle w:val="Insttrec"/>
      </w:pPr>
      <w:r>
        <w:t>Przycisk ten umożliwia ci dostęp do tabeli z danymi kontaktowymi pracowników zaangażowanych w projekt:</w:t>
      </w:r>
    </w:p>
    <w:p w14:paraId="6F35293F" w14:textId="49EACD7B" w:rsidR="00AD1DA2" w:rsidRDefault="00AD1DA2" w:rsidP="00651882">
      <w:pPr>
        <w:autoSpaceDE w:val="0"/>
        <w:autoSpaceDN w:val="0"/>
        <w:adjustRightInd w:val="0"/>
        <w:spacing w:after="196" w:line="360" w:lineRule="auto"/>
        <w:jc w:val="center"/>
        <w:rPr>
          <w:rFonts w:eastAsia="Times New Roman" w:cs="Arial"/>
          <w:szCs w:val="21"/>
        </w:rPr>
      </w:pPr>
      <w:r>
        <w:rPr>
          <w:noProof/>
          <w:lang w:eastAsia="pl-PL"/>
        </w:rPr>
        <w:drawing>
          <wp:inline distT="0" distB="0" distL="0" distR="0" wp14:anchorId="74F5809A" wp14:editId="68CECCF3">
            <wp:extent cx="8891270" cy="1399540"/>
            <wp:effectExtent l="0" t="0" r="5080" b="0"/>
            <wp:docPr id="192" name="Obraz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7"/>
                    <a:stretch>
                      <a:fillRect/>
                    </a:stretch>
                  </pic:blipFill>
                  <pic:spPr>
                    <a:xfrm>
                      <a:off x="0" y="0"/>
                      <a:ext cx="8891270" cy="1399540"/>
                    </a:xfrm>
                    <a:prstGeom prst="rect">
                      <a:avLst/>
                    </a:prstGeom>
                  </pic:spPr>
                </pic:pic>
              </a:graphicData>
            </a:graphic>
          </wp:inline>
        </w:drawing>
      </w:r>
    </w:p>
    <w:p w14:paraId="4FD9C040" w14:textId="583DF4A7" w:rsidR="00AD1DA2" w:rsidRDefault="00AD1DA2" w:rsidP="00AD1DA2">
      <w:pPr>
        <w:pStyle w:val="Insttrec"/>
      </w:pPr>
      <w:r>
        <w:t xml:space="preserve">Możesz dodawać kolejne pozycje do tabeli za pomocą przycisku </w:t>
      </w:r>
      <w:r w:rsidRPr="00AD1DA2">
        <w:rPr>
          <w:rStyle w:val="instkuryswaZnak"/>
        </w:rPr>
        <w:t>Dodaj pracownika.</w:t>
      </w:r>
    </w:p>
    <w:p w14:paraId="5BDFA2C7" w14:textId="3524A747" w:rsidR="00AD1DA2" w:rsidRDefault="00AD1DA2" w:rsidP="00AD1DA2">
      <w:pPr>
        <w:pStyle w:val="Insttrec"/>
        <w:jc w:val="center"/>
      </w:pPr>
      <w:r>
        <w:rPr>
          <w:noProof/>
          <w:lang w:eastAsia="pl-PL"/>
        </w:rPr>
        <w:drawing>
          <wp:inline distT="0" distB="0" distL="0" distR="0" wp14:anchorId="5A321DD7" wp14:editId="4FAFB325">
            <wp:extent cx="2238375" cy="723900"/>
            <wp:effectExtent l="0" t="0" r="9525" b="0"/>
            <wp:docPr id="194" name="Obraz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8"/>
                    <a:stretch>
                      <a:fillRect/>
                    </a:stretch>
                  </pic:blipFill>
                  <pic:spPr>
                    <a:xfrm>
                      <a:off x="0" y="0"/>
                      <a:ext cx="2238375" cy="723900"/>
                    </a:xfrm>
                    <a:prstGeom prst="rect">
                      <a:avLst/>
                    </a:prstGeom>
                  </pic:spPr>
                </pic:pic>
              </a:graphicData>
            </a:graphic>
          </wp:inline>
        </w:drawing>
      </w:r>
    </w:p>
    <w:p w14:paraId="1B34EC2F" w14:textId="0AA6EB36" w:rsidR="00AD1DA2" w:rsidRDefault="00AD1DA2" w:rsidP="00651882">
      <w:pPr>
        <w:autoSpaceDE w:val="0"/>
        <w:autoSpaceDN w:val="0"/>
        <w:adjustRightInd w:val="0"/>
        <w:spacing w:after="196" w:line="360" w:lineRule="auto"/>
        <w:jc w:val="center"/>
        <w:rPr>
          <w:rFonts w:eastAsia="Times New Roman" w:cs="Arial"/>
          <w:szCs w:val="21"/>
        </w:rPr>
      </w:pPr>
    </w:p>
    <w:p w14:paraId="409A2B38" w14:textId="0A17813F" w:rsidR="00AD1DA2" w:rsidRDefault="00AD1DA2" w:rsidP="00651882">
      <w:pPr>
        <w:autoSpaceDE w:val="0"/>
        <w:autoSpaceDN w:val="0"/>
        <w:adjustRightInd w:val="0"/>
        <w:spacing w:after="196" w:line="360" w:lineRule="auto"/>
        <w:jc w:val="center"/>
        <w:rPr>
          <w:rFonts w:eastAsia="Times New Roman" w:cs="Arial"/>
          <w:szCs w:val="21"/>
        </w:rPr>
      </w:pPr>
    </w:p>
    <w:p w14:paraId="0888786B" w14:textId="77777777" w:rsidR="00AD1DA2" w:rsidRDefault="00AD1DA2">
      <w:pPr>
        <w:rPr>
          <w:rFonts w:cs="Arial"/>
          <w:szCs w:val="21"/>
        </w:rPr>
      </w:pPr>
      <w:r>
        <w:br w:type="page"/>
      </w:r>
    </w:p>
    <w:p w14:paraId="42C60123" w14:textId="42566C60" w:rsidR="00AD1DA2" w:rsidRDefault="00AD1DA2" w:rsidP="00AD1DA2">
      <w:pPr>
        <w:pStyle w:val="Insttrec"/>
      </w:pPr>
      <w:r>
        <w:lastRenderedPageBreak/>
        <w:t xml:space="preserve">W formularzu wprowadzasz dane pracowników oraz oznaczasz za pomocą </w:t>
      </w:r>
      <w:proofErr w:type="spellStart"/>
      <w:r>
        <w:t>checkboxa</w:t>
      </w:r>
      <w:proofErr w:type="spellEnd"/>
      <w:r>
        <w:t xml:space="preserve"> w jakim obszarze można kontaktować ze wskazanym pracownikiem:</w:t>
      </w:r>
    </w:p>
    <w:p w14:paraId="2334A4E1" w14:textId="365D00BD" w:rsidR="00A3261E" w:rsidRPr="00AD1DA2" w:rsidRDefault="00AD1DA2" w:rsidP="00AD1DA2">
      <w:pPr>
        <w:autoSpaceDE w:val="0"/>
        <w:autoSpaceDN w:val="0"/>
        <w:adjustRightInd w:val="0"/>
        <w:spacing w:after="196" w:line="360" w:lineRule="auto"/>
        <w:jc w:val="center"/>
        <w:rPr>
          <w:rFonts w:eastAsia="Times New Roman" w:cs="Arial"/>
          <w:szCs w:val="21"/>
        </w:rPr>
      </w:pPr>
      <w:r>
        <w:rPr>
          <w:noProof/>
          <w:lang w:eastAsia="pl-PL"/>
        </w:rPr>
        <w:drawing>
          <wp:inline distT="0" distB="0" distL="0" distR="0" wp14:anchorId="048DA1DC" wp14:editId="5CEF547C">
            <wp:extent cx="7604911" cy="5259363"/>
            <wp:effectExtent l="0" t="0" r="0" b="0"/>
            <wp:docPr id="193" name="Obraz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9"/>
                    <a:stretch>
                      <a:fillRect/>
                    </a:stretch>
                  </pic:blipFill>
                  <pic:spPr>
                    <a:xfrm>
                      <a:off x="0" y="0"/>
                      <a:ext cx="7607569" cy="5261201"/>
                    </a:xfrm>
                    <a:prstGeom prst="rect">
                      <a:avLst/>
                    </a:prstGeom>
                  </pic:spPr>
                </pic:pic>
              </a:graphicData>
            </a:graphic>
          </wp:inline>
        </w:drawing>
      </w:r>
    </w:p>
    <w:sectPr w:rsidR="00A3261E" w:rsidRPr="00AD1DA2" w:rsidSect="00E170E7">
      <w:pgSz w:w="16838" w:h="11906" w:orient="landscape"/>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3DE368F8" w14:textId="77777777" w:rsidR="009A0802" w:rsidRDefault="009A0802" w:rsidP="00776F36">
      <w:pPr>
        <w:spacing w:after="0" w:line="240" w:lineRule="auto"/>
      </w:pPr>
      <w:r>
        <w:separator/>
      </w:r>
    </w:p>
  </w:endnote>
  <w:endnote w:type="continuationSeparator" w:id="0">
    <w:p w14:paraId="78E686BD" w14:textId="77777777" w:rsidR="009A0802" w:rsidRDefault="009A0802" w:rsidP="00776F3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altName w:val="Times New Roman"/>
    <w:panose1 w:val="02020603050405020304"/>
    <w:charset w:val="EE"/>
    <w:family w:val="roman"/>
    <w:pitch w:val="variable"/>
    <w:sig w:usb0="E0002AFF" w:usb1="C0007841"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altName w:val="Wingdings"/>
    <w:panose1 w:val="05000000000000000000"/>
    <w:charset w:val="02"/>
    <w:family w:val="auto"/>
    <w:pitch w:val="variable"/>
    <w:sig w:usb0="00000000" w:usb1="10000000" w:usb2="00000000" w:usb3="00000000" w:csb0="80000000" w:csb1="00000000"/>
  </w:font>
  <w:font w:name="Symbol">
    <w:altName w:val="Symbol"/>
    <w:panose1 w:val="05050102010706020507"/>
    <w:charset w:val="02"/>
    <w:family w:val="roman"/>
    <w:pitch w:val="variable"/>
    <w:sig w:usb0="00000000" w:usb1="10000000" w:usb2="00000000" w:usb3="00000000" w:csb0="80000000" w:csb1="00000000"/>
  </w:font>
  <w:font w:name="Calibri">
    <w:altName w:val="Calibri"/>
    <w:panose1 w:val="020F0502020204030204"/>
    <w:charset w:val="EE"/>
    <w:family w:val="swiss"/>
    <w:pitch w:val="variable"/>
    <w:sig w:usb0="E00002FF" w:usb1="4000ACFF" w:usb2="00000001" w:usb3="00000000" w:csb0="0000019F" w:csb1="00000000"/>
  </w:font>
  <w:font w:name="Arial">
    <w:altName w:val="Arial"/>
    <w:panose1 w:val="020B0604020202020204"/>
    <w:charset w:val="EE"/>
    <w:family w:val="swiss"/>
    <w:pitch w:val="variable"/>
    <w:sig w:usb0="E0002AFF" w:usb1="C0007843" w:usb2="00000009" w:usb3="00000000" w:csb0="000001FF" w:csb1="00000000"/>
  </w:font>
  <w:font w:name="Cambria">
    <w:panose1 w:val="02040503050406030204"/>
    <w:charset w:val="EE"/>
    <w:family w:val="roman"/>
    <w:pitch w:val="variable"/>
    <w:sig w:usb0="E00002FF" w:usb1="400004FF" w:usb2="00000000" w:usb3="00000000" w:csb0="0000019F" w:csb1="00000000"/>
  </w:font>
  <w:font w:name="Tahoma">
    <w:altName w:val="Tahoma"/>
    <w:panose1 w:val="020B0604030504040204"/>
    <w:charset w:val="EE"/>
    <w:family w:val="swiss"/>
    <w:pitch w:val="variable"/>
    <w:sig w:usb0="E1002EFF" w:usb1="C000605B" w:usb2="00000029" w:usb3="00000000" w:csb0="000101FF" w:csb1="00000000"/>
  </w:font>
  <w:font w:name="Cambria Math">
    <w:altName w:val="Palatino Linotype"/>
    <w:panose1 w:val="02040503050406030204"/>
    <w:charset w:val="EE"/>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376228567"/>
      <w:docPartObj>
        <w:docPartGallery w:val="Page Numbers (Bottom of Page)"/>
        <w:docPartUnique/>
      </w:docPartObj>
    </w:sdtPr>
    <w:sdtEndPr/>
    <w:sdtContent>
      <w:p w14:paraId="1437B848" w14:textId="206A243E" w:rsidR="005F1E9B" w:rsidRDefault="005F1E9B">
        <w:pPr>
          <w:pStyle w:val="Stopka"/>
          <w:jc w:val="right"/>
        </w:pPr>
        <w:r>
          <w:fldChar w:fldCharType="begin"/>
        </w:r>
        <w:r>
          <w:instrText>PAGE   \* MERGEFORMAT</w:instrText>
        </w:r>
        <w:r>
          <w:fldChar w:fldCharType="separate"/>
        </w:r>
        <w:r w:rsidR="00EA573C">
          <w:rPr>
            <w:noProof/>
          </w:rPr>
          <w:t>2</w:t>
        </w:r>
        <w:r>
          <w:fldChar w:fldCharType="end"/>
        </w:r>
      </w:p>
    </w:sdtContent>
  </w:sdt>
  <w:p w14:paraId="38A56DD6" w14:textId="77777777" w:rsidR="005F1E9B" w:rsidRDefault="005F1E9B">
    <w:pPr>
      <w:pStyle w:val="Stopk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5BCEB15F" w14:textId="77777777" w:rsidR="009A0802" w:rsidRDefault="009A0802" w:rsidP="00776F36">
      <w:pPr>
        <w:spacing w:after="0" w:line="240" w:lineRule="auto"/>
      </w:pPr>
      <w:r>
        <w:separator/>
      </w:r>
    </w:p>
  </w:footnote>
  <w:footnote w:type="continuationSeparator" w:id="0">
    <w:p w14:paraId="38A3A8EB" w14:textId="77777777" w:rsidR="009A0802" w:rsidRDefault="009A0802" w:rsidP="00776F36">
      <w:pPr>
        <w:spacing w:after="0" w:line="240" w:lineRule="auto"/>
      </w:pPr>
      <w:r>
        <w:continuationSeparator/>
      </w:r>
    </w:p>
  </w:footnote>
  <w:footnote w:id="1">
    <w:p w14:paraId="4A86348D" w14:textId="77777777" w:rsidR="005F1E9B" w:rsidRDefault="005F1E9B" w:rsidP="006A182A">
      <w:pPr>
        <w:pStyle w:val="Tekstprzypisudolnego"/>
      </w:pPr>
      <w:r>
        <w:rPr>
          <w:rStyle w:val="Odwoanieprzypisudolnego"/>
        </w:rPr>
        <w:footnoteRef/>
      </w:r>
      <w:r>
        <w:t xml:space="preserve"> </w:t>
      </w:r>
      <w:r w:rsidRPr="00FC6F37">
        <w:t>Taki przypadek może mieć miejsce np. w ramach pomocy publicznej na subsydiowane zatrudnienie</w:t>
      </w:r>
      <w:r>
        <w:rPr>
          <w:lang w:eastAsia="x-none"/>
        </w:rPr>
        <w:t>.</w:t>
      </w:r>
    </w:p>
  </w:footnote>
  <w:footnote w:id="2">
    <w:p w14:paraId="76F32223" w14:textId="77777777" w:rsidR="005F1E9B" w:rsidRDefault="005F1E9B" w:rsidP="007F6E27">
      <w:pPr>
        <w:pStyle w:val="Tekstprzypisudolnego"/>
      </w:pPr>
      <w:r>
        <w:rPr>
          <w:rStyle w:val="Odwoanieprzypisudolnego"/>
        </w:rPr>
        <w:footnoteRef/>
      </w:r>
      <w:r>
        <w:t xml:space="preserve"> </w:t>
      </w:r>
      <w:r w:rsidRPr="00B53A1D">
        <w:t>W odniesieniu do zasady partnerstwa należy mieć na uwadze, iż nie chodzi w niej o partnerstwa nawiązywane w ramach pojedynczych projektów. Zgodnie z zapisami Rozporządzenia Parlamentu Europejskiego i Rady (UE) nr 1303/2013, art. 5, pkt. 1: w odniesieniu do umowy partnerstwa i każdego programu państwo członkowskie organizuje, zgodnie z jego ramami instytucjonalnymi i prawnymi, partnerstwo z właściwymi instytucjami regionalnymi i lokalnymi.</w:t>
      </w:r>
    </w:p>
  </w:footnote>
  <w:footnote w:id="3">
    <w:p w14:paraId="68ED77E3" w14:textId="77777777" w:rsidR="005F1E9B" w:rsidRDefault="005F1E9B" w:rsidP="00F0363E">
      <w:pPr>
        <w:pStyle w:val="Tekstprzypisudolnego"/>
      </w:pPr>
      <w:r>
        <w:rPr>
          <w:rStyle w:val="Odwoanieprzypisudolnego"/>
        </w:rPr>
        <w:footnoteRef/>
      </w:r>
      <w:r>
        <w:t xml:space="preserve"> </w:t>
      </w:r>
      <w:r>
        <w:rPr>
          <w:lang w:eastAsia="x-none"/>
        </w:rPr>
        <w:t>Osoby zatrudnione na podstawie umowy cywilnoprawnej są wykonawcami usługi zleconej przez Beneficjenta.</w:t>
      </w:r>
    </w:p>
  </w:footnote>
  <w:footnote w:id="4">
    <w:p w14:paraId="4E54EF96" w14:textId="77777777" w:rsidR="005F1E9B" w:rsidRDefault="005F1E9B" w:rsidP="00EE31A3">
      <w:pPr>
        <w:pStyle w:val="Tekstprzypisudolnego"/>
      </w:pPr>
      <w:r>
        <w:rPr>
          <w:rStyle w:val="Odwoanieprzypisudolnego"/>
        </w:rPr>
        <w:footnoteRef/>
      </w:r>
      <w:r>
        <w:t xml:space="preserve"> Nie dotyczy sytuacji, kiedy te same osoby uczestniczą w różnych działaniach projektowych objętych odrębnymi kwotami ryczałtowymi (w takiej sytuacji suma wartości docelowej wskaźników z poszczególnych kwot ryczałtowych może być wyższa niż wartość docelowa wskaźnika w części E). </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0129A6E" w14:textId="77777777" w:rsidR="00DD2416" w:rsidRPr="00DD2416" w:rsidRDefault="00DD2416" w:rsidP="00DD2416">
    <w:pPr>
      <w:shd w:val="clear" w:color="auto" w:fill="D9D9D9"/>
      <w:tabs>
        <w:tab w:val="center" w:pos="4536"/>
        <w:tab w:val="right" w:pos="9072"/>
      </w:tabs>
      <w:spacing w:after="0" w:line="240" w:lineRule="auto"/>
      <w:rPr>
        <w:rFonts w:ascii="Calibri" w:eastAsia="Times New Roman" w:hAnsi="Calibri" w:cs="Calibri"/>
        <w:sz w:val="20"/>
        <w:szCs w:val="24"/>
        <w:lang w:eastAsia="pl-PL"/>
      </w:rPr>
    </w:pPr>
    <w:r w:rsidRPr="00DD2416">
      <w:rPr>
        <w:rFonts w:ascii="Calibri" w:eastAsia="Times New Roman" w:hAnsi="Calibri" w:cs="Calibri"/>
        <w:sz w:val="20"/>
        <w:szCs w:val="24"/>
        <w:lang w:eastAsia="pl-PL"/>
      </w:rPr>
      <w:t>Załącznik nr 1 do Regulaminu konkursu nr RPSL.09.01.01-IZ.01-24-278/18 w ramach RPO WSL 2014-2020</w:t>
    </w:r>
  </w:p>
  <w:p w14:paraId="4909C0A5" w14:textId="77777777" w:rsidR="00DD2416" w:rsidRDefault="00DD2416">
    <w:pPr>
      <w:pStyle w:val="Nagwek"/>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3F"/>
    <w:multiLevelType w:val="multilevel"/>
    <w:tmpl w:val="D7A42D4E"/>
    <w:lvl w:ilvl="0">
      <w:start w:val="1"/>
      <w:numFmt w:val="decimal"/>
      <w:lvlText w:val="%1"/>
      <w:lvlJc w:val="left"/>
      <w:rPr>
        <w:rFonts w:cs="Times New Roman"/>
        <w:b w:val="0"/>
        <w:bCs w:val="0"/>
        <w:i w:val="0"/>
        <w:iCs w:val="0"/>
        <w:smallCaps w:val="0"/>
        <w:strike w:val="0"/>
        <w:dstrike w:val="0"/>
        <w:color w:val="000000"/>
        <w:spacing w:val="0"/>
        <w:w w:val="100"/>
        <w:position w:val="0"/>
        <w:sz w:val="21"/>
        <w:szCs w:val="21"/>
        <w:u w:val="none"/>
        <w:effect w:val="none"/>
      </w:rPr>
    </w:lvl>
    <w:lvl w:ilvl="1">
      <w:start w:val="6"/>
      <w:numFmt w:val="decimal"/>
      <w:lvlText w:val="%2)"/>
      <w:lvlJc w:val="left"/>
      <w:rPr>
        <w:rFonts w:cs="Times New Roman"/>
        <w:b w:val="0"/>
        <w:bCs w:val="0"/>
        <w:i w:val="0"/>
        <w:iCs w:val="0"/>
        <w:smallCaps w:val="0"/>
        <w:strike w:val="0"/>
        <w:dstrike w:val="0"/>
        <w:color w:val="000000"/>
        <w:spacing w:val="0"/>
        <w:w w:val="100"/>
        <w:position w:val="0"/>
        <w:sz w:val="21"/>
        <w:szCs w:val="21"/>
        <w:u w:val="none"/>
        <w:effect w:val="none"/>
      </w:rPr>
    </w:lvl>
    <w:lvl w:ilvl="2">
      <w:start w:val="1"/>
      <w:numFmt w:val="decimal"/>
      <w:lvlText w:val="%3)"/>
      <w:lvlJc w:val="left"/>
      <w:rPr>
        <w:rFonts w:cs="Times New Roman"/>
        <w:b w:val="0"/>
        <w:bCs w:val="0"/>
        <w:i w:val="0"/>
        <w:iCs w:val="0"/>
        <w:smallCaps w:val="0"/>
        <w:strike w:val="0"/>
        <w:dstrike w:val="0"/>
        <w:color w:val="000000"/>
        <w:spacing w:val="0"/>
        <w:w w:val="100"/>
        <w:position w:val="0"/>
        <w:sz w:val="21"/>
        <w:szCs w:val="21"/>
        <w:u w:val="none"/>
        <w:effect w:val="none"/>
      </w:rPr>
    </w:lvl>
    <w:lvl w:ilvl="3">
      <w:start w:val="1"/>
      <w:numFmt w:val="lowerLetter"/>
      <w:lvlText w:val="%4)"/>
      <w:lvlJc w:val="left"/>
      <w:rPr>
        <w:rFonts w:cs="Times New Roman"/>
        <w:b w:val="0"/>
        <w:bCs w:val="0"/>
        <w:i w:val="0"/>
        <w:iCs w:val="0"/>
        <w:smallCaps w:val="0"/>
        <w:strike w:val="0"/>
        <w:dstrike w:val="0"/>
        <w:color w:val="000000"/>
        <w:spacing w:val="0"/>
        <w:w w:val="100"/>
        <w:position w:val="0"/>
        <w:sz w:val="21"/>
        <w:szCs w:val="21"/>
        <w:u w:val="none"/>
        <w:effect w:val="none"/>
      </w:rPr>
    </w:lvl>
    <w:lvl w:ilvl="4">
      <w:start w:val="4"/>
      <w:numFmt w:val="decimal"/>
      <w:lvlText w:val="%5)"/>
      <w:lvlJc w:val="left"/>
      <w:rPr>
        <w:rFonts w:cs="Times New Roman"/>
        <w:b w:val="0"/>
        <w:bCs w:val="0"/>
        <w:i w:val="0"/>
        <w:iCs w:val="0"/>
        <w:smallCaps w:val="0"/>
        <w:strike w:val="0"/>
        <w:dstrike w:val="0"/>
        <w:color w:val="000000"/>
        <w:spacing w:val="0"/>
        <w:w w:val="100"/>
        <w:position w:val="0"/>
        <w:sz w:val="21"/>
        <w:szCs w:val="21"/>
        <w:u w:val="none"/>
        <w:effect w:val="none"/>
      </w:rPr>
    </w:lvl>
    <w:lvl w:ilvl="5">
      <w:start w:val="1"/>
      <w:numFmt w:val="lowerLetter"/>
      <w:lvlText w:val="%6)"/>
      <w:lvlJc w:val="left"/>
      <w:rPr>
        <w:rFonts w:cs="Times New Roman"/>
        <w:b w:val="0"/>
        <w:bCs w:val="0"/>
        <w:i w:val="0"/>
        <w:iCs w:val="0"/>
        <w:smallCaps w:val="0"/>
        <w:strike w:val="0"/>
        <w:dstrike w:val="0"/>
        <w:color w:val="000000"/>
        <w:spacing w:val="0"/>
        <w:w w:val="100"/>
        <w:position w:val="0"/>
        <w:sz w:val="21"/>
        <w:szCs w:val="21"/>
        <w:u w:val="none"/>
        <w:effect w:val="none"/>
      </w:rPr>
    </w:lvl>
    <w:lvl w:ilvl="6">
      <w:start w:val="2"/>
      <w:numFmt w:val="decimal"/>
      <w:lvlText w:val="%7)"/>
      <w:lvlJc w:val="left"/>
      <w:rPr>
        <w:rFonts w:cs="Times New Roman"/>
        <w:b w:val="0"/>
        <w:bCs w:val="0"/>
        <w:i w:val="0"/>
        <w:iCs w:val="0"/>
        <w:smallCaps w:val="0"/>
        <w:strike w:val="0"/>
        <w:dstrike w:val="0"/>
        <w:color w:val="000000"/>
        <w:spacing w:val="0"/>
        <w:w w:val="100"/>
        <w:position w:val="0"/>
        <w:sz w:val="21"/>
        <w:szCs w:val="21"/>
        <w:u w:val="none"/>
        <w:effect w:val="none"/>
      </w:rPr>
    </w:lvl>
    <w:lvl w:ilvl="7">
      <w:numFmt w:val="decimal"/>
      <w:lvlText w:val="%8"/>
      <w:lvlJc w:val="left"/>
      <w:rPr>
        <w:rFonts w:cs="Times New Roman"/>
        <w:b w:val="0"/>
        <w:bCs w:val="0"/>
        <w:i w:val="0"/>
        <w:iCs w:val="0"/>
        <w:smallCaps w:val="0"/>
        <w:strike w:val="0"/>
        <w:dstrike w:val="0"/>
        <w:color w:val="000000"/>
        <w:spacing w:val="0"/>
        <w:w w:val="100"/>
        <w:position w:val="0"/>
        <w:sz w:val="21"/>
        <w:szCs w:val="21"/>
        <w:u w:val="none"/>
        <w:effect w:val="none"/>
      </w:rPr>
    </w:lvl>
    <w:lvl w:ilvl="8">
      <w:numFmt w:val="decimal"/>
      <w:lvlText w:val="%8"/>
      <w:lvlJc w:val="left"/>
      <w:rPr>
        <w:rFonts w:cs="Times New Roman"/>
        <w:b w:val="0"/>
        <w:bCs w:val="0"/>
        <w:i w:val="0"/>
        <w:iCs w:val="0"/>
        <w:smallCaps w:val="0"/>
        <w:strike w:val="0"/>
        <w:dstrike w:val="0"/>
        <w:color w:val="000000"/>
        <w:spacing w:val="0"/>
        <w:w w:val="100"/>
        <w:position w:val="0"/>
        <w:sz w:val="21"/>
        <w:szCs w:val="21"/>
        <w:u w:val="none"/>
        <w:effect w:val="none"/>
      </w:rPr>
    </w:lvl>
  </w:abstractNum>
  <w:abstractNum w:abstractNumId="1">
    <w:nsid w:val="02B21EA8"/>
    <w:multiLevelType w:val="hybridMultilevel"/>
    <w:tmpl w:val="B95C9B5E"/>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
    <w:nsid w:val="04E457FF"/>
    <w:multiLevelType w:val="hybridMultilevel"/>
    <w:tmpl w:val="39EC8ED2"/>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
    <w:nsid w:val="056B1BD2"/>
    <w:multiLevelType w:val="hybridMultilevel"/>
    <w:tmpl w:val="7B141C60"/>
    <w:lvl w:ilvl="0" w:tplc="DCE60FBE">
      <w:start w:val="1"/>
      <w:numFmt w:val="decimal"/>
      <w:lvlText w:val="%1."/>
      <w:lvlJc w:val="left"/>
      <w:pPr>
        <w:ind w:left="720" w:hanging="360"/>
      </w:pPr>
      <w:rPr>
        <w:rFonts w:hint="default"/>
        <w:b w:val="0"/>
        <w:color w:val="auto"/>
        <w:sz w:val="21"/>
        <w:szCs w:val="21"/>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
    <w:nsid w:val="078E0353"/>
    <w:multiLevelType w:val="hybridMultilevel"/>
    <w:tmpl w:val="850A6B10"/>
    <w:lvl w:ilvl="0" w:tplc="46022FFA">
      <w:start w:val="1"/>
      <w:numFmt w:val="bullet"/>
      <w:lvlText w:val="-"/>
      <w:lvlJc w:val="left"/>
      <w:pPr>
        <w:ind w:left="720" w:hanging="360"/>
      </w:pPr>
      <w:rPr>
        <w:rFonts w:ascii="Times New Roman"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
    <w:nsid w:val="07C373A7"/>
    <w:multiLevelType w:val="hybridMultilevel"/>
    <w:tmpl w:val="76FE742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
    <w:nsid w:val="082B18E7"/>
    <w:multiLevelType w:val="hybridMultilevel"/>
    <w:tmpl w:val="09B2305A"/>
    <w:lvl w:ilvl="0" w:tplc="3E62A4E8">
      <w:start w:val="1"/>
      <w:numFmt w:val="bullet"/>
      <w:lvlText w:val="-"/>
      <w:lvlJc w:val="left"/>
      <w:pPr>
        <w:ind w:left="720" w:hanging="360"/>
      </w:pPr>
      <w:rPr>
        <w:rFonts w:ascii="Calibri" w:hAnsi="Calibr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
    <w:nsid w:val="08D0402D"/>
    <w:multiLevelType w:val="hybridMultilevel"/>
    <w:tmpl w:val="D64EEFDE"/>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
    <w:nsid w:val="0B5B45FF"/>
    <w:multiLevelType w:val="hybridMultilevel"/>
    <w:tmpl w:val="1E82C918"/>
    <w:lvl w:ilvl="0" w:tplc="A6601B56">
      <w:start w:val="16"/>
      <w:numFmt w:val="decimal"/>
      <w:lvlText w:val="%1."/>
      <w:lvlJc w:val="left"/>
      <w:pPr>
        <w:ind w:left="720" w:hanging="360"/>
      </w:pPr>
      <w:rPr>
        <w:rFonts w:hint="default"/>
        <w:b/>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
    <w:nsid w:val="0C9D14AA"/>
    <w:multiLevelType w:val="hybridMultilevel"/>
    <w:tmpl w:val="5F10780C"/>
    <w:lvl w:ilvl="0" w:tplc="8A9868FE">
      <w:start w:val="1"/>
      <w:numFmt w:val="decimal"/>
      <w:pStyle w:val="AP1-bold"/>
      <w:lvlText w:val="%1."/>
      <w:lvlJc w:val="left"/>
      <w:pPr>
        <w:ind w:left="928" w:hanging="360"/>
      </w:pPr>
      <w:rPr>
        <w:rFonts w:hint="default"/>
      </w:rPr>
    </w:lvl>
    <w:lvl w:ilvl="1" w:tplc="04150019" w:tentative="1">
      <w:start w:val="1"/>
      <w:numFmt w:val="lowerLetter"/>
      <w:lvlText w:val="%2."/>
      <w:lvlJc w:val="left"/>
      <w:pPr>
        <w:ind w:left="1648" w:hanging="360"/>
      </w:pPr>
    </w:lvl>
    <w:lvl w:ilvl="2" w:tplc="0415001B" w:tentative="1">
      <w:start w:val="1"/>
      <w:numFmt w:val="lowerRoman"/>
      <w:lvlText w:val="%3."/>
      <w:lvlJc w:val="right"/>
      <w:pPr>
        <w:ind w:left="2368" w:hanging="180"/>
      </w:pPr>
    </w:lvl>
    <w:lvl w:ilvl="3" w:tplc="0415000F" w:tentative="1">
      <w:start w:val="1"/>
      <w:numFmt w:val="decimal"/>
      <w:lvlText w:val="%4."/>
      <w:lvlJc w:val="left"/>
      <w:pPr>
        <w:ind w:left="3088" w:hanging="360"/>
      </w:pPr>
    </w:lvl>
    <w:lvl w:ilvl="4" w:tplc="04150019" w:tentative="1">
      <w:start w:val="1"/>
      <w:numFmt w:val="lowerLetter"/>
      <w:lvlText w:val="%5."/>
      <w:lvlJc w:val="left"/>
      <w:pPr>
        <w:ind w:left="3808" w:hanging="360"/>
      </w:pPr>
    </w:lvl>
    <w:lvl w:ilvl="5" w:tplc="0415001B" w:tentative="1">
      <w:start w:val="1"/>
      <w:numFmt w:val="lowerRoman"/>
      <w:lvlText w:val="%6."/>
      <w:lvlJc w:val="right"/>
      <w:pPr>
        <w:ind w:left="4528" w:hanging="180"/>
      </w:pPr>
    </w:lvl>
    <w:lvl w:ilvl="6" w:tplc="0415000F" w:tentative="1">
      <w:start w:val="1"/>
      <w:numFmt w:val="decimal"/>
      <w:lvlText w:val="%7."/>
      <w:lvlJc w:val="left"/>
      <w:pPr>
        <w:ind w:left="5248" w:hanging="360"/>
      </w:pPr>
    </w:lvl>
    <w:lvl w:ilvl="7" w:tplc="04150019" w:tentative="1">
      <w:start w:val="1"/>
      <w:numFmt w:val="lowerLetter"/>
      <w:lvlText w:val="%8."/>
      <w:lvlJc w:val="left"/>
      <w:pPr>
        <w:ind w:left="5968" w:hanging="360"/>
      </w:pPr>
    </w:lvl>
    <w:lvl w:ilvl="8" w:tplc="0415001B" w:tentative="1">
      <w:start w:val="1"/>
      <w:numFmt w:val="lowerRoman"/>
      <w:lvlText w:val="%9."/>
      <w:lvlJc w:val="right"/>
      <w:pPr>
        <w:ind w:left="6688" w:hanging="180"/>
      </w:pPr>
    </w:lvl>
  </w:abstractNum>
  <w:abstractNum w:abstractNumId="10">
    <w:nsid w:val="10634A60"/>
    <w:multiLevelType w:val="hybridMultilevel"/>
    <w:tmpl w:val="D7126460"/>
    <w:lvl w:ilvl="0" w:tplc="0415000F">
      <w:start w:val="1"/>
      <w:numFmt w:val="decimal"/>
      <w:lvlText w:val="%1."/>
      <w:lvlJc w:val="left"/>
      <w:pPr>
        <w:ind w:left="720" w:hanging="360"/>
      </w:pPr>
    </w:lvl>
    <w:lvl w:ilvl="1" w:tplc="04150019">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start w:val="1"/>
      <w:numFmt w:val="lowerLetter"/>
      <w:lvlText w:val="%5."/>
      <w:lvlJc w:val="left"/>
      <w:pPr>
        <w:ind w:left="3600" w:hanging="360"/>
      </w:pPr>
      <w:rPr>
        <w:rFonts w:cs="Times New Roman"/>
      </w:rPr>
    </w:lvl>
    <w:lvl w:ilvl="5" w:tplc="0415001B">
      <w:start w:val="1"/>
      <w:numFmt w:val="lowerRoman"/>
      <w:lvlText w:val="%6."/>
      <w:lvlJc w:val="right"/>
      <w:pPr>
        <w:ind w:left="4320" w:hanging="180"/>
      </w:pPr>
      <w:rPr>
        <w:rFonts w:cs="Times New Roman"/>
      </w:rPr>
    </w:lvl>
    <w:lvl w:ilvl="6" w:tplc="0415000F">
      <w:start w:val="1"/>
      <w:numFmt w:val="decimal"/>
      <w:lvlText w:val="%7."/>
      <w:lvlJc w:val="left"/>
      <w:pPr>
        <w:ind w:left="5040" w:hanging="360"/>
      </w:pPr>
      <w:rPr>
        <w:rFonts w:cs="Times New Roman"/>
      </w:rPr>
    </w:lvl>
    <w:lvl w:ilvl="7" w:tplc="04150019">
      <w:start w:val="1"/>
      <w:numFmt w:val="lowerLetter"/>
      <w:lvlText w:val="%8."/>
      <w:lvlJc w:val="left"/>
      <w:pPr>
        <w:ind w:left="5760" w:hanging="360"/>
      </w:pPr>
      <w:rPr>
        <w:rFonts w:cs="Times New Roman"/>
      </w:rPr>
    </w:lvl>
    <w:lvl w:ilvl="8" w:tplc="0415001B">
      <w:start w:val="1"/>
      <w:numFmt w:val="lowerRoman"/>
      <w:lvlText w:val="%9."/>
      <w:lvlJc w:val="right"/>
      <w:pPr>
        <w:ind w:left="6480" w:hanging="180"/>
      </w:pPr>
      <w:rPr>
        <w:rFonts w:cs="Times New Roman"/>
      </w:rPr>
    </w:lvl>
  </w:abstractNum>
  <w:abstractNum w:abstractNumId="11">
    <w:nsid w:val="108B49F9"/>
    <w:multiLevelType w:val="hybridMultilevel"/>
    <w:tmpl w:val="5022A5EC"/>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
    <w:nsid w:val="10FB2A3B"/>
    <w:multiLevelType w:val="hybridMultilevel"/>
    <w:tmpl w:val="8BF244DE"/>
    <w:lvl w:ilvl="0" w:tplc="3E62A4E8">
      <w:start w:val="1"/>
      <w:numFmt w:val="bullet"/>
      <w:lvlText w:val="-"/>
      <w:lvlJc w:val="left"/>
      <w:pPr>
        <w:ind w:left="720" w:hanging="360"/>
      </w:pPr>
      <w:rPr>
        <w:rFonts w:ascii="Calibri" w:hAnsi="Calibr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
    <w:nsid w:val="150214B0"/>
    <w:multiLevelType w:val="hybridMultilevel"/>
    <w:tmpl w:val="BE84455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
    <w:nsid w:val="151A4E29"/>
    <w:multiLevelType w:val="hybridMultilevel"/>
    <w:tmpl w:val="93280694"/>
    <w:lvl w:ilvl="0" w:tplc="512C846C">
      <w:start w:val="1"/>
      <w:numFmt w:val="upp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
    <w:nsid w:val="152E470D"/>
    <w:multiLevelType w:val="hybridMultilevel"/>
    <w:tmpl w:val="03A299F0"/>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
    <w:nsid w:val="17542B58"/>
    <w:multiLevelType w:val="hybridMultilevel"/>
    <w:tmpl w:val="BECC449A"/>
    <w:lvl w:ilvl="0" w:tplc="3F1A1E7E">
      <w:start w:val="1"/>
      <w:numFmt w:val="bullet"/>
      <w:pStyle w:val="Wcicie"/>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
    <w:nsid w:val="1A142B22"/>
    <w:multiLevelType w:val="hybridMultilevel"/>
    <w:tmpl w:val="FF8E85E4"/>
    <w:lvl w:ilvl="0" w:tplc="3E62A4E8">
      <w:start w:val="1"/>
      <w:numFmt w:val="bullet"/>
      <w:lvlText w:val="-"/>
      <w:lvlJc w:val="left"/>
      <w:pPr>
        <w:ind w:left="720" w:hanging="360"/>
      </w:pPr>
      <w:rPr>
        <w:rFonts w:ascii="Calibri" w:hAnsi="Calibr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
    <w:nsid w:val="20660ECE"/>
    <w:multiLevelType w:val="hybridMultilevel"/>
    <w:tmpl w:val="4B2EBA7C"/>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
    <w:nsid w:val="23AF2310"/>
    <w:multiLevelType w:val="hybridMultilevel"/>
    <w:tmpl w:val="859A0AAC"/>
    <w:lvl w:ilvl="0" w:tplc="46022FFA">
      <w:start w:val="1"/>
      <w:numFmt w:val="bullet"/>
      <w:lvlText w:val="-"/>
      <w:lvlJc w:val="left"/>
      <w:pPr>
        <w:ind w:left="720" w:hanging="360"/>
      </w:pPr>
      <w:rPr>
        <w:rFonts w:ascii="Times New Roman"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0">
    <w:nsid w:val="25333E48"/>
    <w:multiLevelType w:val="hybridMultilevel"/>
    <w:tmpl w:val="38903E4A"/>
    <w:lvl w:ilvl="0" w:tplc="3E62A4E8">
      <w:start w:val="1"/>
      <w:numFmt w:val="bullet"/>
      <w:lvlText w:val="-"/>
      <w:lvlJc w:val="left"/>
      <w:pPr>
        <w:ind w:left="720" w:hanging="360"/>
      </w:pPr>
      <w:rPr>
        <w:rFonts w:ascii="Calibri" w:hAnsi="Calibr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1">
    <w:nsid w:val="26EF58EF"/>
    <w:multiLevelType w:val="hybridMultilevel"/>
    <w:tmpl w:val="E9642190"/>
    <w:lvl w:ilvl="0" w:tplc="5F76C1AE">
      <w:start w:val="1"/>
      <w:numFmt w:val="bullet"/>
      <w:lvlText w:val="-"/>
      <w:lvlJc w:val="left"/>
      <w:pPr>
        <w:ind w:left="720" w:hanging="360"/>
      </w:pPr>
      <w:rPr>
        <w:rFonts w:ascii="Times New Roman" w:hAnsi="Times New Roman" w:cs="Times New Roman"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2">
    <w:nsid w:val="2D67007B"/>
    <w:multiLevelType w:val="hybridMultilevel"/>
    <w:tmpl w:val="29A62D04"/>
    <w:lvl w:ilvl="0" w:tplc="46022FFA">
      <w:start w:val="1"/>
      <w:numFmt w:val="bullet"/>
      <w:lvlText w:val="-"/>
      <w:lvlJc w:val="left"/>
      <w:pPr>
        <w:ind w:left="720" w:hanging="360"/>
      </w:pPr>
      <w:rPr>
        <w:rFonts w:ascii="Times New Roman"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3">
    <w:nsid w:val="306F5172"/>
    <w:multiLevelType w:val="hybridMultilevel"/>
    <w:tmpl w:val="0E3A4AA2"/>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4">
    <w:nsid w:val="32866DFB"/>
    <w:multiLevelType w:val="hybridMultilevel"/>
    <w:tmpl w:val="1A42CDEC"/>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
    <w:nsid w:val="34266258"/>
    <w:multiLevelType w:val="hybridMultilevel"/>
    <w:tmpl w:val="7FB23946"/>
    <w:lvl w:ilvl="0" w:tplc="5F76C1AE">
      <w:start w:val="1"/>
      <w:numFmt w:val="bullet"/>
      <w:lvlText w:val="-"/>
      <w:lvlJc w:val="left"/>
      <w:pPr>
        <w:ind w:left="720" w:hanging="360"/>
      </w:pPr>
      <w:rPr>
        <w:rFonts w:ascii="Times New Roman" w:hAnsi="Times New Roman" w:cs="Times New Roman"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6">
    <w:nsid w:val="38AE18AB"/>
    <w:multiLevelType w:val="hybridMultilevel"/>
    <w:tmpl w:val="FC3AC7FC"/>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7">
    <w:nsid w:val="39E246EF"/>
    <w:multiLevelType w:val="hybridMultilevel"/>
    <w:tmpl w:val="033ED99E"/>
    <w:lvl w:ilvl="0" w:tplc="3E62A4E8">
      <w:start w:val="1"/>
      <w:numFmt w:val="bullet"/>
      <w:lvlText w:val="-"/>
      <w:lvlJc w:val="left"/>
      <w:pPr>
        <w:ind w:left="720" w:hanging="360"/>
      </w:pPr>
      <w:rPr>
        <w:rFonts w:ascii="Calibri" w:hAnsi="Calibri"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8">
    <w:nsid w:val="3DB7571E"/>
    <w:multiLevelType w:val="hybridMultilevel"/>
    <w:tmpl w:val="C974F9CC"/>
    <w:lvl w:ilvl="0" w:tplc="3E62A4E8">
      <w:start w:val="1"/>
      <w:numFmt w:val="bullet"/>
      <w:lvlText w:val="-"/>
      <w:lvlJc w:val="left"/>
      <w:pPr>
        <w:ind w:left="720" w:hanging="360"/>
      </w:pPr>
      <w:rPr>
        <w:rFonts w:ascii="Calibri" w:hAnsi="Calibri"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9">
    <w:nsid w:val="3F196746"/>
    <w:multiLevelType w:val="hybridMultilevel"/>
    <w:tmpl w:val="4650B646"/>
    <w:lvl w:ilvl="0" w:tplc="46022FFA">
      <w:start w:val="1"/>
      <w:numFmt w:val="bullet"/>
      <w:lvlText w:val="-"/>
      <w:lvlJc w:val="left"/>
      <w:pPr>
        <w:ind w:left="720" w:hanging="360"/>
      </w:pPr>
      <w:rPr>
        <w:rFonts w:ascii="Times New Roman"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0">
    <w:nsid w:val="3F7B080B"/>
    <w:multiLevelType w:val="hybridMultilevel"/>
    <w:tmpl w:val="89EEE2D0"/>
    <w:lvl w:ilvl="0" w:tplc="46022FFA">
      <w:start w:val="1"/>
      <w:numFmt w:val="bullet"/>
      <w:lvlText w:val="-"/>
      <w:lvlJc w:val="left"/>
      <w:pPr>
        <w:ind w:left="720" w:hanging="360"/>
      </w:pPr>
      <w:rPr>
        <w:rFonts w:ascii="Times New Roman"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1">
    <w:nsid w:val="41CB417D"/>
    <w:multiLevelType w:val="hybridMultilevel"/>
    <w:tmpl w:val="ECFAE614"/>
    <w:lvl w:ilvl="0" w:tplc="3E62A4E8">
      <w:start w:val="1"/>
      <w:numFmt w:val="bullet"/>
      <w:lvlText w:val="-"/>
      <w:lvlJc w:val="left"/>
      <w:pPr>
        <w:ind w:left="720" w:hanging="360"/>
      </w:pPr>
      <w:rPr>
        <w:rFonts w:ascii="Calibri" w:hAnsi="Calibr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2">
    <w:nsid w:val="436C439A"/>
    <w:multiLevelType w:val="hybridMultilevel"/>
    <w:tmpl w:val="4732C53C"/>
    <w:lvl w:ilvl="0" w:tplc="3E62A4E8">
      <w:start w:val="1"/>
      <w:numFmt w:val="bullet"/>
      <w:lvlText w:val="-"/>
      <w:lvlJc w:val="left"/>
      <w:pPr>
        <w:ind w:left="720" w:hanging="360"/>
      </w:pPr>
      <w:rPr>
        <w:rFonts w:ascii="Calibri" w:hAnsi="Calibr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3">
    <w:nsid w:val="437766AC"/>
    <w:multiLevelType w:val="hybridMultilevel"/>
    <w:tmpl w:val="48F8A1B0"/>
    <w:lvl w:ilvl="0" w:tplc="46022FFA">
      <w:start w:val="1"/>
      <w:numFmt w:val="bullet"/>
      <w:lvlText w:val="-"/>
      <w:lvlJc w:val="left"/>
      <w:pPr>
        <w:ind w:left="720" w:hanging="360"/>
      </w:pPr>
      <w:rPr>
        <w:rFonts w:ascii="Times New Roman"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4">
    <w:nsid w:val="440A00DA"/>
    <w:multiLevelType w:val="hybridMultilevel"/>
    <w:tmpl w:val="9BE0714C"/>
    <w:lvl w:ilvl="0" w:tplc="3E62A4E8">
      <w:start w:val="1"/>
      <w:numFmt w:val="bullet"/>
      <w:lvlText w:val="-"/>
      <w:lvlJc w:val="left"/>
      <w:pPr>
        <w:ind w:left="720" w:hanging="360"/>
      </w:pPr>
      <w:rPr>
        <w:rFonts w:ascii="Calibri" w:hAnsi="Calibr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5">
    <w:nsid w:val="440D6BAA"/>
    <w:multiLevelType w:val="hybridMultilevel"/>
    <w:tmpl w:val="6BA04E18"/>
    <w:lvl w:ilvl="0" w:tplc="5F76C1AE">
      <w:start w:val="1"/>
      <w:numFmt w:val="bullet"/>
      <w:lvlText w:val="-"/>
      <w:lvlJc w:val="left"/>
      <w:pPr>
        <w:ind w:left="720" w:hanging="360"/>
      </w:pPr>
      <w:rPr>
        <w:rFonts w:ascii="Times New Roman" w:hAnsi="Times New Roman" w:cs="Times New Roman"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6">
    <w:nsid w:val="4D410451"/>
    <w:multiLevelType w:val="hybridMultilevel"/>
    <w:tmpl w:val="06BCB38A"/>
    <w:lvl w:ilvl="0" w:tplc="5F76C1AE">
      <w:start w:val="1"/>
      <w:numFmt w:val="bullet"/>
      <w:lvlText w:val="-"/>
      <w:lvlJc w:val="left"/>
      <w:pPr>
        <w:ind w:left="720" w:hanging="360"/>
      </w:pPr>
      <w:rPr>
        <w:rFonts w:ascii="Times New Roman" w:hAnsi="Times New Roman" w:cs="Times New Roman"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7">
    <w:nsid w:val="4F6229E8"/>
    <w:multiLevelType w:val="hybridMultilevel"/>
    <w:tmpl w:val="1064396C"/>
    <w:lvl w:ilvl="0" w:tplc="473E6DE2">
      <w:start w:val="1"/>
      <w:numFmt w:val="decimal"/>
      <w:pStyle w:val="InstrukcjeIpoz"/>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8">
    <w:nsid w:val="50021A60"/>
    <w:multiLevelType w:val="hybridMultilevel"/>
    <w:tmpl w:val="0C186C2E"/>
    <w:lvl w:ilvl="0" w:tplc="3E62A4E8">
      <w:start w:val="1"/>
      <w:numFmt w:val="bullet"/>
      <w:lvlText w:val="-"/>
      <w:lvlJc w:val="left"/>
      <w:pPr>
        <w:ind w:left="720" w:hanging="360"/>
      </w:pPr>
      <w:rPr>
        <w:rFonts w:ascii="Calibri" w:hAnsi="Calibr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9">
    <w:nsid w:val="51D52C28"/>
    <w:multiLevelType w:val="hybridMultilevel"/>
    <w:tmpl w:val="88DCC422"/>
    <w:lvl w:ilvl="0" w:tplc="3E62A4E8">
      <w:start w:val="1"/>
      <w:numFmt w:val="bullet"/>
      <w:lvlText w:val="-"/>
      <w:lvlJc w:val="left"/>
      <w:pPr>
        <w:ind w:left="720" w:hanging="360"/>
      </w:pPr>
      <w:rPr>
        <w:rFonts w:ascii="Calibri" w:hAnsi="Calibr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0">
    <w:nsid w:val="55794C1D"/>
    <w:multiLevelType w:val="hybridMultilevel"/>
    <w:tmpl w:val="91F6F8B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1">
    <w:nsid w:val="5860189A"/>
    <w:multiLevelType w:val="hybridMultilevel"/>
    <w:tmpl w:val="06B46B0C"/>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2">
    <w:nsid w:val="5960121C"/>
    <w:multiLevelType w:val="hybridMultilevel"/>
    <w:tmpl w:val="6316CC2E"/>
    <w:lvl w:ilvl="0" w:tplc="46022FFA">
      <w:start w:val="1"/>
      <w:numFmt w:val="bullet"/>
      <w:lvlText w:val="-"/>
      <w:lvlJc w:val="left"/>
      <w:pPr>
        <w:ind w:left="720" w:hanging="360"/>
      </w:pPr>
      <w:rPr>
        <w:rFonts w:ascii="Times New Roman"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3">
    <w:nsid w:val="5A646604"/>
    <w:multiLevelType w:val="hybridMultilevel"/>
    <w:tmpl w:val="085E51E0"/>
    <w:lvl w:ilvl="0" w:tplc="3E62A4E8">
      <w:start w:val="1"/>
      <w:numFmt w:val="bullet"/>
      <w:lvlText w:val="-"/>
      <w:lvlJc w:val="left"/>
      <w:pPr>
        <w:ind w:left="720" w:hanging="360"/>
      </w:pPr>
      <w:rPr>
        <w:rFonts w:ascii="Calibri" w:hAnsi="Calibr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4">
    <w:nsid w:val="5B2A1374"/>
    <w:multiLevelType w:val="hybridMultilevel"/>
    <w:tmpl w:val="DC8EDEEA"/>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5">
    <w:nsid w:val="5F325C0F"/>
    <w:multiLevelType w:val="hybridMultilevel"/>
    <w:tmpl w:val="0A523EC0"/>
    <w:lvl w:ilvl="0" w:tplc="3E62A4E8">
      <w:start w:val="1"/>
      <w:numFmt w:val="bullet"/>
      <w:lvlText w:val="-"/>
      <w:lvlJc w:val="left"/>
      <w:pPr>
        <w:ind w:left="720" w:hanging="360"/>
      </w:pPr>
      <w:rPr>
        <w:rFonts w:ascii="Calibri" w:hAnsi="Calibr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6">
    <w:nsid w:val="602E061D"/>
    <w:multiLevelType w:val="hybridMultilevel"/>
    <w:tmpl w:val="EA1E3948"/>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7">
    <w:nsid w:val="66813500"/>
    <w:multiLevelType w:val="hybridMultilevel"/>
    <w:tmpl w:val="F440D596"/>
    <w:lvl w:ilvl="0" w:tplc="9CFAAD5A">
      <w:start w:val="1"/>
      <w:numFmt w:val="decimal"/>
      <w:lvlText w:val="%1."/>
      <w:lvlJc w:val="left"/>
      <w:pPr>
        <w:ind w:left="720" w:hanging="360"/>
      </w:pPr>
      <w:rPr>
        <w:rFonts w:hint="default"/>
        <w:color w:val="auto"/>
        <w:sz w:val="21"/>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8">
    <w:nsid w:val="66855B1F"/>
    <w:multiLevelType w:val="hybridMultilevel"/>
    <w:tmpl w:val="1758D4E4"/>
    <w:lvl w:ilvl="0" w:tplc="3E62A4E8">
      <w:start w:val="1"/>
      <w:numFmt w:val="bullet"/>
      <w:lvlText w:val="-"/>
      <w:lvlJc w:val="left"/>
      <w:pPr>
        <w:ind w:left="720" w:hanging="360"/>
      </w:pPr>
      <w:rPr>
        <w:rFonts w:ascii="Calibri" w:hAnsi="Calibr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9">
    <w:nsid w:val="66E23F4D"/>
    <w:multiLevelType w:val="hybridMultilevel"/>
    <w:tmpl w:val="DAAA24AA"/>
    <w:lvl w:ilvl="0" w:tplc="5F76C1AE">
      <w:start w:val="1"/>
      <w:numFmt w:val="bullet"/>
      <w:lvlText w:val="-"/>
      <w:lvlJc w:val="left"/>
      <w:pPr>
        <w:ind w:left="720" w:hanging="360"/>
      </w:pPr>
      <w:rPr>
        <w:rFonts w:ascii="Times New Roman" w:hAnsi="Times New Roman" w:cs="Times New Roman"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0">
    <w:nsid w:val="6B043D01"/>
    <w:multiLevelType w:val="hybridMultilevel"/>
    <w:tmpl w:val="26A604E8"/>
    <w:lvl w:ilvl="0" w:tplc="3E62A4E8">
      <w:start w:val="1"/>
      <w:numFmt w:val="bullet"/>
      <w:lvlText w:val="-"/>
      <w:lvlJc w:val="left"/>
      <w:pPr>
        <w:ind w:left="720" w:hanging="360"/>
      </w:pPr>
      <w:rPr>
        <w:rFonts w:ascii="Calibri" w:hAnsi="Calibr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1">
    <w:nsid w:val="6B172D21"/>
    <w:multiLevelType w:val="hybridMultilevel"/>
    <w:tmpl w:val="7542E2C8"/>
    <w:lvl w:ilvl="0" w:tplc="3E62A4E8">
      <w:start w:val="1"/>
      <w:numFmt w:val="bullet"/>
      <w:lvlText w:val="-"/>
      <w:lvlJc w:val="left"/>
      <w:pPr>
        <w:ind w:left="720" w:hanging="360"/>
      </w:pPr>
      <w:rPr>
        <w:rFonts w:ascii="Calibri" w:hAnsi="Calibr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2">
    <w:nsid w:val="6DAE7FE4"/>
    <w:multiLevelType w:val="hybridMultilevel"/>
    <w:tmpl w:val="71A4157E"/>
    <w:lvl w:ilvl="0" w:tplc="C1767848">
      <w:start w:val="1"/>
      <w:numFmt w:val="bullet"/>
      <w:pStyle w:val="Instwypunkt"/>
      <w:lvlText w:val="-"/>
      <w:lvlJc w:val="left"/>
      <w:pPr>
        <w:ind w:left="720" w:hanging="360"/>
      </w:pPr>
      <w:rPr>
        <w:rFonts w:ascii="Calibri" w:hAnsi="Calibri"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3">
    <w:nsid w:val="6EC840E1"/>
    <w:multiLevelType w:val="hybridMultilevel"/>
    <w:tmpl w:val="769E2F68"/>
    <w:lvl w:ilvl="0" w:tplc="28E64A6C">
      <w:start w:val="1"/>
      <w:numFmt w:val="decimal"/>
      <w:pStyle w:val="Drugipoziomnagwek"/>
      <w:lvlText w:val="15.%1"/>
      <w:lvlJc w:val="right"/>
      <w:pPr>
        <w:ind w:left="360" w:hanging="360"/>
      </w:pPr>
      <w:rPr>
        <w:b/>
        <w:bCs w:val="0"/>
        <w:i w:val="0"/>
        <w:iCs w:val="0"/>
        <w:caps w:val="0"/>
        <w:smallCaps w:val="0"/>
        <w:strike w:val="0"/>
        <w:dstrike w:val="0"/>
        <w:outline w:val="0"/>
        <w:shadow w:val="0"/>
        <w:emboss w:val="0"/>
        <w:imprint w:val="0"/>
        <w:noProof w:val="0"/>
        <w:vanish w:val="0"/>
        <w:color w:val="1F497D" w:themeColor="text2"/>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4">
    <w:nsid w:val="6F002390"/>
    <w:multiLevelType w:val="hybridMultilevel"/>
    <w:tmpl w:val="F384D868"/>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5">
    <w:nsid w:val="739E4E8B"/>
    <w:multiLevelType w:val="hybridMultilevel"/>
    <w:tmpl w:val="E4482724"/>
    <w:lvl w:ilvl="0" w:tplc="3E62A4E8">
      <w:start w:val="1"/>
      <w:numFmt w:val="bullet"/>
      <w:lvlText w:val="-"/>
      <w:lvlJc w:val="left"/>
      <w:pPr>
        <w:ind w:left="720" w:hanging="360"/>
      </w:pPr>
      <w:rPr>
        <w:rFonts w:ascii="Calibri" w:hAnsi="Calibr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6">
    <w:nsid w:val="753F3832"/>
    <w:multiLevelType w:val="hybridMultilevel"/>
    <w:tmpl w:val="32101E1A"/>
    <w:lvl w:ilvl="0" w:tplc="3E62A4E8">
      <w:start w:val="1"/>
      <w:numFmt w:val="bullet"/>
      <w:lvlText w:val="-"/>
      <w:lvlJc w:val="left"/>
      <w:pPr>
        <w:ind w:left="720" w:hanging="360"/>
      </w:pPr>
      <w:rPr>
        <w:rFonts w:ascii="Calibri" w:hAnsi="Calibr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7">
    <w:nsid w:val="7C6B6762"/>
    <w:multiLevelType w:val="hybridMultilevel"/>
    <w:tmpl w:val="C97A09E6"/>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8">
    <w:nsid w:val="7CD667E3"/>
    <w:multiLevelType w:val="multilevel"/>
    <w:tmpl w:val="68CA6A28"/>
    <w:lvl w:ilvl="0">
      <w:start w:val="1"/>
      <w:numFmt w:val="decimal"/>
      <w:lvlText w:val="%1"/>
      <w:lvlJc w:val="left"/>
      <w:rPr>
        <w:rFonts w:cs="Times New Roman"/>
        <w:b w:val="0"/>
        <w:bCs w:val="0"/>
        <w:i w:val="0"/>
        <w:iCs w:val="0"/>
        <w:smallCaps w:val="0"/>
        <w:strike w:val="0"/>
        <w:dstrike w:val="0"/>
        <w:color w:val="000000"/>
        <w:spacing w:val="0"/>
        <w:w w:val="100"/>
        <w:position w:val="0"/>
        <w:sz w:val="21"/>
        <w:szCs w:val="21"/>
        <w:u w:val="none"/>
        <w:effect w:val="none"/>
      </w:rPr>
    </w:lvl>
    <w:lvl w:ilvl="1">
      <w:start w:val="6"/>
      <w:numFmt w:val="decimal"/>
      <w:lvlText w:val="%2)"/>
      <w:lvlJc w:val="left"/>
      <w:rPr>
        <w:rFonts w:cs="Times New Roman"/>
        <w:b w:val="0"/>
        <w:bCs w:val="0"/>
        <w:i w:val="0"/>
        <w:iCs w:val="0"/>
        <w:smallCaps w:val="0"/>
        <w:strike w:val="0"/>
        <w:dstrike w:val="0"/>
        <w:color w:val="000000"/>
        <w:spacing w:val="0"/>
        <w:w w:val="100"/>
        <w:position w:val="0"/>
        <w:sz w:val="21"/>
        <w:szCs w:val="21"/>
        <w:u w:val="none"/>
        <w:effect w:val="none"/>
      </w:rPr>
    </w:lvl>
    <w:lvl w:ilvl="2">
      <w:start w:val="1"/>
      <w:numFmt w:val="decimal"/>
      <w:lvlText w:val="%3)"/>
      <w:lvlJc w:val="left"/>
      <w:rPr>
        <w:rFonts w:cs="Times New Roman"/>
        <w:b w:val="0"/>
        <w:bCs w:val="0"/>
        <w:i w:val="0"/>
        <w:iCs w:val="0"/>
        <w:smallCaps w:val="0"/>
        <w:strike w:val="0"/>
        <w:dstrike w:val="0"/>
        <w:color w:val="000000"/>
        <w:spacing w:val="0"/>
        <w:w w:val="100"/>
        <w:position w:val="0"/>
        <w:sz w:val="21"/>
        <w:szCs w:val="21"/>
        <w:u w:val="none"/>
        <w:effect w:val="none"/>
      </w:rPr>
    </w:lvl>
    <w:lvl w:ilvl="3">
      <w:start w:val="1"/>
      <w:numFmt w:val="lowerLetter"/>
      <w:lvlText w:val="%4)"/>
      <w:lvlJc w:val="left"/>
      <w:rPr>
        <w:rFonts w:cs="Times New Roman"/>
        <w:b w:val="0"/>
        <w:bCs w:val="0"/>
        <w:i w:val="0"/>
        <w:iCs w:val="0"/>
        <w:smallCaps w:val="0"/>
        <w:strike w:val="0"/>
        <w:dstrike w:val="0"/>
        <w:color w:val="000000"/>
        <w:spacing w:val="0"/>
        <w:w w:val="100"/>
        <w:position w:val="0"/>
        <w:sz w:val="21"/>
        <w:szCs w:val="21"/>
        <w:u w:val="none"/>
        <w:effect w:val="none"/>
      </w:rPr>
    </w:lvl>
    <w:lvl w:ilvl="4">
      <w:start w:val="4"/>
      <w:numFmt w:val="decimal"/>
      <w:lvlText w:val="%5)"/>
      <w:lvlJc w:val="left"/>
      <w:rPr>
        <w:rFonts w:cs="Times New Roman"/>
        <w:b w:val="0"/>
        <w:bCs w:val="0"/>
        <w:i w:val="0"/>
        <w:iCs w:val="0"/>
        <w:smallCaps w:val="0"/>
        <w:strike w:val="0"/>
        <w:dstrike w:val="0"/>
        <w:color w:val="000000"/>
        <w:spacing w:val="0"/>
        <w:w w:val="100"/>
        <w:position w:val="0"/>
        <w:sz w:val="21"/>
        <w:szCs w:val="21"/>
        <w:u w:val="none"/>
        <w:effect w:val="none"/>
      </w:rPr>
    </w:lvl>
    <w:lvl w:ilvl="5">
      <w:start w:val="1"/>
      <w:numFmt w:val="lowerLetter"/>
      <w:lvlText w:val="%6)"/>
      <w:lvlJc w:val="left"/>
      <w:rPr>
        <w:b w:val="0"/>
        <w:bCs w:val="0"/>
        <w:i w:val="0"/>
        <w:iCs w:val="0"/>
        <w:smallCaps w:val="0"/>
        <w:strike w:val="0"/>
        <w:dstrike w:val="0"/>
        <w:color w:val="000000"/>
        <w:spacing w:val="0"/>
        <w:w w:val="100"/>
        <w:position w:val="0"/>
        <w:sz w:val="21"/>
        <w:szCs w:val="21"/>
        <w:u w:val="none"/>
        <w:effect w:val="none"/>
      </w:rPr>
    </w:lvl>
    <w:lvl w:ilvl="6">
      <w:start w:val="2"/>
      <w:numFmt w:val="decimal"/>
      <w:lvlText w:val="%7)"/>
      <w:lvlJc w:val="left"/>
      <w:rPr>
        <w:rFonts w:cs="Times New Roman"/>
        <w:b w:val="0"/>
        <w:bCs w:val="0"/>
        <w:i w:val="0"/>
        <w:iCs w:val="0"/>
        <w:smallCaps w:val="0"/>
        <w:strike w:val="0"/>
        <w:dstrike w:val="0"/>
        <w:color w:val="000000"/>
        <w:spacing w:val="0"/>
        <w:w w:val="100"/>
        <w:position w:val="0"/>
        <w:sz w:val="21"/>
        <w:szCs w:val="21"/>
        <w:u w:val="none"/>
        <w:effect w:val="none"/>
      </w:rPr>
    </w:lvl>
    <w:lvl w:ilvl="7">
      <w:numFmt w:val="decimal"/>
      <w:lvlText w:val="%8"/>
      <w:lvlJc w:val="left"/>
      <w:rPr>
        <w:rFonts w:cs="Times New Roman"/>
        <w:b w:val="0"/>
        <w:bCs w:val="0"/>
        <w:i w:val="0"/>
        <w:iCs w:val="0"/>
        <w:smallCaps w:val="0"/>
        <w:strike w:val="0"/>
        <w:dstrike w:val="0"/>
        <w:color w:val="000000"/>
        <w:spacing w:val="0"/>
        <w:w w:val="100"/>
        <w:position w:val="0"/>
        <w:sz w:val="21"/>
        <w:szCs w:val="21"/>
        <w:u w:val="none"/>
        <w:effect w:val="none"/>
      </w:rPr>
    </w:lvl>
    <w:lvl w:ilvl="8">
      <w:numFmt w:val="decimal"/>
      <w:lvlText w:val="%8"/>
      <w:lvlJc w:val="left"/>
      <w:rPr>
        <w:rFonts w:cs="Times New Roman"/>
        <w:b w:val="0"/>
        <w:bCs w:val="0"/>
        <w:i w:val="0"/>
        <w:iCs w:val="0"/>
        <w:smallCaps w:val="0"/>
        <w:strike w:val="0"/>
        <w:dstrike w:val="0"/>
        <w:color w:val="000000"/>
        <w:spacing w:val="0"/>
        <w:w w:val="100"/>
        <w:position w:val="0"/>
        <w:sz w:val="21"/>
        <w:szCs w:val="21"/>
        <w:u w:val="none"/>
        <w:effect w:val="none"/>
      </w:rPr>
    </w:lvl>
  </w:abstractNum>
  <w:abstractNum w:abstractNumId="59">
    <w:nsid w:val="7F4262E3"/>
    <w:multiLevelType w:val="hybridMultilevel"/>
    <w:tmpl w:val="C7F20A36"/>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num w:numId="1">
    <w:abstractNumId w:val="37"/>
  </w:num>
  <w:num w:numId="2">
    <w:abstractNumId w:val="40"/>
  </w:num>
  <w:num w:numId="3">
    <w:abstractNumId w:val="0"/>
    <w:lvlOverride w:ilvl="0">
      <w:startOverride w:val="1"/>
    </w:lvlOverride>
    <w:lvlOverride w:ilvl="1">
      <w:startOverride w:val="6"/>
    </w:lvlOverride>
    <w:lvlOverride w:ilvl="2">
      <w:startOverride w:val="1"/>
    </w:lvlOverride>
    <w:lvlOverride w:ilvl="3">
      <w:startOverride w:val="1"/>
    </w:lvlOverride>
    <w:lvlOverride w:ilvl="4">
      <w:startOverride w:val="4"/>
    </w:lvlOverride>
    <w:lvlOverride w:ilvl="5">
      <w:startOverride w:val="1"/>
    </w:lvlOverride>
    <w:lvlOverride w:ilvl="6">
      <w:startOverride w:val="2"/>
    </w:lvlOverride>
    <w:lvlOverride w:ilvl="7"/>
    <w:lvlOverride w:ilvl="8"/>
  </w:num>
  <w:num w:numId="4">
    <w:abstractNumId w:val="10"/>
  </w:num>
  <w:num w:numId="5">
    <w:abstractNumId w:val="5"/>
  </w:num>
  <w:num w:numId="6">
    <w:abstractNumId w:val="45"/>
  </w:num>
  <w:num w:numId="7">
    <w:abstractNumId w:val="2"/>
  </w:num>
  <w:num w:numId="8">
    <w:abstractNumId w:val="3"/>
  </w:num>
  <w:num w:numId="9">
    <w:abstractNumId w:val="46"/>
  </w:num>
  <w:num w:numId="10">
    <w:abstractNumId w:val="8"/>
  </w:num>
  <w:num w:numId="11">
    <w:abstractNumId w:val="57"/>
  </w:num>
  <w:num w:numId="12">
    <w:abstractNumId w:val="47"/>
  </w:num>
  <w:num w:numId="13">
    <w:abstractNumId w:val="28"/>
  </w:num>
  <w:num w:numId="14">
    <w:abstractNumId w:val="27"/>
  </w:num>
  <w:num w:numId="15">
    <w:abstractNumId w:val="52"/>
  </w:num>
  <w:num w:numId="16">
    <w:abstractNumId w:val="44"/>
  </w:num>
  <w:num w:numId="17">
    <w:abstractNumId w:val="17"/>
  </w:num>
  <w:num w:numId="18">
    <w:abstractNumId w:val="43"/>
  </w:num>
  <w:num w:numId="19">
    <w:abstractNumId w:val="48"/>
  </w:num>
  <w:num w:numId="20">
    <w:abstractNumId w:val="50"/>
  </w:num>
  <w:num w:numId="21">
    <w:abstractNumId w:val="38"/>
  </w:num>
  <w:num w:numId="22">
    <w:abstractNumId w:val="34"/>
  </w:num>
  <w:num w:numId="23">
    <w:abstractNumId w:val="39"/>
  </w:num>
  <w:num w:numId="24">
    <w:abstractNumId w:val="6"/>
  </w:num>
  <w:num w:numId="25">
    <w:abstractNumId w:val="11"/>
  </w:num>
  <w:num w:numId="26">
    <w:abstractNumId w:val="32"/>
  </w:num>
  <w:num w:numId="27">
    <w:abstractNumId w:val="20"/>
  </w:num>
  <w:num w:numId="28">
    <w:abstractNumId w:val="12"/>
  </w:num>
  <w:num w:numId="29">
    <w:abstractNumId w:val="1"/>
  </w:num>
  <w:num w:numId="30">
    <w:abstractNumId w:val="52"/>
  </w:num>
  <w:num w:numId="31">
    <w:abstractNumId w:val="52"/>
  </w:num>
  <w:num w:numId="32">
    <w:abstractNumId w:val="41"/>
  </w:num>
  <w:num w:numId="33">
    <w:abstractNumId w:val="54"/>
  </w:num>
  <w:num w:numId="34">
    <w:abstractNumId w:val="56"/>
  </w:num>
  <w:num w:numId="35">
    <w:abstractNumId w:val="26"/>
  </w:num>
  <w:num w:numId="36">
    <w:abstractNumId w:val="15"/>
  </w:num>
  <w:num w:numId="37">
    <w:abstractNumId w:val="58"/>
  </w:num>
  <w:num w:numId="38">
    <w:abstractNumId w:val="59"/>
  </w:num>
  <w:num w:numId="39">
    <w:abstractNumId w:val="18"/>
  </w:num>
  <w:num w:numId="40">
    <w:abstractNumId w:val="7"/>
  </w:num>
  <w:num w:numId="41">
    <w:abstractNumId w:val="24"/>
  </w:num>
  <w:num w:numId="42">
    <w:abstractNumId w:val="23"/>
  </w:num>
  <w:num w:numId="43">
    <w:abstractNumId w:val="13"/>
  </w:num>
  <w:num w:numId="44">
    <w:abstractNumId w:val="55"/>
  </w:num>
  <w:num w:numId="45">
    <w:abstractNumId w:val="16"/>
  </w:num>
  <w:num w:numId="46">
    <w:abstractNumId w:val="9"/>
  </w:num>
  <w:num w:numId="47">
    <w:abstractNumId w:val="53"/>
  </w:num>
  <w:num w:numId="48">
    <w:abstractNumId w:val="33"/>
  </w:num>
  <w:num w:numId="49">
    <w:abstractNumId w:val="30"/>
  </w:num>
  <w:num w:numId="50">
    <w:abstractNumId w:val="42"/>
  </w:num>
  <w:num w:numId="51">
    <w:abstractNumId w:val="22"/>
  </w:num>
  <w:num w:numId="52">
    <w:abstractNumId w:val="19"/>
  </w:num>
  <w:num w:numId="53">
    <w:abstractNumId w:val="21"/>
  </w:num>
  <w:num w:numId="54">
    <w:abstractNumId w:val="4"/>
  </w:num>
  <w:num w:numId="55">
    <w:abstractNumId w:val="36"/>
  </w:num>
  <w:num w:numId="56">
    <w:abstractNumId w:val="25"/>
  </w:num>
  <w:num w:numId="57">
    <w:abstractNumId w:val="35"/>
  </w:num>
  <w:num w:numId="58">
    <w:abstractNumId w:val="49"/>
  </w:num>
  <w:num w:numId="59">
    <w:abstractNumId w:val="51"/>
  </w:num>
  <w:num w:numId="60">
    <w:abstractNumId w:val="31"/>
  </w:num>
  <w:num w:numId="61">
    <w:abstractNumId w:val="53"/>
  </w:num>
  <w:num w:numId="62">
    <w:abstractNumId w:val="53"/>
  </w:num>
  <w:num w:numId="63">
    <w:abstractNumId w:val="53"/>
  </w:num>
  <w:num w:numId="64">
    <w:abstractNumId w:val="53"/>
  </w:num>
  <w:num w:numId="65">
    <w:abstractNumId w:val="53"/>
  </w:num>
  <w:num w:numId="66">
    <w:abstractNumId w:val="53"/>
  </w:num>
  <w:num w:numId="67">
    <w:abstractNumId w:val="53"/>
  </w:num>
  <w:num w:numId="68">
    <w:abstractNumId w:val="53"/>
  </w:num>
  <w:num w:numId="69">
    <w:abstractNumId w:val="53"/>
  </w:num>
  <w:num w:numId="70">
    <w:abstractNumId w:val="53"/>
  </w:num>
  <w:num w:numId="71">
    <w:abstractNumId w:val="14"/>
  </w:num>
  <w:num w:numId="72">
    <w:abstractNumId w:val="29"/>
  </w:num>
  <w:numIdMacAtCleanup w:val="7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8"/>
  <w:proofState w:spelling="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3"/>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76F36"/>
    <w:rsid w:val="00000D1E"/>
    <w:rsid w:val="0000574B"/>
    <w:rsid w:val="00010FF4"/>
    <w:rsid w:val="00012815"/>
    <w:rsid w:val="0001347A"/>
    <w:rsid w:val="00015EE0"/>
    <w:rsid w:val="00022C55"/>
    <w:rsid w:val="000318EB"/>
    <w:rsid w:val="0004100A"/>
    <w:rsid w:val="00043AF5"/>
    <w:rsid w:val="00051F33"/>
    <w:rsid w:val="000552BE"/>
    <w:rsid w:val="00072004"/>
    <w:rsid w:val="000727E5"/>
    <w:rsid w:val="00074EF1"/>
    <w:rsid w:val="0007690B"/>
    <w:rsid w:val="00083405"/>
    <w:rsid w:val="0009420F"/>
    <w:rsid w:val="00097044"/>
    <w:rsid w:val="00097051"/>
    <w:rsid w:val="000A10AF"/>
    <w:rsid w:val="000A4FCD"/>
    <w:rsid w:val="000A5F2D"/>
    <w:rsid w:val="000B4AFF"/>
    <w:rsid w:val="000C4D6A"/>
    <w:rsid w:val="000D0028"/>
    <w:rsid w:val="000D324B"/>
    <w:rsid w:val="000D3EBD"/>
    <w:rsid w:val="000E0498"/>
    <w:rsid w:val="000E2B3C"/>
    <w:rsid w:val="000E2C70"/>
    <w:rsid w:val="000F3645"/>
    <w:rsid w:val="000F60C7"/>
    <w:rsid w:val="001076BA"/>
    <w:rsid w:val="00120387"/>
    <w:rsid w:val="0012689E"/>
    <w:rsid w:val="00131E61"/>
    <w:rsid w:val="00140D51"/>
    <w:rsid w:val="00140DE1"/>
    <w:rsid w:val="00155F3C"/>
    <w:rsid w:val="001572FF"/>
    <w:rsid w:val="00165BDF"/>
    <w:rsid w:val="00176FFA"/>
    <w:rsid w:val="00182EB2"/>
    <w:rsid w:val="00184D3D"/>
    <w:rsid w:val="0019133C"/>
    <w:rsid w:val="001916B8"/>
    <w:rsid w:val="00195820"/>
    <w:rsid w:val="00196059"/>
    <w:rsid w:val="001A063A"/>
    <w:rsid w:val="001A06FC"/>
    <w:rsid w:val="001A262C"/>
    <w:rsid w:val="001A34CE"/>
    <w:rsid w:val="001A5B4E"/>
    <w:rsid w:val="001C111A"/>
    <w:rsid w:val="001C1F8F"/>
    <w:rsid w:val="001C5146"/>
    <w:rsid w:val="001C57C4"/>
    <w:rsid w:val="001D4781"/>
    <w:rsid w:val="001F1B71"/>
    <w:rsid w:val="001F362F"/>
    <w:rsid w:val="00201EE7"/>
    <w:rsid w:val="00203500"/>
    <w:rsid w:val="00216196"/>
    <w:rsid w:val="002223EF"/>
    <w:rsid w:val="002263D0"/>
    <w:rsid w:val="00230F1D"/>
    <w:rsid w:val="00232C6B"/>
    <w:rsid w:val="0023619F"/>
    <w:rsid w:val="002363A0"/>
    <w:rsid w:val="00240CE7"/>
    <w:rsid w:val="00253A0E"/>
    <w:rsid w:val="00257802"/>
    <w:rsid w:val="00262B6D"/>
    <w:rsid w:val="00280590"/>
    <w:rsid w:val="00287837"/>
    <w:rsid w:val="00296BDE"/>
    <w:rsid w:val="00297DEA"/>
    <w:rsid w:val="002A0B0F"/>
    <w:rsid w:val="002A51A4"/>
    <w:rsid w:val="002A6699"/>
    <w:rsid w:val="002A6E9C"/>
    <w:rsid w:val="002B2271"/>
    <w:rsid w:val="002C624F"/>
    <w:rsid w:val="002D5C25"/>
    <w:rsid w:val="002D7A03"/>
    <w:rsid w:val="002E5635"/>
    <w:rsid w:val="002F7927"/>
    <w:rsid w:val="00307679"/>
    <w:rsid w:val="003137DA"/>
    <w:rsid w:val="0031636E"/>
    <w:rsid w:val="00324053"/>
    <w:rsid w:val="00326731"/>
    <w:rsid w:val="0032782A"/>
    <w:rsid w:val="0033074D"/>
    <w:rsid w:val="0033444C"/>
    <w:rsid w:val="00340D03"/>
    <w:rsid w:val="003440A9"/>
    <w:rsid w:val="00344803"/>
    <w:rsid w:val="00347334"/>
    <w:rsid w:val="00352EB8"/>
    <w:rsid w:val="00355326"/>
    <w:rsid w:val="00361AB1"/>
    <w:rsid w:val="003625B5"/>
    <w:rsid w:val="003631B2"/>
    <w:rsid w:val="0036538D"/>
    <w:rsid w:val="00380271"/>
    <w:rsid w:val="00381D57"/>
    <w:rsid w:val="003924B1"/>
    <w:rsid w:val="00392791"/>
    <w:rsid w:val="003A3E77"/>
    <w:rsid w:val="003A5EEE"/>
    <w:rsid w:val="003B274B"/>
    <w:rsid w:val="003B4FE8"/>
    <w:rsid w:val="003C3EDD"/>
    <w:rsid w:val="003C5870"/>
    <w:rsid w:val="003E3FEA"/>
    <w:rsid w:val="003E77F1"/>
    <w:rsid w:val="003F0926"/>
    <w:rsid w:val="003F0AD3"/>
    <w:rsid w:val="003F5930"/>
    <w:rsid w:val="003F703F"/>
    <w:rsid w:val="004013D0"/>
    <w:rsid w:val="00405082"/>
    <w:rsid w:val="00420BD2"/>
    <w:rsid w:val="00420E0F"/>
    <w:rsid w:val="0043444F"/>
    <w:rsid w:val="004414EE"/>
    <w:rsid w:val="00450DD8"/>
    <w:rsid w:val="00455DA6"/>
    <w:rsid w:val="00463A8D"/>
    <w:rsid w:val="00466BCB"/>
    <w:rsid w:val="00467029"/>
    <w:rsid w:val="00470445"/>
    <w:rsid w:val="0047214D"/>
    <w:rsid w:val="004723FF"/>
    <w:rsid w:val="00476BC5"/>
    <w:rsid w:val="00477B0A"/>
    <w:rsid w:val="00481392"/>
    <w:rsid w:val="00483E19"/>
    <w:rsid w:val="00490DB8"/>
    <w:rsid w:val="00492E9A"/>
    <w:rsid w:val="00494BD6"/>
    <w:rsid w:val="004A0FE3"/>
    <w:rsid w:val="004A253E"/>
    <w:rsid w:val="004A555E"/>
    <w:rsid w:val="004B1EAA"/>
    <w:rsid w:val="004B58D6"/>
    <w:rsid w:val="004C4BBA"/>
    <w:rsid w:val="004C7E08"/>
    <w:rsid w:val="004D1B53"/>
    <w:rsid w:val="004D3E8F"/>
    <w:rsid w:val="004F06B5"/>
    <w:rsid w:val="004F15EF"/>
    <w:rsid w:val="00502B82"/>
    <w:rsid w:val="00502F15"/>
    <w:rsid w:val="00503428"/>
    <w:rsid w:val="005053A9"/>
    <w:rsid w:val="0050682D"/>
    <w:rsid w:val="00513B6D"/>
    <w:rsid w:val="00513BBE"/>
    <w:rsid w:val="00523B02"/>
    <w:rsid w:val="00524512"/>
    <w:rsid w:val="005325C6"/>
    <w:rsid w:val="0053384C"/>
    <w:rsid w:val="00534268"/>
    <w:rsid w:val="0053697F"/>
    <w:rsid w:val="00540B07"/>
    <w:rsid w:val="005418AF"/>
    <w:rsid w:val="00541C9D"/>
    <w:rsid w:val="00543371"/>
    <w:rsid w:val="00544144"/>
    <w:rsid w:val="00545175"/>
    <w:rsid w:val="0054691B"/>
    <w:rsid w:val="005625CB"/>
    <w:rsid w:val="00562D7A"/>
    <w:rsid w:val="00563446"/>
    <w:rsid w:val="00564F7B"/>
    <w:rsid w:val="005671C4"/>
    <w:rsid w:val="00567BCE"/>
    <w:rsid w:val="005764DD"/>
    <w:rsid w:val="00582070"/>
    <w:rsid w:val="005855E4"/>
    <w:rsid w:val="005906AC"/>
    <w:rsid w:val="00595E58"/>
    <w:rsid w:val="005B0606"/>
    <w:rsid w:val="005B37EE"/>
    <w:rsid w:val="005B6B40"/>
    <w:rsid w:val="005B7B44"/>
    <w:rsid w:val="005C4C3D"/>
    <w:rsid w:val="005C5001"/>
    <w:rsid w:val="005C5C44"/>
    <w:rsid w:val="005D2530"/>
    <w:rsid w:val="005D67DA"/>
    <w:rsid w:val="005D7265"/>
    <w:rsid w:val="005E62A0"/>
    <w:rsid w:val="005F1E9B"/>
    <w:rsid w:val="005F5055"/>
    <w:rsid w:val="005F6B8B"/>
    <w:rsid w:val="00601209"/>
    <w:rsid w:val="00603038"/>
    <w:rsid w:val="00611D04"/>
    <w:rsid w:val="00613360"/>
    <w:rsid w:val="00613AEF"/>
    <w:rsid w:val="00615CDA"/>
    <w:rsid w:val="00624544"/>
    <w:rsid w:val="00631CAB"/>
    <w:rsid w:val="00633E27"/>
    <w:rsid w:val="006342B3"/>
    <w:rsid w:val="00636B1C"/>
    <w:rsid w:val="00645107"/>
    <w:rsid w:val="00647C52"/>
    <w:rsid w:val="00651882"/>
    <w:rsid w:val="00653229"/>
    <w:rsid w:val="00655C5C"/>
    <w:rsid w:val="006577B6"/>
    <w:rsid w:val="00660B84"/>
    <w:rsid w:val="0067789C"/>
    <w:rsid w:val="006856BE"/>
    <w:rsid w:val="0069585B"/>
    <w:rsid w:val="00697CDB"/>
    <w:rsid w:val="006A182A"/>
    <w:rsid w:val="006B4719"/>
    <w:rsid w:val="006C1951"/>
    <w:rsid w:val="006C3583"/>
    <w:rsid w:val="006C4D42"/>
    <w:rsid w:val="006D6683"/>
    <w:rsid w:val="006D669A"/>
    <w:rsid w:val="006D7F75"/>
    <w:rsid w:val="0070169E"/>
    <w:rsid w:val="00712F76"/>
    <w:rsid w:val="007135B9"/>
    <w:rsid w:val="00716DEF"/>
    <w:rsid w:val="00720F28"/>
    <w:rsid w:val="00722BF9"/>
    <w:rsid w:val="00730CAD"/>
    <w:rsid w:val="00731AD1"/>
    <w:rsid w:val="007343AE"/>
    <w:rsid w:val="00734B2A"/>
    <w:rsid w:val="00753671"/>
    <w:rsid w:val="007540B6"/>
    <w:rsid w:val="007562F8"/>
    <w:rsid w:val="00766AAA"/>
    <w:rsid w:val="00766FB6"/>
    <w:rsid w:val="00776ECD"/>
    <w:rsid w:val="00776F36"/>
    <w:rsid w:val="007831DE"/>
    <w:rsid w:val="00785212"/>
    <w:rsid w:val="007856E1"/>
    <w:rsid w:val="0079297A"/>
    <w:rsid w:val="007A2570"/>
    <w:rsid w:val="007A2F4C"/>
    <w:rsid w:val="007A5C19"/>
    <w:rsid w:val="007A630D"/>
    <w:rsid w:val="007B4AC0"/>
    <w:rsid w:val="007C0897"/>
    <w:rsid w:val="007D2197"/>
    <w:rsid w:val="007D3CB2"/>
    <w:rsid w:val="007E163D"/>
    <w:rsid w:val="007E3B75"/>
    <w:rsid w:val="007E4FE9"/>
    <w:rsid w:val="007F16EB"/>
    <w:rsid w:val="007F6E27"/>
    <w:rsid w:val="00802C99"/>
    <w:rsid w:val="0080666F"/>
    <w:rsid w:val="00823102"/>
    <w:rsid w:val="008242CA"/>
    <w:rsid w:val="00824F87"/>
    <w:rsid w:val="00826652"/>
    <w:rsid w:val="00827B08"/>
    <w:rsid w:val="0083448F"/>
    <w:rsid w:val="0084138D"/>
    <w:rsid w:val="00860A93"/>
    <w:rsid w:val="008616D0"/>
    <w:rsid w:val="00862630"/>
    <w:rsid w:val="008679E9"/>
    <w:rsid w:val="00867F6F"/>
    <w:rsid w:val="00877270"/>
    <w:rsid w:val="0087767C"/>
    <w:rsid w:val="00884377"/>
    <w:rsid w:val="008916E8"/>
    <w:rsid w:val="008936D3"/>
    <w:rsid w:val="0089428D"/>
    <w:rsid w:val="008C1823"/>
    <w:rsid w:val="008C5B9A"/>
    <w:rsid w:val="008C7009"/>
    <w:rsid w:val="008E2924"/>
    <w:rsid w:val="008E39DF"/>
    <w:rsid w:val="008E764A"/>
    <w:rsid w:val="008F3F09"/>
    <w:rsid w:val="00902218"/>
    <w:rsid w:val="009051EF"/>
    <w:rsid w:val="009066B8"/>
    <w:rsid w:val="00907D6D"/>
    <w:rsid w:val="0091565D"/>
    <w:rsid w:val="0092055D"/>
    <w:rsid w:val="009212DF"/>
    <w:rsid w:val="00921FBD"/>
    <w:rsid w:val="00923CFB"/>
    <w:rsid w:val="00930091"/>
    <w:rsid w:val="0093145D"/>
    <w:rsid w:val="00932D7F"/>
    <w:rsid w:val="00933252"/>
    <w:rsid w:val="00934537"/>
    <w:rsid w:val="00936697"/>
    <w:rsid w:val="00937B57"/>
    <w:rsid w:val="00941FF3"/>
    <w:rsid w:val="009462F3"/>
    <w:rsid w:val="00961F1D"/>
    <w:rsid w:val="009709BB"/>
    <w:rsid w:val="00973357"/>
    <w:rsid w:val="00973DA3"/>
    <w:rsid w:val="009801C8"/>
    <w:rsid w:val="009839E6"/>
    <w:rsid w:val="0099138E"/>
    <w:rsid w:val="00995A34"/>
    <w:rsid w:val="009A0802"/>
    <w:rsid w:val="009A73EB"/>
    <w:rsid w:val="009B67BA"/>
    <w:rsid w:val="009B7E0B"/>
    <w:rsid w:val="009C3BEA"/>
    <w:rsid w:val="009C4BC7"/>
    <w:rsid w:val="009C5B9E"/>
    <w:rsid w:val="009C5FA6"/>
    <w:rsid w:val="009D0F8E"/>
    <w:rsid w:val="009E613F"/>
    <w:rsid w:val="009E63F2"/>
    <w:rsid w:val="009E6D56"/>
    <w:rsid w:val="009F3D90"/>
    <w:rsid w:val="009F661C"/>
    <w:rsid w:val="00A11D26"/>
    <w:rsid w:val="00A124AC"/>
    <w:rsid w:val="00A14BE7"/>
    <w:rsid w:val="00A154BE"/>
    <w:rsid w:val="00A17FAD"/>
    <w:rsid w:val="00A263AC"/>
    <w:rsid w:val="00A26A48"/>
    <w:rsid w:val="00A3261E"/>
    <w:rsid w:val="00A33BCB"/>
    <w:rsid w:val="00A378C6"/>
    <w:rsid w:val="00A4195D"/>
    <w:rsid w:val="00A52B16"/>
    <w:rsid w:val="00A554CD"/>
    <w:rsid w:val="00A5717C"/>
    <w:rsid w:val="00A60F39"/>
    <w:rsid w:val="00A70729"/>
    <w:rsid w:val="00A74139"/>
    <w:rsid w:val="00A760FE"/>
    <w:rsid w:val="00A8127E"/>
    <w:rsid w:val="00A8752E"/>
    <w:rsid w:val="00AA441D"/>
    <w:rsid w:val="00AB59AE"/>
    <w:rsid w:val="00AC00FE"/>
    <w:rsid w:val="00AC4DEF"/>
    <w:rsid w:val="00AD1DA2"/>
    <w:rsid w:val="00AD2177"/>
    <w:rsid w:val="00AD39C7"/>
    <w:rsid w:val="00AD3DB8"/>
    <w:rsid w:val="00AD3F4D"/>
    <w:rsid w:val="00AD4000"/>
    <w:rsid w:val="00AD6D3C"/>
    <w:rsid w:val="00AE1853"/>
    <w:rsid w:val="00AE3269"/>
    <w:rsid w:val="00AE574F"/>
    <w:rsid w:val="00AF07E2"/>
    <w:rsid w:val="00B039E5"/>
    <w:rsid w:val="00B10067"/>
    <w:rsid w:val="00B32EFD"/>
    <w:rsid w:val="00B40428"/>
    <w:rsid w:val="00B4572D"/>
    <w:rsid w:val="00B52B08"/>
    <w:rsid w:val="00B54662"/>
    <w:rsid w:val="00B55250"/>
    <w:rsid w:val="00B56127"/>
    <w:rsid w:val="00B57321"/>
    <w:rsid w:val="00B62DBA"/>
    <w:rsid w:val="00B656FF"/>
    <w:rsid w:val="00B671A2"/>
    <w:rsid w:val="00B75CA2"/>
    <w:rsid w:val="00B767A0"/>
    <w:rsid w:val="00B76E00"/>
    <w:rsid w:val="00B83A76"/>
    <w:rsid w:val="00B87C41"/>
    <w:rsid w:val="00B921C2"/>
    <w:rsid w:val="00B92F8C"/>
    <w:rsid w:val="00B9703B"/>
    <w:rsid w:val="00BC64ED"/>
    <w:rsid w:val="00BD288B"/>
    <w:rsid w:val="00BD6689"/>
    <w:rsid w:val="00BD6E53"/>
    <w:rsid w:val="00BD7E62"/>
    <w:rsid w:val="00BE08D5"/>
    <w:rsid w:val="00BE1622"/>
    <w:rsid w:val="00BE2C22"/>
    <w:rsid w:val="00BE406C"/>
    <w:rsid w:val="00BE42DC"/>
    <w:rsid w:val="00BE4808"/>
    <w:rsid w:val="00BF493D"/>
    <w:rsid w:val="00C15372"/>
    <w:rsid w:val="00C204A8"/>
    <w:rsid w:val="00C20F66"/>
    <w:rsid w:val="00C2473A"/>
    <w:rsid w:val="00C3196A"/>
    <w:rsid w:val="00C34ECB"/>
    <w:rsid w:val="00C35C8A"/>
    <w:rsid w:val="00C36FD2"/>
    <w:rsid w:val="00C405F6"/>
    <w:rsid w:val="00C42258"/>
    <w:rsid w:val="00C43ACA"/>
    <w:rsid w:val="00C45B51"/>
    <w:rsid w:val="00C47E4C"/>
    <w:rsid w:val="00C525B2"/>
    <w:rsid w:val="00C53677"/>
    <w:rsid w:val="00C56CDE"/>
    <w:rsid w:val="00C57945"/>
    <w:rsid w:val="00C60F26"/>
    <w:rsid w:val="00C6625E"/>
    <w:rsid w:val="00C7190A"/>
    <w:rsid w:val="00C747DD"/>
    <w:rsid w:val="00C81B28"/>
    <w:rsid w:val="00C931C7"/>
    <w:rsid w:val="00CA1A79"/>
    <w:rsid w:val="00CA227D"/>
    <w:rsid w:val="00CA6A30"/>
    <w:rsid w:val="00CA78E9"/>
    <w:rsid w:val="00CA7CBC"/>
    <w:rsid w:val="00CB6C66"/>
    <w:rsid w:val="00CB741E"/>
    <w:rsid w:val="00CB775A"/>
    <w:rsid w:val="00CC62A0"/>
    <w:rsid w:val="00CD344F"/>
    <w:rsid w:val="00CD4B6E"/>
    <w:rsid w:val="00CD50F4"/>
    <w:rsid w:val="00CD633C"/>
    <w:rsid w:val="00CE04CE"/>
    <w:rsid w:val="00CF2BAB"/>
    <w:rsid w:val="00CF3356"/>
    <w:rsid w:val="00CF5600"/>
    <w:rsid w:val="00D04E48"/>
    <w:rsid w:val="00D17214"/>
    <w:rsid w:val="00D178BD"/>
    <w:rsid w:val="00D21427"/>
    <w:rsid w:val="00D25A7C"/>
    <w:rsid w:val="00D3164D"/>
    <w:rsid w:val="00D32263"/>
    <w:rsid w:val="00D37433"/>
    <w:rsid w:val="00D5070B"/>
    <w:rsid w:val="00D53267"/>
    <w:rsid w:val="00D6057E"/>
    <w:rsid w:val="00D63610"/>
    <w:rsid w:val="00D641A0"/>
    <w:rsid w:val="00D7564F"/>
    <w:rsid w:val="00D75A67"/>
    <w:rsid w:val="00D81373"/>
    <w:rsid w:val="00D86BAC"/>
    <w:rsid w:val="00D87BAC"/>
    <w:rsid w:val="00D9774C"/>
    <w:rsid w:val="00DA09AB"/>
    <w:rsid w:val="00DA4DE5"/>
    <w:rsid w:val="00DA7247"/>
    <w:rsid w:val="00DB3F8B"/>
    <w:rsid w:val="00DB7F65"/>
    <w:rsid w:val="00DC29B6"/>
    <w:rsid w:val="00DC6387"/>
    <w:rsid w:val="00DC7243"/>
    <w:rsid w:val="00DD0755"/>
    <w:rsid w:val="00DD1B98"/>
    <w:rsid w:val="00DD2300"/>
    <w:rsid w:val="00DD2416"/>
    <w:rsid w:val="00DD67EE"/>
    <w:rsid w:val="00DD7E86"/>
    <w:rsid w:val="00DE2ABB"/>
    <w:rsid w:val="00DE3E7B"/>
    <w:rsid w:val="00DF14C3"/>
    <w:rsid w:val="00DF282D"/>
    <w:rsid w:val="00DF55B9"/>
    <w:rsid w:val="00DF6239"/>
    <w:rsid w:val="00E04359"/>
    <w:rsid w:val="00E055F3"/>
    <w:rsid w:val="00E10834"/>
    <w:rsid w:val="00E11DD3"/>
    <w:rsid w:val="00E14E79"/>
    <w:rsid w:val="00E170E7"/>
    <w:rsid w:val="00E22920"/>
    <w:rsid w:val="00E23ADF"/>
    <w:rsid w:val="00E25C5B"/>
    <w:rsid w:val="00E273E1"/>
    <w:rsid w:val="00E3132C"/>
    <w:rsid w:val="00E366BD"/>
    <w:rsid w:val="00E4104D"/>
    <w:rsid w:val="00E50236"/>
    <w:rsid w:val="00E51F42"/>
    <w:rsid w:val="00E5259D"/>
    <w:rsid w:val="00E52E1F"/>
    <w:rsid w:val="00E530EE"/>
    <w:rsid w:val="00E539B2"/>
    <w:rsid w:val="00E5542E"/>
    <w:rsid w:val="00E56990"/>
    <w:rsid w:val="00E57855"/>
    <w:rsid w:val="00E60EE8"/>
    <w:rsid w:val="00E60FF7"/>
    <w:rsid w:val="00E612AE"/>
    <w:rsid w:val="00E62969"/>
    <w:rsid w:val="00E72FE6"/>
    <w:rsid w:val="00E76F88"/>
    <w:rsid w:val="00E83A15"/>
    <w:rsid w:val="00E848EF"/>
    <w:rsid w:val="00E85D45"/>
    <w:rsid w:val="00E86E86"/>
    <w:rsid w:val="00E87346"/>
    <w:rsid w:val="00E87C89"/>
    <w:rsid w:val="00E87F74"/>
    <w:rsid w:val="00E96E29"/>
    <w:rsid w:val="00EA573C"/>
    <w:rsid w:val="00EA67F5"/>
    <w:rsid w:val="00EB46D9"/>
    <w:rsid w:val="00EC5CCC"/>
    <w:rsid w:val="00EE31A3"/>
    <w:rsid w:val="00EE4BA2"/>
    <w:rsid w:val="00EF2FD4"/>
    <w:rsid w:val="00EF374E"/>
    <w:rsid w:val="00EF73F9"/>
    <w:rsid w:val="00F02B62"/>
    <w:rsid w:val="00F0363E"/>
    <w:rsid w:val="00F04D33"/>
    <w:rsid w:val="00F1031B"/>
    <w:rsid w:val="00F17C8D"/>
    <w:rsid w:val="00F24DAF"/>
    <w:rsid w:val="00F31E23"/>
    <w:rsid w:val="00F37C10"/>
    <w:rsid w:val="00F403B8"/>
    <w:rsid w:val="00F44920"/>
    <w:rsid w:val="00F551D2"/>
    <w:rsid w:val="00F578A3"/>
    <w:rsid w:val="00F60C7C"/>
    <w:rsid w:val="00F64566"/>
    <w:rsid w:val="00F714DB"/>
    <w:rsid w:val="00F73AD0"/>
    <w:rsid w:val="00F753FB"/>
    <w:rsid w:val="00F825F0"/>
    <w:rsid w:val="00F87926"/>
    <w:rsid w:val="00F93023"/>
    <w:rsid w:val="00F94A5E"/>
    <w:rsid w:val="00F9697D"/>
    <w:rsid w:val="00F96F38"/>
    <w:rsid w:val="00FA10E2"/>
    <w:rsid w:val="00FC0BBD"/>
    <w:rsid w:val="00FD3ADB"/>
    <w:rsid w:val="00FD5A62"/>
    <w:rsid w:val="00FE5068"/>
    <w:rsid w:val="00FE7588"/>
    <w:rsid w:val="00FF3719"/>
    <w:rsid w:val="00FF6EDA"/>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B6C96B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pl-PL"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AD6D3C"/>
    <w:rPr>
      <w:rFonts w:ascii="Arial" w:hAnsi="Arial"/>
      <w:sz w:val="21"/>
    </w:rPr>
  </w:style>
  <w:style w:type="paragraph" w:styleId="Nagwek1">
    <w:name w:val="heading 1"/>
    <w:basedOn w:val="Normalny"/>
    <w:next w:val="Normalny"/>
    <w:link w:val="Nagwek1Znak"/>
    <w:uiPriority w:val="9"/>
    <w:qFormat/>
    <w:rsid w:val="00776F36"/>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Nagwek2">
    <w:name w:val="heading 2"/>
    <w:basedOn w:val="Normalny"/>
    <w:next w:val="Normalny"/>
    <w:link w:val="Nagwek2Znak"/>
    <w:uiPriority w:val="9"/>
    <w:semiHidden/>
    <w:unhideWhenUsed/>
    <w:qFormat/>
    <w:rsid w:val="009D0F8E"/>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Nagwek3">
    <w:name w:val="heading 3"/>
    <w:basedOn w:val="Normalny"/>
    <w:next w:val="Normalny"/>
    <w:link w:val="Nagwek3Znak"/>
    <w:uiPriority w:val="9"/>
    <w:semiHidden/>
    <w:unhideWhenUsed/>
    <w:qFormat/>
    <w:rsid w:val="00937B57"/>
    <w:pPr>
      <w:keepNext/>
      <w:keepLines/>
      <w:spacing w:before="40" w:after="0"/>
      <w:outlineLvl w:val="2"/>
    </w:pPr>
    <w:rPr>
      <w:rFonts w:asciiTheme="majorHAnsi" w:eastAsiaTheme="majorEastAsia" w:hAnsiTheme="majorHAnsi" w:cstheme="majorBidi"/>
      <w:color w:val="243F60" w:themeColor="accent1" w:themeShade="7F"/>
      <w:sz w:val="24"/>
      <w:szCs w:val="24"/>
    </w:rPr>
  </w:style>
  <w:style w:type="paragraph" w:styleId="Nagwek4">
    <w:name w:val="heading 4"/>
    <w:basedOn w:val="Normalny"/>
    <w:next w:val="Normalny"/>
    <w:link w:val="Nagwek4Znak"/>
    <w:uiPriority w:val="9"/>
    <w:semiHidden/>
    <w:unhideWhenUsed/>
    <w:qFormat/>
    <w:rsid w:val="00E23ADF"/>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Tekstpodstawowy">
    <w:name w:val="Body Text"/>
    <w:basedOn w:val="Normalny"/>
    <w:link w:val="TekstpodstawowyZnak"/>
    <w:uiPriority w:val="99"/>
    <w:semiHidden/>
    <w:unhideWhenUsed/>
    <w:rsid w:val="00776F36"/>
    <w:pPr>
      <w:spacing w:after="120"/>
    </w:pPr>
  </w:style>
  <w:style w:type="character" w:customStyle="1" w:styleId="TekstpodstawowyZnak">
    <w:name w:val="Tekst podstawowy Znak"/>
    <w:basedOn w:val="Domylnaczcionkaakapitu"/>
    <w:link w:val="Tekstpodstawowy"/>
    <w:uiPriority w:val="99"/>
    <w:semiHidden/>
    <w:rsid w:val="00776F36"/>
  </w:style>
  <w:style w:type="character" w:customStyle="1" w:styleId="Nagwek1Znak">
    <w:name w:val="Nagłówek 1 Znak"/>
    <w:basedOn w:val="Domylnaczcionkaakapitu"/>
    <w:link w:val="Nagwek1"/>
    <w:uiPriority w:val="9"/>
    <w:rsid w:val="00776F36"/>
    <w:rPr>
      <w:rFonts w:asciiTheme="majorHAnsi" w:eastAsiaTheme="majorEastAsia" w:hAnsiTheme="majorHAnsi" w:cstheme="majorBidi"/>
      <w:b/>
      <w:bCs/>
      <w:color w:val="365F91" w:themeColor="accent1" w:themeShade="BF"/>
      <w:sz w:val="28"/>
      <w:szCs w:val="28"/>
    </w:rPr>
  </w:style>
  <w:style w:type="paragraph" w:styleId="Nagwekspisutreci">
    <w:name w:val="TOC Heading"/>
    <w:basedOn w:val="Nagwek1"/>
    <w:next w:val="Normalny"/>
    <w:uiPriority w:val="39"/>
    <w:unhideWhenUsed/>
    <w:qFormat/>
    <w:rsid w:val="00776F36"/>
    <w:pPr>
      <w:spacing w:before="120" w:line="360" w:lineRule="auto"/>
      <w:jc w:val="both"/>
      <w:outlineLvl w:val="9"/>
    </w:pPr>
    <w:rPr>
      <w:rFonts w:ascii="Calibri" w:eastAsia="Times New Roman" w:hAnsi="Calibri" w:cs="Times New Roman"/>
      <w:color w:val="auto"/>
      <w:lang w:eastAsia="pl-PL"/>
    </w:rPr>
  </w:style>
  <w:style w:type="paragraph" w:styleId="Spistreci1">
    <w:name w:val="toc 1"/>
    <w:basedOn w:val="Normalny"/>
    <w:next w:val="Normalny"/>
    <w:autoRedefine/>
    <w:uiPriority w:val="39"/>
    <w:unhideWhenUsed/>
    <w:qFormat/>
    <w:rsid w:val="00F1031B"/>
    <w:pPr>
      <w:tabs>
        <w:tab w:val="right" w:leader="dot" w:pos="9062"/>
      </w:tabs>
      <w:spacing w:after="100" w:line="360" w:lineRule="auto"/>
      <w:ind w:firstLine="284"/>
      <w:jc w:val="both"/>
    </w:pPr>
    <w:rPr>
      <w:rFonts w:ascii="Times New Roman" w:eastAsia="Times New Roman" w:hAnsi="Times New Roman" w:cs="Times New Roman"/>
      <w:sz w:val="24"/>
    </w:rPr>
  </w:style>
  <w:style w:type="character" w:styleId="Hipercze">
    <w:name w:val="Hyperlink"/>
    <w:basedOn w:val="Domylnaczcionkaakapitu"/>
    <w:uiPriority w:val="99"/>
    <w:unhideWhenUsed/>
    <w:rsid w:val="00776F36"/>
    <w:rPr>
      <w:rFonts w:cs="Times New Roman"/>
      <w:color w:val="0000FF"/>
      <w:u w:val="single"/>
    </w:rPr>
  </w:style>
  <w:style w:type="paragraph" w:styleId="Spistreci2">
    <w:name w:val="toc 2"/>
    <w:basedOn w:val="Normalny"/>
    <w:next w:val="Normalny"/>
    <w:autoRedefine/>
    <w:uiPriority w:val="39"/>
    <w:unhideWhenUsed/>
    <w:qFormat/>
    <w:rsid w:val="00776F36"/>
    <w:pPr>
      <w:tabs>
        <w:tab w:val="left" w:pos="660"/>
        <w:tab w:val="right" w:leader="dot" w:pos="9062"/>
      </w:tabs>
      <w:spacing w:after="100" w:line="360" w:lineRule="auto"/>
      <w:ind w:left="220"/>
      <w:jc w:val="both"/>
    </w:pPr>
    <w:rPr>
      <w:rFonts w:ascii="Times New Roman" w:eastAsia="Times New Roman" w:hAnsi="Times New Roman" w:cs="Times New Roman"/>
      <w:sz w:val="24"/>
    </w:rPr>
  </w:style>
  <w:style w:type="paragraph" w:customStyle="1" w:styleId="PIerwszy">
    <w:name w:val="PIerwszy"/>
    <w:basedOn w:val="Nagwek1"/>
    <w:link w:val="PIerwszyZnak"/>
    <w:rsid w:val="00776F36"/>
    <w:pPr>
      <w:spacing w:before="240" w:after="240" w:line="360" w:lineRule="auto"/>
      <w:jc w:val="both"/>
    </w:pPr>
    <w:rPr>
      <w:rFonts w:ascii="Calibri" w:eastAsia="Times New Roman" w:hAnsi="Calibri" w:cs="Times New Roman"/>
      <w:color w:val="auto"/>
      <w:lang w:eastAsia="pl-PL"/>
    </w:rPr>
  </w:style>
  <w:style w:type="character" w:customStyle="1" w:styleId="PIerwszyZnak">
    <w:name w:val="PIerwszy Znak"/>
    <w:link w:val="PIerwszy"/>
    <w:locked/>
    <w:rsid w:val="00776F36"/>
    <w:rPr>
      <w:rFonts w:ascii="Calibri" w:eastAsia="Times New Roman" w:hAnsi="Calibri" w:cs="Times New Roman"/>
      <w:b/>
      <w:bCs/>
      <w:sz w:val="28"/>
      <w:szCs w:val="28"/>
      <w:lang w:eastAsia="pl-PL"/>
    </w:rPr>
  </w:style>
  <w:style w:type="paragraph" w:styleId="Nagwek">
    <w:name w:val="header"/>
    <w:basedOn w:val="Normalny"/>
    <w:link w:val="NagwekZnak"/>
    <w:uiPriority w:val="99"/>
    <w:unhideWhenUsed/>
    <w:rsid w:val="00776F36"/>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776F36"/>
  </w:style>
  <w:style w:type="paragraph" w:styleId="Stopka">
    <w:name w:val="footer"/>
    <w:basedOn w:val="Normalny"/>
    <w:link w:val="StopkaZnak"/>
    <w:uiPriority w:val="99"/>
    <w:unhideWhenUsed/>
    <w:rsid w:val="00776F36"/>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776F36"/>
  </w:style>
  <w:style w:type="paragraph" w:customStyle="1" w:styleId="Default">
    <w:name w:val="Default"/>
    <w:rsid w:val="00776F36"/>
    <w:pPr>
      <w:autoSpaceDE w:val="0"/>
      <w:autoSpaceDN w:val="0"/>
      <w:adjustRightInd w:val="0"/>
      <w:spacing w:after="0" w:line="240" w:lineRule="auto"/>
    </w:pPr>
    <w:rPr>
      <w:rFonts w:ascii="Calibri" w:eastAsia="Times New Roman" w:hAnsi="Calibri" w:cs="Calibri"/>
      <w:color w:val="000000"/>
      <w:sz w:val="24"/>
      <w:szCs w:val="24"/>
    </w:rPr>
  </w:style>
  <w:style w:type="paragraph" w:styleId="Akapitzlist">
    <w:name w:val="List Paragraph"/>
    <w:aliases w:val="Punkt 1.1"/>
    <w:basedOn w:val="Normalny"/>
    <w:link w:val="AkapitzlistZnak"/>
    <w:uiPriority w:val="34"/>
    <w:qFormat/>
    <w:rsid w:val="00307679"/>
    <w:pPr>
      <w:ind w:left="720"/>
      <w:contextualSpacing/>
    </w:pPr>
  </w:style>
  <w:style w:type="paragraph" w:styleId="Tekstdymka">
    <w:name w:val="Balloon Text"/>
    <w:basedOn w:val="Normalny"/>
    <w:link w:val="TekstdymkaZnak"/>
    <w:uiPriority w:val="99"/>
    <w:semiHidden/>
    <w:unhideWhenUsed/>
    <w:rsid w:val="00307679"/>
    <w:pPr>
      <w:spacing w:after="0" w:line="240" w:lineRule="auto"/>
    </w:pPr>
    <w:rPr>
      <w:rFonts w:ascii="Tahoma" w:hAnsi="Tahoma" w:cs="Tahoma"/>
      <w:sz w:val="16"/>
      <w:szCs w:val="16"/>
    </w:rPr>
  </w:style>
  <w:style w:type="character" w:customStyle="1" w:styleId="TekstdymkaZnak">
    <w:name w:val="Tekst dymka Znak"/>
    <w:basedOn w:val="Domylnaczcionkaakapitu"/>
    <w:link w:val="Tekstdymka"/>
    <w:uiPriority w:val="99"/>
    <w:semiHidden/>
    <w:rsid w:val="00307679"/>
    <w:rPr>
      <w:rFonts w:ascii="Tahoma" w:hAnsi="Tahoma" w:cs="Tahoma"/>
      <w:sz w:val="16"/>
      <w:szCs w:val="16"/>
    </w:rPr>
  </w:style>
  <w:style w:type="paragraph" w:customStyle="1" w:styleId="Drugi">
    <w:name w:val="Drugi"/>
    <w:basedOn w:val="Nagwek2"/>
    <w:link w:val="DrugiZnak"/>
    <w:rsid w:val="009D0F8E"/>
    <w:pPr>
      <w:spacing w:before="240" w:after="240" w:line="360" w:lineRule="auto"/>
      <w:jc w:val="both"/>
    </w:pPr>
    <w:rPr>
      <w:rFonts w:ascii="Times New Roman" w:eastAsia="Times New Roman" w:hAnsi="Times New Roman" w:cs="Times New Roman"/>
      <w:color w:val="auto"/>
      <w:lang w:eastAsia="pl-PL"/>
    </w:rPr>
  </w:style>
  <w:style w:type="character" w:customStyle="1" w:styleId="DrugiZnak">
    <w:name w:val="Drugi Znak"/>
    <w:link w:val="Drugi"/>
    <w:locked/>
    <w:rsid w:val="009D0F8E"/>
    <w:rPr>
      <w:rFonts w:ascii="Times New Roman" w:eastAsia="Times New Roman" w:hAnsi="Times New Roman" w:cs="Times New Roman"/>
      <w:b/>
      <w:bCs/>
      <w:sz w:val="26"/>
      <w:szCs w:val="26"/>
      <w:lang w:eastAsia="pl-PL"/>
    </w:rPr>
  </w:style>
  <w:style w:type="character" w:customStyle="1" w:styleId="Nagwek2Znak">
    <w:name w:val="Nagłówek 2 Znak"/>
    <w:basedOn w:val="Domylnaczcionkaakapitu"/>
    <w:link w:val="Nagwek2"/>
    <w:uiPriority w:val="9"/>
    <w:semiHidden/>
    <w:rsid w:val="009D0F8E"/>
    <w:rPr>
      <w:rFonts w:asciiTheme="majorHAnsi" w:eastAsiaTheme="majorEastAsia" w:hAnsiTheme="majorHAnsi" w:cstheme="majorBidi"/>
      <w:b/>
      <w:bCs/>
      <w:color w:val="4F81BD" w:themeColor="accent1"/>
      <w:sz w:val="26"/>
      <w:szCs w:val="26"/>
    </w:rPr>
  </w:style>
  <w:style w:type="character" w:customStyle="1" w:styleId="Nagwek4Znak">
    <w:name w:val="Nagłówek 4 Znak"/>
    <w:basedOn w:val="Domylnaczcionkaakapitu"/>
    <w:link w:val="Nagwek4"/>
    <w:uiPriority w:val="9"/>
    <w:semiHidden/>
    <w:rsid w:val="00E23ADF"/>
    <w:rPr>
      <w:rFonts w:asciiTheme="majorHAnsi" w:eastAsiaTheme="majorEastAsia" w:hAnsiTheme="majorHAnsi" w:cstheme="majorBidi"/>
      <w:b/>
      <w:bCs/>
      <w:i/>
      <w:iCs/>
      <w:color w:val="4F81BD" w:themeColor="accent1"/>
    </w:rPr>
  </w:style>
  <w:style w:type="paragraph" w:styleId="Tekstprzypisudolnego">
    <w:name w:val="footnote text"/>
    <w:aliases w:val="Podrozdział,Footnote,Podrozdzia3,PRZYPISKI,Tekst przypisu Znak Znak Znak Znak,Tekst przypisu Znak Znak Znak Znak Znak,Tekst przypisu Znak Znak Znak Znak Znak Znak Znak,Fußnote,-E Fuﬂnotentext,Fuﬂnotentext Ursprung,Tekst przypisu"/>
    <w:basedOn w:val="Normalny"/>
    <w:link w:val="TekstprzypisudolnegoZnak"/>
    <w:uiPriority w:val="99"/>
    <w:semiHidden/>
    <w:unhideWhenUsed/>
    <w:rsid w:val="00D04E48"/>
    <w:pPr>
      <w:spacing w:after="0" w:line="240" w:lineRule="auto"/>
      <w:jc w:val="both"/>
    </w:pPr>
    <w:rPr>
      <w:rFonts w:ascii="Times New Roman" w:eastAsia="Times New Roman" w:hAnsi="Times New Roman" w:cs="Times New Roman"/>
      <w:sz w:val="20"/>
      <w:szCs w:val="20"/>
      <w:lang w:eastAsia="pl-PL"/>
    </w:rPr>
  </w:style>
  <w:style w:type="character" w:customStyle="1" w:styleId="TekstprzypisudolnegoZnak">
    <w:name w:val="Tekst przypisu dolnego Znak"/>
    <w:aliases w:val="Podrozdział Znak,Footnote Znak,Podrozdzia3 Znak,PRZYPISKI Znak,Tekst przypisu Znak Znak Znak Znak Znak1,Tekst przypisu Znak Znak Znak Znak Znak Znak,Tekst przypisu Znak Znak Znak Znak Znak Znak Znak Znak,Fußnote Znak"/>
    <w:basedOn w:val="Domylnaczcionkaakapitu"/>
    <w:link w:val="Tekstprzypisudolnego"/>
    <w:uiPriority w:val="99"/>
    <w:semiHidden/>
    <w:rsid w:val="00D04E48"/>
    <w:rPr>
      <w:rFonts w:ascii="Times New Roman" w:eastAsia="Times New Roman" w:hAnsi="Times New Roman" w:cs="Times New Roman"/>
      <w:sz w:val="20"/>
      <w:szCs w:val="20"/>
      <w:lang w:eastAsia="pl-PL"/>
    </w:rPr>
  </w:style>
  <w:style w:type="character" w:styleId="Odwoanieprzypisudolnego">
    <w:name w:val="footnote reference"/>
    <w:aliases w:val="Footnote Reference Number,Footnote number,E FNZ,-E Fußnotenzeichen,Footnote#,Footnote symbol,Times 10 Point,Exposant 3 Point,Ref,de nota al pie,Footnote reference number,note TESI,SUPERS,EN Footnote Reference,Odwołanie przypis"/>
    <w:basedOn w:val="Domylnaczcionkaakapitu"/>
    <w:uiPriority w:val="99"/>
    <w:semiHidden/>
    <w:unhideWhenUsed/>
    <w:rsid w:val="00D04E48"/>
    <w:rPr>
      <w:rFonts w:cs="Times New Roman"/>
      <w:vertAlign w:val="superscript"/>
    </w:rPr>
  </w:style>
  <w:style w:type="paragraph" w:customStyle="1" w:styleId="arial10">
    <w:name w:val="arial 10"/>
    <w:aliases w:val="5"/>
    <w:basedOn w:val="Normalny"/>
    <w:link w:val="arial10Znak"/>
    <w:qFormat/>
    <w:rsid w:val="00B32EFD"/>
    <w:pPr>
      <w:jc w:val="both"/>
    </w:pPr>
    <w:rPr>
      <w:rFonts w:eastAsia="Times New Roman" w:cs="Arial"/>
      <w:szCs w:val="21"/>
      <w:lang w:eastAsia="pl-PL"/>
    </w:rPr>
  </w:style>
  <w:style w:type="character" w:customStyle="1" w:styleId="arial10Znak">
    <w:name w:val="arial 10 Znak"/>
    <w:aliases w:val="5 Znak"/>
    <w:basedOn w:val="Domylnaczcionkaakapitu"/>
    <w:link w:val="arial10"/>
    <w:rsid w:val="00B32EFD"/>
    <w:rPr>
      <w:rFonts w:ascii="Arial" w:eastAsia="Times New Roman" w:hAnsi="Arial" w:cs="Arial"/>
      <w:sz w:val="21"/>
      <w:szCs w:val="21"/>
      <w:lang w:eastAsia="pl-PL"/>
    </w:rPr>
  </w:style>
  <w:style w:type="paragraph" w:styleId="Poprawka">
    <w:name w:val="Revision"/>
    <w:hidden/>
    <w:uiPriority w:val="99"/>
    <w:semiHidden/>
    <w:rsid w:val="00BE42DC"/>
    <w:pPr>
      <w:spacing w:after="0" w:line="240" w:lineRule="auto"/>
    </w:pPr>
  </w:style>
  <w:style w:type="character" w:styleId="Odwoaniedokomentarza">
    <w:name w:val="annotation reference"/>
    <w:basedOn w:val="Domylnaczcionkaakapitu"/>
    <w:uiPriority w:val="99"/>
    <w:semiHidden/>
    <w:unhideWhenUsed/>
    <w:rsid w:val="000A4FCD"/>
    <w:rPr>
      <w:sz w:val="16"/>
      <w:szCs w:val="16"/>
    </w:rPr>
  </w:style>
  <w:style w:type="paragraph" w:styleId="Tekstkomentarza">
    <w:name w:val="annotation text"/>
    <w:basedOn w:val="Normalny"/>
    <w:link w:val="TekstkomentarzaZnak"/>
    <w:uiPriority w:val="99"/>
    <w:semiHidden/>
    <w:unhideWhenUsed/>
    <w:rsid w:val="000A4FCD"/>
    <w:pPr>
      <w:spacing w:line="240" w:lineRule="auto"/>
    </w:pPr>
    <w:rPr>
      <w:sz w:val="20"/>
      <w:szCs w:val="20"/>
    </w:rPr>
  </w:style>
  <w:style w:type="character" w:customStyle="1" w:styleId="TekstkomentarzaZnak">
    <w:name w:val="Tekst komentarza Znak"/>
    <w:basedOn w:val="Domylnaczcionkaakapitu"/>
    <w:link w:val="Tekstkomentarza"/>
    <w:uiPriority w:val="99"/>
    <w:semiHidden/>
    <w:rsid w:val="000A4FCD"/>
    <w:rPr>
      <w:sz w:val="20"/>
      <w:szCs w:val="20"/>
    </w:rPr>
  </w:style>
  <w:style w:type="paragraph" w:styleId="Tematkomentarza">
    <w:name w:val="annotation subject"/>
    <w:basedOn w:val="Tekstkomentarza"/>
    <w:next w:val="Tekstkomentarza"/>
    <w:link w:val="TematkomentarzaZnak"/>
    <w:uiPriority w:val="99"/>
    <w:semiHidden/>
    <w:unhideWhenUsed/>
    <w:rsid w:val="000A4FCD"/>
    <w:rPr>
      <w:b/>
      <w:bCs/>
    </w:rPr>
  </w:style>
  <w:style w:type="character" w:customStyle="1" w:styleId="TematkomentarzaZnak">
    <w:name w:val="Temat komentarza Znak"/>
    <w:basedOn w:val="TekstkomentarzaZnak"/>
    <w:link w:val="Tematkomentarza"/>
    <w:uiPriority w:val="99"/>
    <w:semiHidden/>
    <w:rsid w:val="000A4FCD"/>
    <w:rPr>
      <w:b/>
      <w:bCs/>
      <w:sz w:val="20"/>
      <w:szCs w:val="20"/>
    </w:rPr>
  </w:style>
  <w:style w:type="paragraph" w:customStyle="1" w:styleId="Instniebieski">
    <w:name w:val="Inst_niebieski"/>
    <w:basedOn w:val="Insttrec"/>
    <w:link w:val="InstniebieskiZnak"/>
    <w:qFormat/>
    <w:rsid w:val="00216196"/>
    <w:pPr>
      <w:shd w:val="clear" w:color="auto" w:fill="DBE5F1" w:themeFill="accent1" w:themeFillTint="33"/>
      <w:contextualSpacing/>
    </w:pPr>
    <w:rPr>
      <w:rFonts w:eastAsia="Times New Roman"/>
      <w:lang w:eastAsia="pl-PL"/>
    </w:rPr>
  </w:style>
  <w:style w:type="paragraph" w:customStyle="1" w:styleId="InstNIEBnag">
    <w:name w:val="InstNIEBnagł"/>
    <w:basedOn w:val="Instniebieski"/>
    <w:link w:val="InstNIEBnagZnak"/>
    <w:qFormat/>
    <w:rsid w:val="003137DA"/>
    <w:rPr>
      <w:b/>
      <w:color w:val="365F91" w:themeColor="accent1" w:themeShade="BF"/>
      <w:sz w:val="22"/>
    </w:rPr>
  </w:style>
  <w:style w:type="table" w:styleId="Tabela-Siatka">
    <w:name w:val="Table Grid"/>
    <w:basedOn w:val="Standardowy"/>
    <w:uiPriority w:val="59"/>
    <w:rsid w:val="00941FF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agwek3Znak">
    <w:name w:val="Nagłówek 3 Znak"/>
    <w:basedOn w:val="Domylnaczcionkaakapitu"/>
    <w:link w:val="Nagwek3"/>
    <w:uiPriority w:val="9"/>
    <w:semiHidden/>
    <w:rsid w:val="00937B57"/>
    <w:rPr>
      <w:rFonts w:asciiTheme="majorHAnsi" w:eastAsiaTheme="majorEastAsia" w:hAnsiTheme="majorHAnsi" w:cstheme="majorBidi"/>
      <w:color w:val="243F60" w:themeColor="accent1" w:themeShade="7F"/>
      <w:sz w:val="24"/>
      <w:szCs w:val="24"/>
    </w:rPr>
  </w:style>
  <w:style w:type="paragraph" w:styleId="Spistreci3">
    <w:name w:val="toc 3"/>
    <w:basedOn w:val="Normalny"/>
    <w:next w:val="Normalny"/>
    <w:autoRedefine/>
    <w:uiPriority w:val="39"/>
    <w:unhideWhenUsed/>
    <w:rsid w:val="00884377"/>
    <w:pPr>
      <w:spacing w:after="100"/>
      <w:ind w:left="440"/>
    </w:pPr>
  </w:style>
  <w:style w:type="paragraph" w:customStyle="1" w:styleId="InstrukcjeIpoz">
    <w:name w:val="Instrukcje_I_poz"/>
    <w:basedOn w:val="Akapitzlist"/>
    <w:link w:val="InstrukcjeIpozZnak"/>
    <w:qFormat/>
    <w:rsid w:val="003631B2"/>
    <w:pPr>
      <w:numPr>
        <w:numId w:val="1"/>
      </w:numPr>
      <w:tabs>
        <w:tab w:val="left" w:pos="567"/>
        <w:tab w:val="left" w:pos="4062"/>
      </w:tabs>
      <w:ind w:left="0" w:firstLine="0"/>
      <w:outlineLvl w:val="0"/>
    </w:pPr>
    <w:rPr>
      <w:rFonts w:cs="Arial"/>
      <w:b/>
      <w:color w:val="365F91" w:themeColor="accent1" w:themeShade="BF"/>
      <w:sz w:val="24"/>
      <w:szCs w:val="24"/>
    </w:rPr>
  </w:style>
  <w:style w:type="paragraph" w:customStyle="1" w:styleId="Instrukcjetre">
    <w:name w:val="Instrukcje_treść"/>
    <w:basedOn w:val="Normalny"/>
    <w:link w:val="InstrukcjetreZnak"/>
    <w:rsid w:val="003631B2"/>
    <w:pPr>
      <w:spacing w:after="0"/>
      <w:jc w:val="both"/>
    </w:pPr>
    <w:rPr>
      <w:rFonts w:cs="Arial"/>
      <w:szCs w:val="21"/>
    </w:rPr>
  </w:style>
  <w:style w:type="character" w:customStyle="1" w:styleId="AkapitzlistZnak">
    <w:name w:val="Akapit z listą Znak"/>
    <w:aliases w:val="Punkt 1.1 Znak"/>
    <w:basedOn w:val="Domylnaczcionkaakapitu"/>
    <w:link w:val="Akapitzlist"/>
    <w:rsid w:val="003631B2"/>
  </w:style>
  <w:style w:type="character" w:customStyle="1" w:styleId="InstrukcjeIpozZnak">
    <w:name w:val="Instrukcje_I_poz Znak"/>
    <w:basedOn w:val="AkapitzlistZnak"/>
    <w:link w:val="InstrukcjeIpoz"/>
    <w:rsid w:val="003631B2"/>
    <w:rPr>
      <w:rFonts w:ascii="Arial" w:hAnsi="Arial" w:cs="Arial"/>
      <w:b/>
      <w:color w:val="365F91" w:themeColor="accent1" w:themeShade="BF"/>
      <w:sz w:val="24"/>
      <w:szCs w:val="24"/>
    </w:rPr>
  </w:style>
  <w:style w:type="character" w:customStyle="1" w:styleId="InstrukcjetreZnak">
    <w:name w:val="Instrukcje_treść Znak"/>
    <w:basedOn w:val="Domylnaczcionkaakapitu"/>
    <w:link w:val="Instrukcjetre"/>
    <w:rsid w:val="003631B2"/>
    <w:rPr>
      <w:rFonts w:ascii="Arial" w:hAnsi="Arial" w:cs="Arial"/>
      <w:sz w:val="21"/>
      <w:szCs w:val="21"/>
    </w:rPr>
  </w:style>
  <w:style w:type="paragraph" w:customStyle="1" w:styleId="InstUWAGA1">
    <w:name w:val="Inst_UWAGA1"/>
    <w:basedOn w:val="Normalny"/>
    <w:link w:val="InstUWAGA1Znak"/>
    <w:qFormat/>
    <w:rsid w:val="00DF6239"/>
    <w:pPr>
      <w:spacing w:after="0" w:line="360" w:lineRule="auto"/>
      <w:jc w:val="center"/>
    </w:pPr>
    <w:rPr>
      <w:rFonts w:cs="Arial"/>
      <w:b/>
      <w:color w:val="365F91" w:themeColor="accent1" w:themeShade="BF"/>
      <w:sz w:val="24"/>
      <w:szCs w:val="24"/>
    </w:rPr>
  </w:style>
  <w:style w:type="paragraph" w:customStyle="1" w:styleId="InstUWAGAtresc">
    <w:name w:val="Inst_UWAGA_tresc"/>
    <w:basedOn w:val="InstUWAGA1"/>
    <w:link w:val="InstUWAGAtrescZnak"/>
    <w:qFormat/>
    <w:rsid w:val="00DF6239"/>
    <w:pPr>
      <w:spacing w:after="200" w:line="240" w:lineRule="auto"/>
      <w:jc w:val="both"/>
    </w:pPr>
  </w:style>
  <w:style w:type="character" w:customStyle="1" w:styleId="InstUWAGA1Znak">
    <w:name w:val="Inst_UWAGA1 Znak"/>
    <w:basedOn w:val="Domylnaczcionkaakapitu"/>
    <w:link w:val="InstUWAGA1"/>
    <w:rsid w:val="00DF6239"/>
    <w:rPr>
      <w:rFonts w:ascii="Arial" w:hAnsi="Arial" w:cs="Arial"/>
      <w:b/>
      <w:color w:val="365F91" w:themeColor="accent1" w:themeShade="BF"/>
      <w:sz w:val="24"/>
      <w:szCs w:val="24"/>
    </w:rPr>
  </w:style>
  <w:style w:type="paragraph" w:customStyle="1" w:styleId="Insttrec">
    <w:name w:val="Inst_treśc"/>
    <w:basedOn w:val="Instrukcjetre"/>
    <w:link w:val="InsttrecZnak"/>
    <w:qFormat/>
    <w:rsid w:val="00DF6239"/>
  </w:style>
  <w:style w:type="character" w:customStyle="1" w:styleId="InstUWAGAtrescZnak">
    <w:name w:val="Inst_UWAGA_tresc Znak"/>
    <w:basedOn w:val="InstUWAGA1Znak"/>
    <w:link w:val="InstUWAGAtresc"/>
    <w:rsid w:val="00DF6239"/>
    <w:rPr>
      <w:rFonts w:ascii="Arial" w:hAnsi="Arial" w:cs="Arial"/>
      <w:b/>
      <w:color w:val="365F91" w:themeColor="accent1" w:themeShade="BF"/>
      <w:sz w:val="24"/>
      <w:szCs w:val="24"/>
    </w:rPr>
  </w:style>
  <w:style w:type="paragraph" w:customStyle="1" w:styleId="InstIIpoz">
    <w:name w:val="Inst_IIpoz"/>
    <w:basedOn w:val="Akapitzlist"/>
    <w:qFormat/>
    <w:rsid w:val="00072004"/>
    <w:pPr>
      <w:tabs>
        <w:tab w:val="left" w:pos="284"/>
        <w:tab w:val="left" w:pos="426"/>
      </w:tabs>
      <w:ind w:left="0"/>
      <w:outlineLvl w:val="1"/>
    </w:pPr>
    <w:rPr>
      <w:rFonts w:cs="Arial"/>
      <w:b/>
      <w:caps/>
      <w:color w:val="548DD4" w:themeColor="text2" w:themeTint="99"/>
    </w:rPr>
  </w:style>
  <w:style w:type="character" w:customStyle="1" w:styleId="InsttrecZnak">
    <w:name w:val="Inst_treśc Znak"/>
    <w:basedOn w:val="InstrukcjetreZnak"/>
    <w:link w:val="Insttrec"/>
    <w:rsid w:val="00DF6239"/>
    <w:rPr>
      <w:rFonts w:ascii="Arial" w:hAnsi="Arial" w:cs="Arial"/>
      <w:sz w:val="21"/>
      <w:szCs w:val="21"/>
    </w:rPr>
  </w:style>
  <w:style w:type="paragraph" w:customStyle="1" w:styleId="Instwypunkt">
    <w:name w:val="Inst_wypunkt"/>
    <w:basedOn w:val="Instrukcjetre"/>
    <w:link w:val="InstwypunktZnak"/>
    <w:qFormat/>
    <w:rsid w:val="007F16EB"/>
    <w:pPr>
      <w:numPr>
        <w:numId w:val="15"/>
      </w:numPr>
      <w:tabs>
        <w:tab w:val="left" w:pos="284"/>
        <w:tab w:val="left" w:pos="851"/>
      </w:tabs>
      <w:ind w:left="284" w:hanging="142"/>
    </w:pPr>
    <w:rPr>
      <w:lang w:eastAsia="pl-PL"/>
    </w:rPr>
  </w:style>
  <w:style w:type="paragraph" w:customStyle="1" w:styleId="instkuryswa">
    <w:name w:val="inst kuryswa"/>
    <w:basedOn w:val="Instwypunkt"/>
    <w:link w:val="instkuryswaZnak"/>
    <w:qFormat/>
    <w:rsid w:val="007F16EB"/>
    <w:pPr>
      <w:ind w:left="720" w:hanging="360"/>
    </w:pPr>
    <w:rPr>
      <w:b/>
      <w:i/>
    </w:rPr>
  </w:style>
  <w:style w:type="paragraph" w:customStyle="1" w:styleId="pole">
    <w:name w:val="pole"/>
    <w:basedOn w:val="InstNIEBnag"/>
    <w:link w:val="poleZnak"/>
    <w:qFormat/>
    <w:rsid w:val="00F60C7C"/>
    <w:pPr>
      <w:shd w:val="clear" w:color="auto" w:fill="auto"/>
      <w:spacing w:after="200"/>
    </w:pPr>
    <w:rPr>
      <w:rFonts w:eastAsia="Calibri"/>
      <w:caps/>
    </w:rPr>
  </w:style>
  <w:style w:type="character" w:customStyle="1" w:styleId="InstwypunktZnak">
    <w:name w:val="Inst_wypunkt Znak"/>
    <w:basedOn w:val="InstrukcjetreZnak"/>
    <w:link w:val="Instwypunkt"/>
    <w:rsid w:val="007F16EB"/>
    <w:rPr>
      <w:rFonts w:ascii="Arial" w:hAnsi="Arial" w:cs="Arial"/>
      <w:sz w:val="21"/>
      <w:szCs w:val="21"/>
      <w:lang w:eastAsia="pl-PL"/>
    </w:rPr>
  </w:style>
  <w:style w:type="character" w:customStyle="1" w:styleId="instkuryswaZnak">
    <w:name w:val="inst kuryswa Znak"/>
    <w:basedOn w:val="InstwypunktZnak"/>
    <w:link w:val="instkuryswa"/>
    <w:rsid w:val="007F16EB"/>
    <w:rPr>
      <w:rFonts w:ascii="Arial" w:hAnsi="Arial" w:cs="Arial"/>
      <w:b/>
      <w:i/>
      <w:sz w:val="21"/>
      <w:szCs w:val="21"/>
      <w:lang w:eastAsia="pl-PL"/>
    </w:rPr>
  </w:style>
  <w:style w:type="character" w:customStyle="1" w:styleId="InstniebieskiZnak">
    <w:name w:val="Inst_niebieski Znak"/>
    <w:basedOn w:val="Domylnaczcionkaakapitu"/>
    <w:link w:val="Instniebieski"/>
    <w:rsid w:val="004F06B5"/>
    <w:rPr>
      <w:rFonts w:ascii="Arial" w:eastAsia="Times New Roman" w:hAnsi="Arial" w:cs="Arial"/>
      <w:sz w:val="21"/>
      <w:szCs w:val="21"/>
      <w:shd w:val="clear" w:color="auto" w:fill="DBE5F1" w:themeFill="accent1" w:themeFillTint="33"/>
      <w:lang w:eastAsia="pl-PL"/>
    </w:rPr>
  </w:style>
  <w:style w:type="character" w:customStyle="1" w:styleId="InstNIEBnagZnak">
    <w:name w:val="InstNIEBnagł Znak"/>
    <w:basedOn w:val="InstniebieskiZnak"/>
    <w:link w:val="InstNIEBnag"/>
    <w:rsid w:val="005053A9"/>
    <w:rPr>
      <w:rFonts w:ascii="Arial" w:eastAsia="Times New Roman" w:hAnsi="Arial" w:cs="Arial"/>
      <w:b/>
      <w:color w:val="365F91" w:themeColor="accent1" w:themeShade="BF"/>
      <w:sz w:val="21"/>
      <w:szCs w:val="21"/>
      <w:shd w:val="clear" w:color="auto" w:fill="DBE5F1" w:themeFill="accent1" w:themeFillTint="33"/>
      <w:lang w:eastAsia="pl-PL"/>
    </w:rPr>
  </w:style>
  <w:style w:type="character" w:customStyle="1" w:styleId="poleZnak">
    <w:name w:val="pole Znak"/>
    <w:basedOn w:val="InstNIEBnagZnak"/>
    <w:link w:val="pole"/>
    <w:rsid w:val="00F60C7C"/>
    <w:rPr>
      <w:rFonts w:ascii="Arial" w:eastAsia="Calibri" w:hAnsi="Arial" w:cs="Arial"/>
      <w:b/>
      <w:caps/>
      <w:color w:val="365F91" w:themeColor="accent1" w:themeShade="BF"/>
      <w:sz w:val="21"/>
      <w:szCs w:val="21"/>
      <w:shd w:val="clear" w:color="auto" w:fill="DBE5F1" w:themeFill="accent1" w:themeFillTint="33"/>
      <w:lang w:eastAsia="pl-PL"/>
    </w:rPr>
  </w:style>
  <w:style w:type="paragraph" w:customStyle="1" w:styleId="instrukcja-tre">
    <w:name w:val="instrukcja- treść"/>
    <w:basedOn w:val="Normalny"/>
    <w:link w:val="instrukcja-treZnak"/>
    <w:rsid w:val="00240CE7"/>
    <w:pPr>
      <w:tabs>
        <w:tab w:val="left" w:pos="142"/>
        <w:tab w:val="left" w:pos="284"/>
        <w:tab w:val="left" w:pos="426"/>
      </w:tabs>
      <w:spacing w:after="0"/>
    </w:pPr>
    <w:rPr>
      <w:rFonts w:cs="Arial"/>
      <w:color w:val="404040" w:themeColor="text1" w:themeTint="BF"/>
    </w:rPr>
  </w:style>
  <w:style w:type="character" w:customStyle="1" w:styleId="instrukcja-treZnak">
    <w:name w:val="instrukcja- treść Znak"/>
    <w:basedOn w:val="Domylnaczcionkaakapitu"/>
    <w:link w:val="instrukcja-tre"/>
    <w:rsid w:val="00240CE7"/>
    <w:rPr>
      <w:rFonts w:ascii="Arial" w:hAnsi="Arial" w:cs="Arial"/>
      <w:color w:val="404040" w:themeColor="text1" w:themeTint="BF"/>
    </w:rPr>
  </w:style>
  <w:style w:type="paragraph" w:customStyle="1" w:styleId="Astandard">
    <w:name w:val="A standard"/>
    <w:basedOn w:val="Normalny"/>
    <w:link w:val="AstandardZnak"/>
    <w:qFormat/>
    <w:rsid w:val="00240CE7"/>
    <w:pPr>
      <w:tabs>
        <w:tab w:val="left" w:pos="142"/>
        <w:tab w:val="left" w:pos="284"/>
        <w:tab w:val="left" w:pos="426"/>
      </w:tabs>
      <w:spacing w:after="0" w:line="268" w:lineRule="exact"/>
      <w:contextualSpacing/>
    </w:pPr>
    <w:rPr>
      <w:rFonts w:cs="Arial"/>
      <w:color w:val="404040" w:themeColor="text1" w:themeTint="BF"/>
    </w:rPr>
  </w:style>
  <w:style w:type="character" w:customStyle="1" w:styleId="AstandardZnak">
    <w:name w:val="A standard Znak"/>
    <w:basedOn w:val="Domylnaczcionkaakapitu"/>
    <w:link w:val="Astandard"/>
    <w:rsid w:val="00240CE7"/>
    <w:rPr>
      <w:rFonts w:ascii="Arial" w:hAnsi="Arial" w:cs="Arial"/>
      <w:color w:val="404040" w:themeColor="text1" w:themeTint="BF"/>
    </w:rPr>
  </w:style>
  <w:style w:type="paragraph" w:customStyle="1" w:styleId="Wcicie">
    <w:name w:val="Wcięcie"/>
    <w:basedOn w:val="Cytat"/>
    <w:qFormat/>
    <w:rsid w:val="00240CE7"/>
    <w:pPr>
      <w:numPr>
        <w:numId w:val="45"/>
      </w:numPr>
      <w:tabs>
        <w:tab w:val="left" w:pos="284"/>
      </w:tabs>
      <w:jc w:val="left"/>
    </w:pPr>
    <w:rPr>
      <w:rFonts w:eastAsiaTheme="majorEastAsia" w:cs="Arial"/>
      <w:b/>
      <w:bCs/>
      <w:i w:val="0"/>
      <w:iCs w:val="0"/>
      <w:color w:val="4F81BD" w:themeColor="accent1"/>
    </w:rPr>
  </w:style>
  <w:style w:type="paragraph" w:styleId="Cytat">
    <w:name w:val="Quote"/>
    <w:basedOn w:val="Normalny"/>
    <w:next w:val="Normalny"/>
    <w:link w:val="CytatZnak"/>
    <w:uiPriority w:val="29"/>
    <w:qFormat/>
    <w:rsid w:val="00240CE7"/>
    <w:pPr>
      <w:spacing w:before="200" w:after="160"/>
      <w:ind w:left="864" w:right="864"/>
      <w:jc w:val="center"/>
    </w:pPr>
    <w:rPr>
      <w:i/>
      <w:iCs/>
      <w:color w:val="404040" w:themeColor="text1" w:themeTint="BF"/>
    </w:rPr>
  </w:style>
  <w:style w:type="character" w:customStyle="1" w:styleId="CytatZnak">
    <w:name w:val="Cytat Znak"/>
    <w:basedOn w:val="Domylnaczcionkaakapitu"/>
    <w:link w:val="Cytat"/>
    <w:uiPriority w:val="29"/>
    <w:rsid w:val="00240CE7"/>
    <w:rPr>
      <w:i/>
      <w:iCs/>
      <w:color w:val="404040" w:themeColor="text1" w:themeTint="BF"/>
    </w:rPr>
  </w:style>
  <w:style w:type="paragraph" w:customStyle="1" w:styleId="Konspekt3poziom">
    <w:name w:val="Konspekt 3 poziom"/>
    <w:basedOn w:val="Akapitzlist"/>
    <w:link w:val="Konspekt3poziomZnak"/>
    <w:autoRedefine/>
    <w:qFormat/>
    <w:rsid w:val="001C1F8F"/>
    <w:pPr>
      <w:spacing w:after="0" w:line="480" w:lineRule="auto"/>
      <w:ind w:left="0"/>
      <w:outlineLvl w:val="2"/>
    </w:pPr>
    <w:rPr>
      <w:rFonts w:eastAsiaTheme="majorEastAsia" w:cs="Arial"/>
      <w:bCs/>
    </w:rPr>
  </w:style>
  <w:style w:type="character" w:customStyle="1" w:styleId="Konspekt3poziomZnak">
    <w:name w:val="Konspekt 3 poziom Znak"/>
    <w:basedOn w:val="Domylnaczcionkaakapitu"/>
    <w:link w:val="Konspekt3poziom"/>
    <w:rsid w:val="001C1F8F"/>
    <w:rPr>
      <w:rFonts w:ascii="Arial" w:eastAsiaTheme="majorEastAsia" w:hAnsi="Arial" w:cs="Arial"/>
      <w:bCs/>
    </w:rPr>
  </w:style>
  <w:style w:type="paragraph" w:customStyle="1" w:styleId="AP1-bold">
    <w:name w:val="A P1 - bold"/>
    <w:basedOn w:val="Normalny"/>
    <w:qFormat/>
    <w:rsid w:val="001C1F8F"/>
    <w:pPr>
      <w:numPr>
        <w:numId w:val="46"/>
      </w:numPr>
      <w:tabs>
        <w:tab w:val="left" w:pos="142"/>
        <w:tab w:val="left" w:pos="284"/>
        <w:tab w:val="left" w:pos="426"/>
      </w:tabs>
      <w:spacing w:after="120"/>
      <w:contextualSpacing/>
      <w:outlineLvl w:val="0"/>
    </w:pPr>
    <w:rPr>
      <w:rFonts w:cs="Arial"/>
      <w:b/>
    </w:rPr>
  </w:style>
  <w:style w:type="character" w:styleId="Odwoaniedelikatne">
    <w:name w:val="Subtle Reference"/>
    <w:basedOn w:val="Domylnaczcionkaakapitu"/>
    <w:uiPriority w:val="31"/>
    <w:qFormat/>
    <w:rsid w:val="008E39DF"/>
    <w:rPr>
      <w:smallCaps/>
      <w:color w:val="5A5A5A" w:themeColor="text1" w:themeTint="A5"/>
    </w:rPr>
  </w:style>
  <w:style w:type="paragraph" w:customStyle="1" w:styleId="Pierwszypoziomnagwki">
    <w:name w:val="Pierwszy poziom (nagłówki)"/>
    <w:link w:val="PierwszypoziomnagwkiZnak"/>
    <w:qFormat/>
    <w:rsid w:val="006B4719"/>
    <w:pPr>
      <w:tabs>
        <w:tab w:val="left" w:pos="567"/>
      </w:tabs>
      <w:autoSpaceDE w:val="0"/>
      <w:autoSpaceDN w:val="0"/>
      <w:adjustRightInd w:val="0"/>
      <w:ind w:left="567" w:hanging="567"/>
      <w:jc w:val="both"/>
      <w:outlineLvl w:val="0"/>
    </w:pPr>
    <w:rPr>
      <w:rFonts w:ascii="Arial" w:eastAsia="Times New Roman" w:hAnsi="Arial" w:cs="Arial"/>
      <w:b/>
      <w:color w:val="365F91" w:themeColor="accent1" w:themeShade="BF"/>
      <w:sz w:val="24"/>
      <w:szCs w:val="24"/>
      <w:lang w:eastAsia="pl-PL"/>
    </w:rPr>
  </w:style>
  <w:style w:type="paragraph" w:customStyle="1" w:styleId="Drugipoziomnagwek">
    <w:name w:val="Drugi poziom (nagłówek)"/>
    <w:basedOn w:val="Pierwszypoziomnagwki"/>
    <w:link w:val="DrugipoziomnagwekZnak"/>
    <w:qFormat/>
    <w:rsid w:val="00E60EE8"/>
    <w:pPr>
      <w:numPr>
        <w:numId w:val="47"/>
      </w:numPr>
    </w:pPr>
    <w:rPr>
      <w:caps/>
      <w:color w:val="548DD4" w:themeColor="text2" w:themeTint="99"/>
      <w:sz w:val="22"/>
    </w:rPr>
  </w:style>
  <w:style w:type="character" w:customStyle="1" w:styleId="PierwszypoziomnagwkiZnak">
    <w:name w:val="Pierwszy poziom (nagłówki) Znak"/>
    <w:basedOn w:val="Domylnaczcionkaakapitu"/>
    <w:link w:val="Pierwszypoziomnagwki"/>
    <w:rsid w:val="006B4719"/>
    <w:rPr>
      <w:rFonts w:ascii="Arial" w:eastAsia="Times New Roman" w:hAnsi="Arial" w:cs="Arial"/>
      <w:b/>
      <w:color w:val="365F91" w:themeColor="accent1" w:themeShade="BF"/>
      <w:sz w:val="24"/>
      <w:szCs w:val="24"/>
      <w:lang w:eastAsia="pl-PL"/>
    </w:rPr>
  </w:style>
  <w:style w:type="character" w:customStyle="1" w:styleId="DrugipoziomnagwekZnak">
    <w:name w:val="Drugi poziom (nagłówek) Znak"/>
    <w:basedOn w:val="PierwszypoziomnagwkiZnak"/>
    <w:link w:val="Drugipoziomnagwek"/>
    <w:rsid w:val="00E60EE8"/>
    <w:rPr>
      <w:rFonts w:ascii="Arial" w:eastAsia="Times New Roman" w:hAnsi="Arial" w:cs="Arial"/>
      <w:b/>
      <w:caps/>
      <w:color w:val="548DD4" w:themeColor="text2" w:themeTint="99"/>
      <w:sz w:val="24"/>
      <w:szCs w:val="24"/>
      <w:lang w:eastAsia="pl-PL"/>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pl-PL"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AD6D3C"/>
    <w:rPr>
      <w:rFonts w:ascii="Arial" w:hAnsi="Arial"/>
      <w:sz w:val="21"/>
    </w:rPr>
  </w:style>
  <w:style w:type="paragraph" w:styleId="Nagwek1">
    <w:name w:val="heading 1"/>
    <w:basedOn w:val="Normalny"/>
    <w:next w:val="Normalny"/>
    <w:link w:val="Nagwek1Znak"/>
    <w:uiPriority w:val="9"/>
    <w:qFormat/>
    <w:rsid w:val="00776F36"/>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Nagwek2">
    <w:name w:val="heading 2"/>
    <w:basedOn w:val="Normalny"/>
    <w:next w:val="Normalny"/>
    <w:link w:val="Nagwek2Znak"/>
    <w:uiPriority w:val="9"/>
    <w:semiHidden/>
    <w:unhideWhenUsed/>
    <w:qFormat/>
    <w:rsid w:val="009D0F8E"/>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Nagwek3">
    <w:name w:val="heading 3"/>
    <w:basedOn w:val="Normalny"/>
    <w:next w:val="Normalny"/>
    <w:link w:val="Nagwek3Znak"/>
    <w:uiPriority w:val="9"/>
    <w:semiHidden/>
    <w:unhideWhenUsed/>
    <w:qFormat/>
    <w:rsid w:val="00937B57"/>
    <w:pPr>
      <w:keepNext/>
      <w:keepLines/>
      <w:spacing w:before="40" w:after="0"/>
      <w:outlineLvl w:val="2"/>
    </w:pPr>
    <w:rPr>
      <w:rFonts w:asciiTheme="majorHAnsi" w:eastAsiaTheme="majorEastAsia" w:hAnsiTheme="majorHAnsi" w:cstheme="majorBidi"/>
      <w:color w:val="243F60" w:themeColor="accent1" w:themeShade="7F"/>
      <w:sz w:val="24"/>
      <w:szCs w:val="24"/>
    </w:rPr>
  </w:style>
  <w:style w:type="paragraph" w:styleId="Nagwek4">
    <w:name w:val="heading 4"/>
    <w:basedOn w:val="Normalny"/>
    <w:next w:val="Normalny"/>
    <w:link w:val="Nagwek4Znak"/>
    <w:uiPriority w:val="9"/>
    <w:semiHidden/>
    <w:unhideWhenUsed/>
    <w:qFormat/>
    <w:rsid w:val="00E23ADF"/>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Tekstpodstawowy">
    <w:name w:val="Body Text"/>
    <w:basedOn w:val="Normalny"/>
    <w:link w:val="TekstpodstawowyZnak"/>
    <w:uiPriority w:val="99"/>
    <w:semiHidden/>
    <w:unhideWhenUsed/>
    <w:rsid w:val="00776F36"/>
    <w:pPr>
      <w:spacing w:after="120"/>
    </w:pPr>
  </w:style>
  <w:style w:type="character" w:customStyle="1" w:styleId="TekstpodstawowyZnak">
    <w:name w:val="Tekst podstawowy Znak"/>
    <w:basedOn w:val="Domylnaczcionkaakapitu"/>
    <w:link w:val="Tekstpodstawowy"/>
    <w:uiPriority w:val="99"/>
    <w:semiHidden/>
    <w:rsid w:val="00776F36"/>
  </w:style>
  <w:style w:type="character" w:customStyle="1" w:styleId="Nagwek1Znak">
    <w:name w:val="Nagłówek 1 Znak"/>
    <w:basedOn w:val="Domylnaczcionkaakapitu"/>
    <w:link w:val="Nagwek1"/>
    <w:uiPriority w:val="9"/>
    <w:rsid w:val="00776F36"/>
    <w:rPr>
      <w:rFonts w:asciiTheme="majorHAnsi" w:eastAsiaTheme="majorEastAsia" w:hAnsiTheme="majorHAnsi" w:cstheme="majorBidi"/>
      <w:b/>
      <w:bCs/>
      <w:color w:val="365F91" w:themeColor="accent1" w:themeShade="BF"/>
      <w:sz w:val="28"/>
      <w:szCs w:val="28"/>
    </w:rPr>
  </w:style>
  <w:style w:type="paragraph" w:styleId="Nagwekspisutreci">
    <w:name w:val="TOC Heading"/>
    <w:basedOn w:val="Nagwek1"/>
    <w:next w:val="Normalny"/>
    <w:uiPriority w:val="39"/>
    <w:unhideWhenUsed/>
    <w:qFormat/>
    <w:rsid w:val="00776F36"/>
    <w:pPr>
      <w:spacing w:before="120" w:line="360" w:lineRule="auto"/>
      <w:jc w:val="both"/>
      <w:outlineLvl w:val="9"/>
    </w:pPr>
    <w:rPr>
      <w:rFonts w:ascii="Calibri" w:eastAsia="Times New Roman" w:hAnsi="Calibri" w:cs="Times New Roman"/>
      <w:color w:val="auto"/>
      <w:lang w:eastAsia="pl-PL"/>
    </w:rPr>
  </w:style>
  <w:style w:type="paragraph" w:styleId="Spistreci1">
    <w:name w:val="toc 1"/>
    <w:basedOn w:val="Normalny"/>
    <w:next w:val="Normalny"/>
    <w:autoRedefine/>
    <w:uiPriority w:val="39"/>
    <w:unhideWhenUsed/>
    <w:qFormat/>
    <w:rsid w:val="00F1031B"/>
    <w:pPr>
      <w:tabs>
        <w:tab w:val="right" w:leader="dot" w:pos="9062"/>
      </w:tabs>
      <w:spacing w:after="100" w:line="360" w:lineRule="auto"/>
      <w:ind w:firstLine="284"/>
      <w:jc w:val="both"/>
    </w:pPr>
    <w:rPr>
      <w:rFonts w:ascii="Times New Roman" w:eastAsia="Times New Roman" w:hAnsi="Times New Roman" w:cs="Times New Roman"/>
      <w:sz w:val="24"/>
    </w:rPr>
  </w:style>
  <w:style w:type="character" w:styleId="Hipercze">
    <w:name w:val="Hyperlink"/>
    <w:basedOn w:val="Domylnaczcionkaakapitu"/>
    <w:uiPriority w:val="99"/>
    <w:unhideWhenUsed/>
    <w:rsid w:val="00776F36"/>
    <w:rPr>
      <w:rFonts w:cs="Times New Roman"/>
      <w:color w:val="0000FF"/>
      <w:u w:val="single"/>
    </w:rPr>
  </w:style>
  <w:style w:type="paragraph" w:styleId="Spistreci2">
    <w:name w:val="toc 2"/>
    <w:basedOn w:val="Normalny"/>
    <w:next w:val="Normalny"/>
    <w:autoRedefine/>
    <w:uiPriority w:val="39"/>
    <w:unhideWhenUsed/>
    <w:qFormat/>
    <w:rsid w:val="00776F36"/>
    <w:pPr>
      <w:tabs>
        <w:tab w:val="left" w:pos="660"/>
        <w:tab w:val="right" w:leader="dot" w:pos="9062"/>
      </w:tabs>
      <w:spacing w:after="100" w:line="360" w:lineRule="auto"/>
      <w:ind w:left="220"/>
      <w:jc w:val="both"/>
    </w:pPr>
    <w:rPr>
      <w:rFonts w:ascii="Times New Roman" w:eastAsia="Times New Roman" w:hAnsi="Times New Roman" w:cs="Times New Roman"/>
      <w:sz w:val="24"/>
    </w:rPr>
  </w:style>
  <w:style w:type="paragraph" w:customStyle="1" w:styleId="PIerwszy">
    <w:name w:val="PIerwszy"/>
    <w:basedOn w:val="Nagwek1"/>
    <w:link w:val="PIerwszyZnak"/>
    <w:rsid w:val="00776F36"/>
    <w:pPr>
      <w:spacing w:before="240" w:after="240" w:line="360" w:lineRule="auto"/>
      <w:jc w:val="both"/>
    </w:pPr>
    <w:rPr>
      <w:rFonts w:ascii="Calibri" w:eastAsia="Times New Roman" w:hAnsi="Calibri" w:cs="Times New Roman"/>
      <w:color w:val="auto"/>
      <w:lang w:eastAsia="pl-PL"/>
    </w:rPr>
  </w:style>
  <w:style w:type="character" w:customStyle="1" w:styleId="PIerwszyZnak">
    <w:name w:val="PIerwszy Znak"/>
    <w:link w:val="PIerwszy"/>
    <w:locked/>
    <w:rsid w:val="00776F36"/>
    <w:rPr>
      <w:rFonts w:ascii="Calibri" w:eastAsia="Times New Roman" w:hAnsi="Calibri" w:cs="Times New Roman"/>
      <w:b/>
      <w:bCs/>
      <w:sz w:val="28"/>
      <w:szCs w:val="28"/>
      <w:lang w:eastAsia="pl-PL"/>
    </w:rPr>
  </w:style>
  <w:style w:type="paragraph" w:styleId="Nagwek">
    <w:name w:val="header"/>
    <w:basedOn w:val="Normalny"/>
    <w:link w:val="NagwekZnak"/>
    <w:uiPriority w:val="99"/>
    <w:unhideWhenUsed/>
    <w:rsid w:val="00776F36"/>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776F36"/>
  </w:style>
  <w:style w:type="paragraph" w:styleId="Stopka">
    <w:name w:val="footer"/>
    <w:basedOn w:val="Normalny"/>
    <w:link w:val="StopkaZnak"/>
    <w:uiPriority w:val="99"/>
    <w:unhideWhenUsed/>
    <w:rsid w:val="00776F36"/>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776F36"/>
  </w:style>
  <w:style w:type="paragraph" w:customStyle="1" w:styleId="Default">
    <w:name w:val="Default"/>
    <w:rsid w:val="00776F36"/>
    <w:pPr>
      <w:autoSpaceDE w:val="0"/>
      <w:autoSpaceDN w:val="0"/>
      <w:adjustRightInd w:val="0"/>
      <w:spacing w:after="0" w:line="240" w:lineRule="auto"/>
    </w:pPr>
    <w:rPr>
      <w:rFonts w:ascii="Calibri" w:eastAsia="Times New Roman" w:hAnsi="Calibri" w:cs="Calibri"/>
      <w:color w:val="000000"/>
      <w:sz w:val="24"/>
      <w:szCs w:val="24"/>
    </w:rPr>
  </w:style>
  <w:style w:type="paragraph" w:styleId="Akapitzlist">
    <w:name w:val="List Paragraph"/>
    <w:aliases w:val="Punkt 1.1"/>
    <w:basedOn w:val="Normalny"/>
    <w:link w:val="AkapitzlistZnak"/>
    <w:uiPriority w:val="34"/>
    <w:qFormat/>
    <w:rsid w:val="00307679"/>
    <w:pPr>
      <w:ind w:left="720"/>
      <w:contextualSpacing/>
    </w:pPr>
  </w:style>
  <w:style w:type="paragraph" w:styleId="Tekstdymka">
    <w:name w:val="Balloon Text"/>
    <w:basedOn w:val="Normalny"/>
    <w:link w:val="TekstdymkaZnak"/>
    <w:uiPriority w:val="99"/>
    <w:semiHidden/>
    <w:unhideWhenUsed/>
    <w:rsid w:val="00307679"/>
    <w:pPr>
      <w:spacing w:after="0" w:line="240" w:lineRule="auto"/>
    </w:pPr>
    <w:rPr>
      <w:rFonts w:ascii="Tahoma" w:hAnsi="Tahoma" w:cs="Tahoma"/>
      <w:sz w:val="16"/>
      <w:szCs w:val="16"/>
    </w:rPr>
  </w:style>
  <w:style w:type="character" w:customStyle="1" w:styleId="TekstdymkaZnak">
    <w:name w:val="Tekst dymka Znak"/>
    <w:basedOn w:val="Domylnaczcionkaakapitu"/>
    <w:link w:val="Tekstdymka"/>
    <w:uiPriority w:val="99"/>
    <w:semiHidden/>
    <w:rsid w:val="00307679"/>
    <w:rPr>
      <w:rFonts w:ascii="Tahoma" w:hAnsi="Tahoma" w:cs="Tahoma"/>
      <w:sz w:val="16"/>
      <w:szCs w:val="16"/>
    </w:rPr>
  </w:style>
  <w:style w:type="paragraph" w:customStyle="1" w:styleId="Drugi">
    <w:name w:val="Drugi"/>
    <w:basedOn w:val="Nagwek2"/>
    <w:link w:val="DrugiZnak"/>
    <w:rsid w:val="009D0F8E"/>
    <w:pPr>
      <w:spacing w:before="240" w:after="240" w:line="360" w:lineRule="auto"/>
      <w:jc w:val="both"/>
    </w:pPr>
    <w:rPr>
      <w:rFonts w:ascii="Times New Roman" w:eastAsia="Times New Roman" w:hAnsi="Times New Roman" w:cs="Times New Roman"/>
      <w:color w:val="auto"/>
      <w:lang w:eastAsia="pl-PL"/>
    </w:rPr>
  </w:style>
  <w:style w:type="character" w:customStyle="1" w:styleId="DrugiZnak">
    <w:name w:val="Drugi Znak"/>
    <w:link w:val="Drugi"/>
    <w:locked/>
    <w:rsid w:val="009D0F8E"/>
    <w:rPr>
      <w:rFonts w:ascii="Times New Roman" w:eastAsia="Times New Roman" w:hAnsi="Times New Roman" w:cs="Times New Roman"/>
      <w:b/>
      <w:bCs/>
      <w:sz w:val="26"/>
      <w:szCs w:val="26"/>
      <w:lang w:eastAsia="pl-PL"/>
    </w:rPr>
  </w:style>
  <w:style w:type="character" w:customStyle="1" w:styleId="Nagwek2Znak">
    <w:name w:val="Nagłówek 2 Znak"/>
    <w:basedOn w:val="Domylnaczcionkaakapitu"/>
    <w:link w:val="Nagwek2"/>
    <w:uiPriority w:val="9"/>
    <w:semiHidden/>
    <w:rsid w:val="009D0F8E"/>
    <w:rPr>
      <w:rFonts w:asciiTheme="majorHAnsi" w:eastAsiaTheme="majorEastAsia" w:hAnsiTheme="majorHAnsi" w:cstheme="majorBidi"/>
      <w:b/>
      <w:bCs/>
      <w:color w:val="4F81BD" w:themeColor="accent1"/>
      <w:sz w:val="26"/>
      <w:szCs w:val="26"/>
    </w:rPr>
  </w:style>
  <w:style w:type="character" w:customStyle="1" w:styleId="Nagwek4Znak">
    <w:name w:val="Nagłówek 4 Znak"/>
    <w:basedOn w:val="Domylnaczcionkaakapitu"/>
    <w:link w:val="Nagwek4"/>
    <w:uiPriority w:val="9"/>
    <w:semiHidden/>
    <w:rsid w:val="00E23ADF"/>
    <w:rPr>
      <w:rFonts w:asciiTheme="majorHAnsi" w:eastAsiaTheme="majorEastAsia" w:hAnsiTheme="majorHAnsi" w:cstheme="majorBidi"/>
      <w:b/>
      <w:bCs/>
      <w:i/>
      <w:iCs/>
      <w:color w:val="4F81BD" w:themeColor="accent1"/>
    </w:rPr>
  </w:style>
  <w:style w:type="paragraph" w:styleId="Tekstprzypisudolnego">
    <w:name w:val="footnote text"/>
    <w:aliases w:val="Podrozdział,Footnote,Podrozdzia3,PRZYPISKI,Tekst przypisu Znak Znak Znak Znak,Tekst przypisu Znak Znak Znak Znak Znak,Tekst przypisu Znak Znak Znak Znak Znak Znak Znak,Fußnote,-E Fuﬂnotentext,Fuﬂnotentext Ursprung,Tekst przypisu"/>
    <w:basedOn w:val="Normalny"/>
    <w:link w:val="TekstprzypisudolnegoZnak"/>
    <w:uiPriority w:val="99"/>
    <w:semiHidden/>
    <w:unhideWhenUsed/>
    <w:rsid w:val="00D04E48"/>
    <w:pPr>
      <w:spacing w:after="0" w:line="240" w:lineRule="auto"/>
      <w:jc w:val="both"/>
    </w:pPr>
    <w:rPr>
      <w:rFonts w:ascii="Times New Roman" w:eastAsia="Times New Roman" w:hAnsi="Times New Roman" w:cs="Times New Roman"/>
      <w:sz w:val="20"/>
      <w:szCs w:val="20"/>
      <w:lang w:eastAsia="pl-PL"/>
    </w:rPr>
  </w:style>
  <w:style w:type="character" w:customStyle="1" w:styleId="TekstprzypisudolnegoZnak">
    <w:name w:val="Tekst przypisu dolnego Znak"/>
    <w:aliases w:val="Podrozdział Znak,Footnote Znak,Podrozdzia3 Znak,PRZYPISKI Znak,Tekst przypisu Znak Znak Znak Znak Znak1,Tekst przypisu Znak Znak Znak Znak Znak Znak,Tekst przypisu Znak Znak Znak Znak Znak Znak Znak Znak,Fußnote Znak"/>
    <w:basedOn w:val="Domylnaczcionkaakapitu"/>
    <w:link w:val="Tekstprzypisudolnego"/>
    <w:uiPriority w:val="99"/>
    <w:semiHidden/>
    <w:rsid w:val="00D04E48"/>
    <w:rPr>
      <w:rFonts w:ascii="Times New Roman" w:eastAsia="Times New Roman" w:hAnsi="Times New Roman" w:cs="Times New Roman"/>
      <w:sz w:val="20"/>
      <w:szCs w:val="20"/>
      <w:lang w:eastAsia="pl-PL"/>
    </w:rPr>
  </w:style>
  <w:style w:type="character" w:styleId="Odwoanieprzypisudolnego">
    <w:name w:val="footnote reference"/>
    <w:aliases w:val="Footnote Reference Number,Footnote number,E FNZ,-E Fußnotenzeichen,Footnote#,Footnote symbol,Times 10 Point,Exposant 3 Point,Ref,de nota al pie,Footnote reference number,note TESI,SUPERS,EN Footnote Reference,Odwołanie przypis"/>
    <w:basedOn w:val="Domylnaczcionkaakapitu"/>
    <w:uiPriority w:val="99"/>
    <w:semiHidden/>
    <w:unhideWhenUsed/>
    <w:rsid w:val="00D04E48"/>
    <w:rPr>
      <w:rFonts w:cs="Times New Roman"/>
      <w:vertAlign w:val="superscript"/>
    </w:rPr>
  </w:style>
  <w:style w:type="paragraph" w:customStyle="1" w:styleId="arial10">
    <w:name w:val="arial 10"/>
    <w:aliases w:val="5"/>
    <w:basedOn w:val="Normalny"/>
    <w:link w:val="arial10Znak"/>
    <w:qFormat/>
    <w:rsid w:val="00B32EFD"/>
    <w:pPr>
      <w:jc w:val="both"/>
    </w:pPr>
    <w:rPr>
      <w:rFonts w:eastAsia="Times New Roman" w:cs="Arial"/>
      <w:szCs w:val="21"/>
      <w:lang w:eastAsia="pl-PL"/>
    </w:rPr>
  </w:style>
  <w:style w:type="character" w:customStyle="1" w:styleId="arial10Znak">
    <w:name w:val="arial 10 Znak"/>
    <w:aliases w:val="5 Znak"/>
    <w:basedOn w:val="Domylnaczcionkaakapitu"/>
    <w:link w:val="arial10"/>
    <w:rsid w:val="00B32EFD"/>
    <w:rPr>
      <w:rFonts w:ascii="Arial" w:eastAsia="Times New Roman" w:hAnsi="Arial" w:cs="Arial"/>
      <w:sz w:val="21"/>
      <w:szCs w:val="21"/>
      <w:lang w:eastAsia="pl-PL"/>
    </w:rPr>
  </w:style>
  <w:style w:type="paragraph" w:styleId="Poprawka">
    <w:name w:val="Revision"/>
    <w:hidden/>
    <w:uiPriority w:val="99"/>
    <w:semiHidden/>
    <w:rsid w:val="00BE42DC"/>
    <w:pPr>
      <w:spacing w:after="0" w:line="240" w:lineRule="auto"/>
    </w:pPr>
  </w:style>
  <w:style w:type="character" w:styleId="Odwoaniedokomentarza">
    <w:name w:val="annotation reference"/>
    <w:basedOn w:val="Domylnaczcionkaakapitu"/>
    <w:uiPriority w:val="99"/>
    <w:semiHidden/>
    <w:unhideWhenUsed/>
    <w:rsid w:val="000A4FCD"/>
    <w:rPr>
      <w:sz w:val="16"/>
      <w:szCs w:val="16"/>
    </w:rPr>
  </w:style>
  <w:style w:type="paragraph" w:styleId="Tekstkomentarza">
    <w:name w:val="annotation text"/>
    <w:basedOn w:val="Normalny"/>
    <w:link w:val="TekstkomentarzaZnak"/>
    <w:uiPriority w:val="99"/>
    <w:semiHidden/>
    <w:unhideWhenUsed/>
    <w:rsid w:val="000A4FCD"/>
    <w:pPr>
      <w:spacing w:line="240" w:lineRule="auto"/>
    </w:pPr>
    <w:rPr>
      <w:sz w:val="20"/>
      <w:szCs w:val="20"/>
    </w:rPr>
  </w:style>
  <w:style w:type="character" w:customStyle="1" w:styleId="TekstkomentarzaZnak">
    <w:name w:val="Tekst komentarza Znak"/>
    <w:basedOn w:val="Domylnaczcionkaakapitu"/>
    <w:link w:val="Tekstkomentarza"/>
    <w:uiPriority w:val="99"/>
    <w:semiHidden/>
    <w:rsid w:val="000A4FCD"/>
    <w:rPr>
      <w:sz w:val="20"/>
      <w:szCs w:val="20"/>
    </w:rPr>
  </w:style>
  <w:style w:type="paragraph" w:styleId="Tematkomentarza">
    <w:name w:val="annotation subject"/>
    <w:basedOn w:val="Tekstkomentarza"/>
    <w:next w:val="Tekstkomentarza"/>
    <w:link w:val="TematkomentarzaZnak"/>
    <w:uiPriority w:val="99"/>
    <w:semiHidden/>
    <w:unhideWhenUsed/>
    <w:rsid w:val="000A4FCD"/>
    <w:rPr>
      <w:b/>
      <w:bCs/>
    </w:rPr>
  </w:style>
  <w:style w:type="character" w:customStyle="1" w:styleId="TematkomentarzaZnak">
    <w:name w:val="Temat komentarza Znak"/>
    <w:basedOn w:val="TekstkomentarzaZnak"/>
    <w:link w:val="Tematkomentarza"/>
    <w:uiPriority w:val="99"/>
    <w:semiHidden/>
    <w:rsid w:val="000A4FCD"/>
    <w:rPr>
      <w:b/>
      <w:bCs/>
      <w:sz w:val="20"/>
      <w:szCs w:val="20"/>
    </w:rPr>
  </w:style>
  <w:style w:type="paragraph" w:customStyle="1" w:styleId="Instniebieski">
    <w:name w:val="Inst_niebieski"/>
    <w:basedOn w:val="Insttrec"/>
    <w:link w:val="InstniebieskiZnak"/>
    <w:qFormat/>
    <w:rsid w:val="00216196"/>
    <w:pPr>
      <w:shd w:val="clear" w:color="auto" w:fill="DBE5F1" w:themeFill="accent1" w:themeFillTint="33"/>
      <w:contextualSpacing/>
    </w:pPr>
    <w:rPr>
      <w:rFonts w:eastAsia="Times New Roman"/>
      <w:lang w:eastAsia="pl-PL"/>
    </w:rPr>
  </w:style>
  <w:style w:type="paragraph" w:customStyle="1" w:styleId="InstNIEBnag">
    <w:name w:val="InstNIEBnagł"/>
    <w:basedOn w:val="Instniebieski"/>
    <w:link w:val="InstNIEBnagZnak"/>
    <w:qFormat/>
    <w:rsid w:val="003137DA"/>
    <w:rPr>
      <w:b/>
      <w:color w:val="365F91" w:themeColor="accent1" w:themeShade="BF"/>
      <w:sz w:val="22"/>
    </w:rPr>
  </w:style>
  <w:style w:type="table" w:styleId="Tabela-Siatka">
    <w:name w:val="Table Grid"/>
    <w:basedOn w:val="Standardowy"/>
    <w:uiPriority w:val="59"/>
    <w:rsid w:val="00941FF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agwek3Znak">
    <w:name w:val="Nagłówek 3 Znak"/>
    <w:basedOn w:val="Domylnaczcionkaakapitu"/>
    <w:link w:val="Nagwek3"/>
    <w:uiPriority w:val="9"/>
    <w:semiHidden/>
    <w:rsid w:val="00937B57"/>
    <w:rPr>
      <w:rFonts w:asciiTheme="majorHAnsi" w:eastAsiaTheme="majorEastAsia" w:hAnsiTheme="majorHAnsi" w:cstheme="majorBidi"/>
      <w:color w:val="243F60" w:themeColor="accent1" w:themeShade="7F"/>
      <w:sz w:val="24"/>
      <w:szCs w:val="24"/>
    </w:rPr>
  </w:style>
  <w:style w:type="paragraph" w:styleId="Spistreci3">
    <w:name w:val="toc 3"/>
    <w:basedOn w:val="Normalny"/>
    <w:next w:val="Normalny"/>
    <w:autoRedefine/>
    <w:uiPriority w:val="39"/>
    <w:unhideWhenUsed/>
    <w:rsid w:val="00884377"/>
    <w:pPr>
      <w:spacing w:after="100"/>
      <w:ind w:left="440"/>
    </w:pPr>
  </w:style>
  <w:style w:type="paragraph" w:customStyle="1" w:styleId="InstrukcjeIpoz">
    <w:name w:val="Instrukcje_I_poz"/>
    <w:basedOn w:val="Akapitzlist"/>
    <w:link w:val="InstrukcjeIpozZnak"/>
    <w:qFormat/>
    <w:rsid w:val="003631B2"/>
    <w:pPr>
      <w:numPr>
        <w:numId w:val="1"/>
      </w:numPr>
      <w:tabs>
        <w:tab w:val="left" w:pos="567"/>
        <w:tab w:val="left" w:pos="4062"/>
      </w:tabs>
      <w:ind w:left="0" w:firstLine="0"/>
      <w:outlineLvl w:val="0"/>
    </w:pPr>
    <w:rPr>
      <w:rFonts w:cs="Arial"/>
      <w:b/>
      <w:color w:val="365F91" w:themeColor="accent1" w:themeShade="BF"/>
      <w:sz w:val="24"/>
      <w:szCs w:val="24"/>
    </w:rPr>
  </w:style>
  <w:style w:type="paragraph" w:customStyle="1" w:styleId="Instrukcjetre">
    <w:name w:val="Instrukcje_treść"/>
    <w:basedOn w:val="Normalny"/>
    <w:link w:val="InstrukcjetreZnak"/>
    <w:rsid w:val="003631B2"/>
    <w:pPr>
      <w:spacing w:after="0"/>
      <w:jc w:val="both"/>
    </w:pPr>
    <w:rPr>
      <w:rFonts w:cs="Arial"/>
      <w:szCs w:val="21"/>
    </w:rPr>
  </w:style>
  <w:style w:type="character" w:customStyle="1" w:styleId="AkapitzlistZnak">
    <w:name w:val="Akapit z listą Znak"/>
    <w:aliases w:val="Punkt 1.1 Znak"/>
    <w:basedOn w:val="Domylnaczcionkaakapitu"/>
    <w:link w:val="Akapitzlist"/>
    <w:rsid w:val="003631B2"/>
  </w:style>
  <w:style w:type="character" w:customStyle="1" w:styleId="InstrukcjeIpozZnak">
    <w:name w:val="Instrukcje_I_poz Znak"/>
    <w:basedOn w:val="AkapitzlistZnak"/>
    <w:link w:val="InstrukcjeIpoz"/>
    <w:rsid w:val="003631B2"/>
    <w:rPr>
      <w:rFonts w:ascii="Arial" w:hAnsi="Arial" w:cs="Arial"/>
      <w:b/>
      <w:color w:val="365F91" w:themeColor="accent1" w:themeShade="BF"/>
      <w:sz w:val="24"/>
      <w:szCs w:val="24"/>
    </w:rPr>
  </w:style>
  <w:style w:type="character" w:customStyle="1" w:styleId="InstrukcjetreZnak">
    <w:name w:val="Instrukcje_treść Znak"/>
    <w:basedOn w:val="Domylnaczcionkaakapitu"/>
    <w:link w:val="Instrukcjetre"/>
    <w:rsid w:val="003631B2"/>
    <w:rPr>
      <w:rFonts w:ascii="Arial" w:hAnsi="Arial" w:cs="Arial"/>
      <w:sz w:val="21"/>
      <w:szCs w:val="21"/>
    </w:rPr>
  </w:style>
  <w:style w:type="paragraph" w:customStyle="1" w:styleId="InstUWAGA1">
    <w:name w:val="Inst_UWAGA1"/>
    <w:basedOn w:val="Normalny"/>
    <w:link w:val="InstUWAGA1Znak"/>
    <w:qFormat/>
    <w:rsid w:val="00DF6239"/>
    <w:pPr>
      <w:spacing w:after="0" w:line="360" w:lineRule="auto"/>
      <w:jc w:val="center"/>
    </w:pPr>
    <w:rPr>
      <w:rFonts w:cs="Arial"/>
      <w:b/>
      <w:color w:val="365F91" w:themeColor="accent1" w:themeShade="BF"/>
      <w:sz w:val="24"/>
      <w:szCs w:val="24"/>
    </w:rPr>
  </w:style>
  <w:style w:type="paragraph" w:customStyle="1" w:styleId="InstUWAGAtresc">
    <w:name w:val="Inst_UWAGA_tresc"/>
    <w:basedOn w:val="InstUWAGA1"/>
    <w:link w:val="InstUWAGAtrescZnak"/>
    <w:qFormat/>
    <w:rsid w:val="00DF6239"/>
    <w:pPr>
      <w:spacing w:after="200" w:line="240" w:lineRule="auto"/>
      <w:jc w:val="both"/>
    </w:pPr>
  </w:style>
  <w:style w:type="character" w:customStyle="1" w:styleId="InstUWAGA1Znak">
    <w:name w:val="Inst_UWAGA1 Znak"/>
    <w:basedOn w:val="Domylnaczcionkaakapitu"/>
    <w:link w:val="InstUWAGA1"/>
    <w:rsid w:val="00DF6239"/>
    <w:rPr>
      <w:rFonts w:ascii="Arial" w:hAnsi="Arial" w:cs="Arial"/>
      <w:b/>
      <w:color w:val="365F91" w:themeColor="accent1" w:themeShade="BF"/>
      <w:sz w:val="24"/>
      <w:szCs w:val="24"/>
    </w:rPr>
  </w:style>
  <w:style w:type="paragraph" w:customStyle="1" w:styleId="Insttrec">
    <w:name w:val="Inst_treśc"/>
    <w:basedOn w:val="Instrukcjetre"/>
    <w:link w:val="InsttrecZnak"/>
    <w:qFormat/>
    <w:rsid w:val="00DF6239"/>
  </w:style>
  <w:style w:type="character" w:customStyle="1" w:styleId="InstUWAGAtrescZnak">
    <w:name w:val="Inst_UWAGA_tresc Znak"/>
    <w:basedOn w:val="InstUWAGA1Znak"/>
    <w:link w:val="InstUWAGAtresc"/>
    <w:rsid w:val="00DF6239"/>
    <w:rPr>
      <w:rFonts w:ascii="Arial" w:hAnsi="Arial" w:cs="Arial"/>
      <w:b/>
      <w:color w:val="365F91" w:themeColor="accent1" w:themeShade="BF"/>
      <w:sz w:val="24"/>
      <w:szCs w:val="24"/>
    </w:rPr>
  </w:style>
  <w:style w:type="paragraph" w:customStyle="1" w:styleId="InstIIpoz">
    <w:name w:val="Inst_IIpoz"/>
    <w:basedOn w:val="Akapitzlist"/>
    <w:qFormat/>
    <w:rsid w:val="00072004"/>
    <w:pPr>
      <w:tabs>
        <w:tab w:val="left" w:pos="284"/>
        <w:tab w:val="left" w:pos="426"/>
      </w:tabs>
      <w:ind w:left="0"/>
      <w:outlineLvl w:val="1"/>
    </w:pPr>
    <w:rPr>
      <w:rFonts w:cs="Arial"/>
      <w:b/>
      <w:caps/>
      <w:color w:val="548DD4" w:themeColor="text2" w:themeTint="99"/>
    </w:rPr>
  </w:style>
  <w:style w:type="character" w:customStyle="1" w:styleId="InsttrecZnak">
    <w:name w:val="Inst_treśc Znak"/>
    <w:basedOn w:val="InstrukcjetreZnak"/>
    <w:link w:val="Insttrec"/>
    <w:rsid w:val="00DF6239"/>
    <w:rPr>
      <w:rFonts w:ascii="Arial" w:hAnsi="Arial" w:cs="Arial"/>
      <w:sz w:val="21"/>
      <w:szCs w:val="21"/>
    </w:rPr>
  </w:style>
  <w:style w:type="paragraph" w:customStyle="1" w:styleId="Instwypunkt">
    <w:name w:val="Inst_wypunkt"/>
    <w:basedOn w:val="Instrukcjetre"/>
    <w:link w:val="InstwypunktZnak"/>
    <w:qFormat/>
    <w:rsid w:val="007F16EB"/>
    <w:pPr>
      <w:numPr>
        <w:numId w:val="15"/>
      </w:numPr>
      <w:tabs>
        <w:tab w:val="left" w:pos="284"/>
        <w:tab w:val="left" w:pos="851"/>
      </w:tabs>
      <w:ind w:left="284" w:hanging="142"/>
    </w:pPr>
    <w:rPr>
      <w:lang w:eastAsia="pl-PL"/>
    </w:rPr>
  </w:style>
  <w:style w:type="paragraph" w:customStyle="1" w:styleId="instkuryswa">
    <w:name w:val="inst kuryswa"/>
    <w:basedOn w:val="Instwypunkt"/>
    <w:link w:val="instkuryswaZnak"/>
    <w:qFormat/>
    <w:rsid w:val="007F16EB"/>
    <w:pPr>
      <w:ind w:left="720" w:hanging="360"/>
    </w:pPr>
    <w:rPr>
      <w:b/>
      <w:i/>
    </w:rPr>
  </w:style>
  <w:style w:type="paragraph" w:customStyle="1" w:styleId="pole">
    <w:name w:val="pole"/>
    <w:basedOn w:val="InstNIEBnag"/>
    <w:link w:val="poleZnak"/>
    <w:qFormat/>
    <w:rsid w:val="00F60C7C"/>
    <w:pPr>
      <w:shd w:val="clear" w:color="auto" w:fill="auto"/>
      <w:spacing w:after="200"/>
    </w:pPr>
    <w:rPr>
      <w:rFonts w:eastAsia="Calibri"/>
      <w:caps/>
    </w:rPr>
  </w:style>
  <w:style w:type="character" w:customStyle="1" w:styleId="InstwypunktZnak">
    <w:name w:val="Inst_wypunkt Znak"/>
    <w:basedOn w:val="InstrukcjetreZnak"/>
    <w:link w:val="Instwypunkt"/>
    <w:rsid w:val="007F16EB"/>
    <w:rPr>
      <w:rFonts w:ascii="Arial" w:hAnsi="Arial" w:cs="Arial"/>
      <w:sz w:val="21"/>
      <w:szCs w:val="21"/>
      <w:lang w:eastAsia="pl-PL"/>
    </w:rPr>
  </w:style>
  <w:style w:type="character" w:customStyle="1" w:styleId="instkuryswaZnak">
    <w:name w:val="inst kuryswa Znak"/>
    <w:basedOn w:val="InstwypunktZnak"/>
    <w:link w:val="instkuryswa"/>
    <w:rsid w:val="007F16EB"/>
    <w:rPr>
      <w:rFonts w:ascii="Arial" w:hAnsi="Arial" w:cs="Arial"/>
      <w:b/>
      <w:i/>
      <w:sz w:val="21"/>
      <w:szCs w:val="21"/>
      <w:lang w:eastAsia="pl-PL"/>
    </w:rPr>
  </w:style>
  <w:style w:type="character" w:customStyle="1" w:styleId="InstniebieskiZnak">
    <w:name w:val="Inst_niebieski Znak"/>
    <w:basedOn w:val="Domylnaczcionkaakapitu"/>
    <w:link w:val="Instniebieski"/>
    <w:rsid w:val="004F06B5"/>
    <w:rPr>
      <w:rFonts w:ascii="Arial" w:eastAsia="Times New Roman" w:hAnsi="Arial" w:cs="Arial"/>
      <w:sz w:val="21"/>
      <w:szCs w:val="21"/>
      <w:shd w:val="clear" w:color="auto" w:fill="DBE5F1" w:themeFill="accent1" w:themeFillTint="33"/>
      <w:lang w:eastAsia="pl-PL"/>
    </w:rPr>
  </w:style>
  <w:style w:type="character" w:customStyle="1" w:styleId="InstNIEBnagZnak">
    <w:name w:val="InstNIEBnagł Znak"/>
    <w:basedOn w:val="InstniebieskiZnak"/>
    <w:link w:val="InstNIEBnag"/>
    <w:rsid w:val="005053A9"/>
    <w:rPr>
      <w:rFonts w:ascii="Arial" w:eastAsia="Times New Roman" w:hAnsi="Arial" w:cs="Arial"/>
      <w:b/>
      <w:color w:val="365F91" w:themeColor="accent1" w:themeShade="BF"/>
      <w:sz w:val="21"/>
      <w:szCs w:val="21"/>
      <w:shd w:val="clear" w:color="auto" w:fill="DBE5F1" w:themeFill="accent1" w:themeFillTint="33"/>
      <w:lang w:eastAsia="pl-PL"/>
    </w:rPr>
  </w:style>
  <w:style w:type="character" w:customStyle="1" w:styleId="poleZnak">
    <w:name w:val="pole Znak"/>
    <w:basedOn w:val="InstNIEBnagZnak"/>
    <w:link w:val="pole"/>
    <w:rsid w:val="00F60C7C"/>
    <w:rPr>
      <w:rFonts w:ascii="Arial" w:eastAsia="Calibri" w:hAnsi="Arial" w:cs="Arial"/>
      <w:b/>
      <w:caps/>
      <w:color w:val="365F91" w:themeColor="accent1" w:themeShade="BF"/>
      <w:sz w:val="21"/>
      <w:szCs w:val="21"/>
      <w:shd w:val="clear" w:color="auto" w:fill="DBE5F1" w:themeFill="accent1" w:themeFillTint="33"/>
      <w:lang w:eastAsia="pl-PL"/>
    </w:rPr>
  </w:style>
  <w:style w:type="paragraph" w:customStyle="1" w:styleId="instrukcja-tre">
    <w:name w:val="instrukcja- treść"/>
    <w:basedOn w:val="Normalny"/>
    <w:link w:val="instrukcja-treZnak"/>
    <w:rsid w:val="00240CE7"/>
    <w:pPr>
      <w:tabs>
        <w:tab w:val="left" w:pos="142"/>
        <w:tab w:val="left" w:pos="284"/>
        <w:tab w:val="left" w:pos="426"/>
      </w:tabs>
      <w:spacing w:after="0"/>
    </w:pPr>
    <w:rPr>
      <w:rFonts w:cs="Arial"/>
      <w:color w:val="404040" w:themeColor="text1" w:themeTint="BF"/>
    </w:rPr>
  </w:style>
  <w:style w:type="character" w:customStyle="1" w:styleId="instrukcja-treZnak">
    <w:name w:val="instrukcja- treść Znak"/>
    <w:basedOn w:val="Domylnaczcionkaakapitu"/>
    <w:link w:val="instrukcja-tre"/>
    <w:rsid w:val="00240CE7"/>
    <w:rPr>
      <w:rFonts w:ascii="Arial" w:hAnsi="Arial" w:cs="Arial"/>
      <w:color w:val="404040" w:themeColor="text1" w:themeTint="BF"/>
    </w:rPr>
  </w:style>
  <w:style w:type="paragraph" w:customStyle="1" w:styleId="Astandard">
    <w:name w:val="A standard"/>
    <w:basedOn w:val="Normalny"/>
    <w:link w:val="AstandardZnak"/>
    <w:qFormat/>
    <w:rsid w:val="00240CE7"/>
    <w:pPr>
      <w:tabs>
        <w:tab w:val="left" w:pos="142"/>
        <w:tab w:val="left" w:pos="284"/>
        <w:tab w:val="left" w:pos="426"/>
      </w:tabs>
      <w:spacing w:after="0" w:line="268" w:lineRule="exact"/>
      <w:contextualSpacing/>
    </w:pPr>
    <w:rPr>
      <w:rFonts w:cs="Arial"/>
      <w:color w:val="404040" w:themeColor="text1" w:themeTint="BF"/>
    </w:rPr>
  </w:style>
  <w:style w:type="character" w:customStyle="1" w:styleId="AstandardZnak">
    <w:name w:val="A standard Znak"/>
    <w:basedOn w:val="Domylnaczcionkaakapitu"/>
    <w:link w:val="Astandard"/>
    <w:rsid w:val="00240CE7"/>
    <w:rPr>
      <w:rFonts w:ascii="Arial" w:hAnsi="Arial" w:cs="Arial"/>
      <w:color w:val="404040" w:themeColor="text1" w:themeTint="BF"/>
    </w:rPr>
  </w:style>
  <w:style w:type="paragraph" w:customStyle="1" w:styleId="Wcicie">
    <w:name w:val="Wcięcie"/>
    <w:basedOn w:val="Cytat"/>
    <w:qFormat/>
    <w:rsid w:val="00240CE7"/>
    <w:pPr>
      <w:numPr>
        <w:numId w:val="45"/>
      </w:numPr>
      <w:tabs>
        <w:tab w:val="left" w:pos="284"/>
      </w:tabs>
      <w:jc w:val="left"/>
    </w:pPr>
    <w:rPr>
      <w:rFonts w:eastAsiaTheme="majorEastAsia" w:cs="Arial"/>
      <w:b/>
      <w:bCs/>
      <w:i w:val="0"/>
      <w:iCs w:val="0"/>
      <w:color w:val="4F81BD" w:themeColor="accent1"/>
    </w:rPr>
  </w:style>
  <w:style w:type="paragraph" w:styleId="Cytat">
    <w:name w:val="Quote"/>
    <w:basedOn w:val="Normalny"/>
    <w:next w:val="Normalny"/>
    <w:link w:val="CytatZnak"/>
    <w:uiPriority w:val="29"/>
    <w:qFormat/>
    <w:rsid w:val="00240CE7"/>
    <w:pPr>
      <w:spacing w:before="200" w:after="160"/>
      <w:ind w:left="864" w:right="864"/>
      <w:jc w:val="center"/>
    </w:pPr>
    <w:rPr>
      <w:i/>
      <w:iCs/>
      <w:color w:val="404040" w:themeColor="text1" w:themeTint="BF"/>
    </w:rPr>
  </w:style>
  <w:style w:type="character" w:customStyle="1" w:styleId="CytatZnak">
    <w:name w:val="Cytat Znak"/>
    <w:basedOn w:val="Domylnaczcionkaakapitu"/>
    <w:link w:val="Cytat"/>
    <w:uiPriority w:val="29"/>
    <w:rsid w:val="00240CE7"/>
    <w:rPr>
      <w:i/>
      <w:iCs/>
      <w:color w:val="404040" w:themeColor="text1" w:themeTint="BF"/>
    </w:rPr>
  </w:style>
  <w:style w:type="paragraph" w:customStyle="1" w:styleId="Konspekt3poziom">
    <w:name w:val="Konspekt 3 poziom"/>
    <w:basedOn w:val="Akapitzlist"/>
    <w:link w:val="Konspekt3poziomZnak"/>
    <w:autoRedefine/>
    <w:qFormat/>
    <w:rsid w:val="001C1F8F"/>
    <w:pPr>
      <w:spacing w:after="0" w:line="480" w:lineRule="auto"/>
      <w:ind w:left="0"/>
      <w:outlineLvl w:val="2"/>
    </w:pPr>
    <w:rPr>
      <w:rFonts w:eastAsiaTheme="majorEastAsia" w:cs="Arial"/>
      <w:bCs/>
    </w:rPr>
  </w:style>
  <w:style w:type="character" w:customStyle="1" w:styleId="Konspekt3poziomZnak">
    <w:name w:val="Konspekt 3 poziom Znak"/>
    <w:basedOn w:val="Domylnaczcionkaakapitu"/>
    <w:link w:val="Konspekt3poziom"/>
    <w:rsid w:val="001C1F8F"/>
    <w:rPr>
      <w:rFonts w:ascii="Arial" w:eastAsiaTheme="majorEastAsia" w:hAnsi="Arial" w:cs="Arial"/>
      <w:bCs/>
    </w:rPr>
  </w:style>
  <w:style w:type="paragraph" w:customStyle="1" w:styleId="AP1-bold">
    <w:name w:val="A P1 - bold"/>
    <w:basedOn w:val="Normalny"/>
    <w:qFormat/>
    <w:rsid w:val="001C1F8F"/>
    <w:pPr>
      <w:numPr>
        <w:numId w:val="46"/>
      </w:numPr>
      <w:tabs>
        <w:tab w:val="left" w:pos="142"/>
        <w:tab w:val="left" w:pos="284"/>
        <w:tab w:val="left" w:pos="426"/>
      </w:tabs>
      <w:spacing w:after="120"/>
      <w:contextualSpacing/>
      <w:outlineLvl w:val="0"/>
    </w:pPr>
    <w:rPr>
      <w:rFonts w:cs="Arial"/>
      <w:b/>
    </w:rPr>
  </w:style>
  <w:style w:type="character" w:styleId="Odwoaniedelikatne">
    <w:name w:val="Subtle Reference"/>
    <w:basedOn w:val="Domylnaczcionkaakapitu"/>
    <w:uiPriority w:val="31"/>
    <w:qFormat/>
    <w:rsid w:val="008E39DF"/>
    <w:rPr>
      <w:smallCaps/>
      <w:color w:val="5A5A5A" w:themeColor="text1" w:themeTint="A5"/>
    </w:rPr>
  </w:style>
  <w:style w:type="paragraph" w:customStyle="1" w:styleId="Pierwszypoziomnagwki">
    <w:name w:val="Pierwszy poziom (nagłówki)"/>
    <w:link w:val="PierwszypoziomnagwkiZnak"/>
    <w:qFormat/>
    <w:rsid w:val="006B4719"/>
    <w:pPr>
      <w:tabs>
        <w:tab w:val="left" w:pos="567"/>
      </w:tabs>
      <w:autoSpaceDE w:val="0"/>
      <w:autoSpaceDN w:val="0"/>
      <w:adjustRightInd w:val="0"/>
      <w:ind w:left="567" w:hanging="567"/>
      <w:jc w:val="both"/>
      <w:outlineLvl w:val="0"/>
    </w:pPr>
    <w:rPr>
      <w:rFonts w:ascii="Arial" w:eastAsia="Times New Roman" w:hAnsi="Arial" w:cs="Arial"/>
      <w:b/>
      <w:color w:val="365F91" w:themeColor="accent1" w:themeShade="BF"/>
      <w:sz w:val="24"/>
      <w:szCs w:val="24"/>
      <w:lang w:eastAsia="pl-PL"/>
    </w:rPr>
  </w:style>
  <w:style w:type="paragraph" w:customStyle="1" w:styleId="Drugipoziomnagwek">
    <w:name w:val="Drugi poziom (nagłówek)"/>
    <w:basedOn w:val="Pierwszypoziomnagwki"/>
    <w:link w:val="DrugipoziomnagwekZnak"/>
    <w:qFormat/>
    <w:rsid w:val="00E60EE8"/>
    <w:pPr>
      <w:numPr>
        <w:numId w:val="47"/>
      </w:numPr>
    </w:pPr>
    <w:rPr>
      <w:caps/>
      <w:color w:val="548DD4" w:themeColor="text2" w:themeTint="99"/>
      <w:sz w:val="22"/>
    </w:rPr>
  </w:style>
  <w:style w:type="character" w:customStyle="1" w:styleId="PierwszypoziomnagwkiZnak">
    <w:name w:val="Pierwszy poziom (nagłówki) Znak"/>
    <w:basedOn w:val="Domylnaczcionkaakapitu"/>
    <w:link w:val="Pierwszypoziomnagwki"/>
    <w:rsid w:val="006B4719"/>
    <w:rPr>
      <w:rFonts w:ascii="Arial" w:eastAsia="Times New Roman" w:hAnsi="Arial" w:cs="Arial"/>
      <w:b/>
      <w:color w:val="365F91" w:themeColor="accent1" w:themeShade="BF"/>
      <w:sz w:val="24"/>
      <w:szCs w:val="24"/>
      <w:lang w:eastAsia="pl-PL"/>
    </w:rPr>
  </w:style>
  <w:style w:type="character" w:customStyle="1" w:styleId="DrugipoziomnagwekZnak">
    <w:name w:val="Drugi poziom (nagłówek) Znak"/>
    <w:basedOn w:val="PierwszypoziomnagwkiZnak"/>
    <w:link w:val="Drugipoziomnagwek"/>
    <w:rsid w:val="00E60EE8"/>
    <w:rPr>
      <w:rFonts w:ascii="Arial" w:eastAsia="Times New Roman" w:hAnsi="Arial" w:cs="Arial"/>
      <w:b/>
      <w:caps/>
      <w:color w:val="548DD4" w:themeColor="text2" w:themeTint="99"/>
      <w:sz w:val="24"/>
      <w:szCs w:val="24"/>
      <w:lang w:eastAsia="pl-P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43063798">
      <w:bodyDiv w:val="1"/>
      <w:marLeft w:val="0"/>
      <w:marRight w:val="0"/>
      <w:marTop w:val="0"/>
      <w:marBottom w:val="0"/>
      <w:divBdr>
        <w:top w:val="none" w:sz="0" w:space="0" w:color="auto"/>
        <w:left w:val="none" w:sz="0" w:space="0" w:color="auto"/>
        <w:bottom w:val="none" w:sz="0" w:space="0" w:color="auto"/>
        <w:right w:val="none" w:sz="0" w:space="0" w:color="auto"/>
      </w:divBdr>
    </w:div>
    <w:div w:id="20792033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3.png"/><Relationship Id="rId299" Type="http://schemas.openxmlformats.org/officeDocument/2006/relationships/image" Target="media/image282.PNG"/><Relationship Id="rId303" Type="http://schemas.openxmlformats.org/officeDocument/2006/relationships/image" Target="media/image286.PNG"/><Relationship Id="rId21" Type="http://schemas.openxmlformats.org/officeDocument/2006/relationships/image" Target="media/image8.png"/><Relationship Id="rId42" Type="http://schemas.openxmlformats.org/officeDocument/2006/relationships/image" Target="media/image29.png"/><Relationship Id="rId63" Type="http://schemas.openxmlformats.org/officeDocument/2006/relationships/image" Target="media/image50.png"/><Relationship Id="rId84" Type="http://schemas.openxmlformats.org/officeDocument/2006/relationships/image" Target="media/image70.png"/><Relationship Id="rId138" Type="http://schemas.openxmlformats.org/officeDocument/2006/relationships/image" Target="media/image124.png"/><Relationship Id="rId159" Type="http://schemas.openxmlformats.org/officeDocument/2006/relationships/image" Target="media/image145.png"/><Relationship Id="rId324" Type="http://schemas.openxmlformats.org/officeDocument/2006/relationships/image" Target="media/image307.PNG"/><Relationship Id="rId170" Type="http://schemas.openxmlformats.org/officeDocument/2006/relationships/image" Target="media/image156.png"/><Relationship Id="rId191" Type="http://schemas.openxmlformats.org/officeDocument/2006/relationships/image" Target="media/image177.png"/><Relationship Id="rId205" Type="http://schemas.openxmlformats.org/officeDocument/2006/relationships/image" Target="media/image190.PNG"/><Relationship Id="rId226" Type="http://schemas.openxmlformats.org/officeDocument/2006/relationships/image" Target="media/image209.PNG"/><Relationship Id="rId247" Type="http://schemas.openxmlformats.org/officeDocument/2006/relationships/image" Target="media/image230.PNG"/><Relationship Id="rId107" Type="http://schemas.openxmlformats.org/officeDocument/2006/relationships/image" Target="media/image93.png"/><Relationship Id="rId268" Type="http://schemas.openxmlformats.org/officeDocument/2006/relationships/image" Target="media/image251.png"/><Relationship Id="rId289" Type="http://schemas.openxmlformats.org/officeDocument/2006/relationships/image" Target="media/image272.PNG"/><Relationship Id="rId11" Type="http://schemas.openxmlformats.org/officeDocument/2006/relationships/image" Target="media/image3.jpeg"/><Relationship Id="rId32" Type="http://schemas.openxmlformats.org/officeDocument/2006/relationships/image" Target="media/image19.png"/><Relationship Id="rId53" Type="http://schemas.openxmlformats.org/officeDocument/2006/relationships/image" Target="media/image40.png"/><Relationship Id="rId74" Type="http://schemas.openxmlformats.org/officeDocument/2006/relationships/image" Target="media/image60.png"/><Relationship Id="rId128" Type="http://schemas.openxmlformats.org/officeDocument/2006/relationships/image" Target="media/image114.png"/><Relationship Id="rId149" Type="http://schemas.openxmlformats.org/officeDocument/2006/relationships/image" Target="media/image135.png"/><Relationship Id="rId314" Type="http://schemas.openxmlformats.org/officeDocument/2006/relationships/image" Target="media/image297.PNG"/><Relationship Id="rId5" Type="http://schemas.openxmlformats.org/officeDocument/2006/relationships/settings" Target="settings.xml"/><Relationship Id="rId95" Type="http://schemas.openxmlformats.org/officeDocument/2006/relationships/image" Target="media/image81.png"/><Relationship Id="rId160" Type="http://schemas.openxmlformats.org/officeDocument/2006/relationships/image" Target="media/image146.png"/><Relationship Id="rId181" Type="http://schemas.openxmlformats.org/officeDocument/2006/relationships/image" Target="media/image167.png"/><Relationship Id="rId216" Type="http://schemas.openxmlformats.org/officeDocument/2006/relationships/image" Target="media/image199.png"/><Relationship Id="rId237" Type="http://schemas.openxmlformats.org/officeDocument/2006/relationships/image" Target="media/image220.PNG"/><Relationship Id="rId258" Type="http://schemas.openxmlformats.org/officeDocument/2006/relationships/image" Target="media/image241.PNG"/><Relationship Id="rId279" Type="http://schemas.openxmlformats.org/officeDocument/2006/relationships/image" Target="media/image262.PNG"/><Relationship Id="rId22" Type="http://schemas.openxmlformats.org/officeDocument/2006/relationships/image" Target="media/image9.png"/><Relationship Id="rId43" Type="http://schemas.openxmlformats.org/officeDocument/2006/relationships/image" Target="media/image30.png"/><Relationship Id="rId64" Type="http://schemas.openxmlformats.org/officeDocument/2006/relationships/image" Target="media/image51.png"/><Relationship Id="rId118" Type="http://schemas.openxmlformats.org/officeDocument/2006/relationships/image" Target="media/image104.png"/><Relationship Id="rId139" Type="http://schemas.openxmlformats.org/officeDocument/2006/relationships/image" Target="media/image125.png"/><Relationship Id="rId290" Type="http://schemas.openxmlformats.org/officeDocument/2006/relationships/image" Target="media/image273.PNG"/><Relationship Id="rId304" Type="http://schemas.openxmlformats.org/officeDocument/2006/relationships/image" Target="media/image287.png"/><Relationship Id="rId325" Type="http://schemas.openxmlformats.org/officeDocument/2006/relationships/image" Target="media/image308.PNG"/><Relationship Id="rId85" Type="http://schemas.openxmlformats.org/officeDocument/2006/relationships/image" Target="media/image71.png"/><Relationship Id="rId150" Type="http://schemas.openxmlformats.org/officeDocument/2006/relationships/image" Target="media/image136.png"/><Relationship Id="rId171" Type="http://schemas.openxmlformats.org/officeDocument/2006/relationships/image" Target="media/image157.png"/><Relationship Id="rId192" Type="http://schemas.openxmlformats.org/officeDocument/2006/relationships/image" Target="media/image178.png"/><Relationship Id="rId206" Type="http://schemas.openxmlformats.org/officeDocument/2006/relationships/image" Target="media/image191.png"/><Relationship Id="rId227" Type="http://schemas.openxmlformats.org/officeDocument/2006/relationships/image" Target="media/image210.PNG"/><Relationship Id="rId248" Type="http://schemas.openxmlformats.org/officeDocument/2006/relationships/image" Target="media/image231.PNG"/><Relationship Id="rId269" Type="http://schemas.openxmlformats.org/officeDocument/2006/relationships/image" Target="media/image252.PNG"/><Relationship Id="rId12" Type="http://schemas.openxmlformats.org/officeDocument/2006/relationships/header" Target="header1.xml"/><Relationship Id="rId33" Type="http://schemas.openxmlformats.org/officeDocument/2006/relationships/image" Target="media/image20.png"/><Relationship Id="rId108" Type="http://schemas.openxmlformats.org/officeDocument/2006/relationships/image" Target="media/image94.png"/><Relationship Id="rId129" Type="http://schemas.openxmlformats.org/officeDocument/2006/relationships/image" Target="media/image115.png"/><Relationship Id="rId280" Type="http://schemas.openxmlformats.org/officeDocument/2006/relationships/image" Target="media/image263.png"/><Relationship Id="rId315" Type="http://schemas.openxmlformats.org/officeDocument/2006/relationships/image" Target="media/image298.png"/><Relationship Id="rId54" Type="http://schemas.openxmlformats.org/officeDocument/2006/relationships/image" Target="media/image41.png"/><Relationship Id="rId75" Type="http://schemas.openxmlformats.org/officeDocument/2006/relationships/image" Target="media/image61.png"/><Relationship Id="rId96" Type="http://schemas.openxmlformats.org/officeDocument/2006/relationships/image" Target="media/image82.png"/><Relationship Id="rId140" Type="http://schemas.openxmlformats.org/officeDocument/2006/relationships/image" Target="media/image126.png"/><Relationship Id="rId161" Type="http://schemas.openxmlformats.org/officeDocument/2006/relationships/image" Target="media/image147.png"/><Relationship Id="rId182" Type="http://schemas.openxmlformats.org/officeDocument/2006/relationships/image" Target="media/image168.png"/><Relationship Id="rId217" Type="http://schemas.openxmlformats.org/officeDocument/2006/relationships/image" Target="media/image200.png"/><Relationship Id="rId6" Type="http://schemas.openxmlformats.org/officeDocument/2006/relationships/webSettings" Target="webSettings.xml"/><Relationship Id="rId238" Type="http://schemas.openxmlformats.org/officeDocument/2006/relationships/image" Target="media/image221.png"/><Relationship Id="rId259" Type="http://schemas.openxmlformats.org/officeDocument/2006/relationships/image" Target="media/image242.PNG"/><Relationship Id="rId23" Type="http://schemas.openxmlformats.org/officeDocument/2006/relationships/image" Target="media/image10.png"/><Relationship Id="rId119" Type="http://schemas.openxmlformats.org/officeDocument/2006/relationships/image" Target="media/image105.png"/><Relationship Id="rId270" Type="http://schemas.openxmlformats.org/officeDocument/2006/relationships/image" Target="media/image253.png"/><Relationship Id="rId291" Type="http://schemas.openxmlformats.org/officeDocument/2006/relationships/image" Target="media/image274.PNG"/><Relationship Id="rId305" Type="http://schemas.openxmlformats.org/officeDocument/2006/relationships/image" Target="media/image288.PNG"/><Relationship Id="rId326" Type="http://schemas.openxmlformats.org/officeDocument/2006/relationships/image" Target="media/image309.png"/><Relationship Id="rId44" Type="http://schemas.openxmlformats.org/officeDocument/2006/relationships/image" Target="media/image31.png"/><Relationship Id="rId65" Type="http://schemas.openxmlformats.org/officeDocument/2006/relationships/image" Target="media/image52.png"/><Relationship Id="rId86" Type="http://schemas.openxmlformats.org/officeDocument/2006/relationships/image" Target="media/image72.png"/><Relationship Id="rId130" Type="http://schemas.openxmlformats.org/officeDocument/2006/relationships/image" Target="media/image116.png"/><Relationship Id="rId151" Type="http://schemas.openxmlformats.org/officeDocument/2006/relationships/image" Target="media/image137.png"/><Relationship Id="rId172" Type="http://schemas.openxmlformats.org/officeDocument/2006/relationships/image" Target="media/image158.png"/><Relationship Id="rId193" Type="http://schemas.openxmlformats.org/officeDocument/2006/relationships/image" Target="media/image179.png"/><Relationship Id="rId207" Type="http://schemas.openxmlformats.org/officeDocument/2006/relationships/image" Target="media/image192.PNG"/><Relationship Id="rId228" Type="http://schemas.openxmlformats.org/officeDocument/2006/relationships/image" Target="media/image211.PNG"/><Relationship Id="rId249" Type="http://schemas.openxmlformats.org/officeDocument/2006/relationships/image" Target="media/image232.PNG"/><Relationship Id="rId13" Type="http://schemas.openxmlformats.org/officeDocument/2006/relationships/footer" Target="footer1.xml"/><Relationship Id="rId109" Type="http://schemas.openxmlformats.org/officeDocument/2006/relationships/image" Target="media/image95.png"/><Relationship Id="rId260" Type="http://schemas.openxmlformats.org/officeDocument/2006/relationships/image" Target="media/image243.PNG"/><Relationship Id="rId281" Type="http://schemas.openxmlformats.org/officeDocument/2006/relationships/image" Target="media/image264.PNG"/><Relationship Id="rId316" Type="http://schemas.openxmlformats.org/officeDocument/2006/relationships/image" Target="media/image299.png"/><Relationship Id="rId34" Type="http://schemas.openxmlformats.org/officeDocument/2006/relationships/image" Target="media/image21.png"/><Relationship Id="rId55" Type="http://schemas.openxmlformats.org/officeDocument/2006/relationships/image" Target="media/image42.png"/><Relationship Id="rId76" Type="http://schemas.openxmlformats.org/officeDocument/2006/relationships/image" Target="media/image62.png"/><Relationship Id="rId97" Type="http://schemas.openxmlformats.org/officeDocument/2006/relationships/image" Target="media/image83.png"/><Relationship Id="rId120" Type="http://schemas.openxmlformats.org/officeDocument/2006/relationships/image" Target="media/image106.png"/><Relationship Id="rId141" Type="http://schemas.openxmlformats.org/officeDocument/2006/relationships/image" Target="media/image127.png"/><Relationship Id="rId7" Type="http://schemas.openxmlformats.org/officeDocument/2006/relationships/footnotes" Target="footnotes.xml"/><Relationship Id="rId162" Type="http://schemas.openxmlformats.org/officeDocument/2006/relationships/image" Target="media/image148.png"/><Relationship Id="rId183" Type="http://schemas.openxmlformats.org/officeDocument/2006/relationships/image" Target="media/image169.png"/><Relationship Id="rId218" Type="http://schemas.openxmlformats.org/officeDocument/2006/relationships/image" Target="media/image201.png"/><Relationship Id="rId239" Type="http://schemas.openxmlformats.org/officeDocument/2006/relationships/image" Target="media/image222.PNG"/><Relationship Id="rId250" Type="http://schemas.openxmlformats.org/officeDocument/2006/relationships/image" Target="media/image233.PNG"/><Relationship Id="rId271" Type="http://schemas.openxmlformats.org/officeDocument/2006/relationships/image" Target="media/image254.PNG"/><Relationship Id="rId292" Type="http://schemas.openxmlformats.org/officeDocument/2006/relationships/image" Target="media/image275.PNG"/><Relationship Id="rId306" Type="http://schemas.openxmlformats.org/officeDocument/2006/relationships/image" Target="media/image289.png"/><Relationship Id="rId24" Type="http://schemas.openxmlformats.org/officeDocument/2006/relationships/image" Target="media/image11.png"/><Relationship Id="rId45" Type="http://schemas.openxmlformats.org/officeDocument/2006/relationships/image" Target="media/image32.png"/><Relationship Id="rId66" Type="http://schemas.openxmlformats.org/officeDocument/2006/relationships/image" Target="media/image53.png"/><Relationship Id="rId87" Type="http://schemas.openxmlformats.org/officeDocument/2006/relationships/image" Target="media/image73.png"/><Relationship Id="rId110" Type="http://schemas.openxmlformats.org/officeDocument/2006/relationships/image" Target="media/image96.png"/><Relationship Id="rId131" Type="http://schemas.openxmlformats.org/officeDocument/2006/relationships/image" Target="media/image117.png"/><Relationship Id="rId327" Type="http://schemas.openxmlformats.org/officeDocument/2006/relationships/image" Target="media/image310.png"/><Relationship Id="rId152" Type="http://schemas.openxmlformats.org/officeDocument/2006/relationships/image" Target="media/image138.png"/><Relationship Id="rId173" Type="http://schemas.openxmlformats.org/officeDocument/2006/relationships/image" Target="media/image159.png"/><Relationship Id="rId194" Type="http://schemas.openxmlformats.org/officeDocument/2006/relationships/image" Target="media/image180.png"/><Relationship Id="rId208" Type="http://schemas.openxmlformats.org/officeDocument/2006/relationships/image" Target="media/image193.PNG"/><Relationship Id="rId229" Type="http://schemas.openxmlformats.org/officeDocument/2006/relationships/image" Target="media/image212.PNG"/><Relationship Id="rId240" Type="http://schemas.openxmlformats.org/officeDocument/2006/relationships/image" Target="media/image223.PNG"/><Relationship Id="rId261" Type="http://schemas.openxmlformats.org/officeDocument/2006/relationships/image" Target="media/image244.PNG"/><Relationship Id="rId14" Type="http://schemas.openxmlformats.org/officeDocument/2006/relationships/hyperlink" Target="http://rpo.slaskie.pl/czytaj/lokalny_system_informatyczny_2014" TargetMode="External"/><Relationship Id="rId35" Type="http://schemas.openxmlformats.org/officeDocument/2006/relationships/image" Target="media/image22.png"/><Relationship Id="rId56" Type="http://schemas.openxmlformats.org/officeDocument/2006/relationships/image" Target="media/image43.png"/><Relationship Id="rId77" Type="http://schemas.openxmlformats.org/officeDocument/2006/relationships/image" Target="media/image63.png"/><Relationship Id="rId100" Type="http://schemas.openxmlformats.org/officeDocument/2006/relationships/image" Target="media/image86.png"/><Relationship Id="rId282" Type="http://schemas.openxmlformats.org/officeDocument/2006/relationships/image" Target="media/image265.png"/><Relationship Id="rId317" Type="http://schemas.openxmlformats.org/officeDocument/2006/relationships/image" Target="media/image300.png"/><Relationship Id="rId8" Type="http://schemas.openxmlformats.org/officeDocument/2006/relationships/endnotes" Target="endnotes.xml"/><Relationship Id="rId51" Type="http://schemas.openxmlformats.org/officeDocument/2006/relationships/image" Target="media/image38.png"/><Relationship Id="rId72" Type="http://schemas.openxmlformats.org/officeDocument/2006/relationships/image" Target="media/image58.png"/><Relationship Id="rId93" Type="http://schemas.openxmlformats.org/officeDocument/2006/relationships/image" Target="media/image79.png"/><Relationship Id="rId98" Type="http://schemas.openxmlformats.org/officeDocument/2006/relationships/image" Target="media/image84.png"/><Relationship Id="rId121" Type="http://schemas.openxmlformats.org/officeDocument/2006/relationships/image" Target="media/image107.png"/><Relationship Id="rId142" Type="http://schemas.openxmlformats.org/officeDocument/2006/relationships/image" Target="media/image128.png"/><Relationship Id="rId163" Type="http://schemas.openxmlformats.org/officeDocument/2006/relationships/image" Target="media/image149.png"/><Relationship Id="rId184" Type="http://schemas.openxmlformats.org/officeDocument/2006/relationships/image" Target="media/image170.png"/><Relationship Id="rId189" Type="http://schemas.openxmlformats.org/officeDocument/2006/relationships/image" Target="media/image175.png"/><Relationship Id="rId219" Type="http://schemas.openxmlformats.org/officeDocument/2006/relationships/image" Target="media/image202.PNG"/><Relationship Id="rId3" Type="http://schemas.openxmlformats.org/officeDocument/2006/relationships/styles" Target="styles.xml"/><Relationship Id="rId214" Type="http://schemas.openxmlformats.org/officeDocument/2006/relationships/hyperlink" Target="https://rpo.slaskie.pl/czytaj/lsi_jak_szybko_i_sprawnie_zlozyc_do_urzedu_gotowy_dokument" TargetMode="External"/><Relationship Id="rId230" Type="http://schemas.openxmlformats.org/officeDocument/2006/relationships/image" Target="media/image213.PNG"/><Relationship Id="rId235" Type="http://schemas.openxmlformats.org/officeDocument/2006/relationships/image" Target="media/image218.png"/><Relationship Id="rId251" Type="http://schemas.openxmlformats.org/officeDocument/2006/relationships/image" Target="media/image234.PNG"/><Relationship Id="rId256" Type="http://schemas.openxmlformats.org/officeDocument/2006/relationships/image" Target="media/image239.PNG"/><Relationship Id="rId277" Type="http://schemas.openxmlformats.org/officeDocument/2006/relationships/image" Target="media/image260.PNG"/><Relationship Id="rId298" Type="http://schemas.openxmlformats.org/officeDocument/2006/relationships/image" Target="media/image281.png"/><Relationship Id="rId25" Type="http://schemas.openxmlformats.org/officeDocument/2006/relationships/image" Target="media/image12.png"/><Relationship Id="rId46" Type="http://schemas.openxmlformats.org/officeDocument/2006/relationships/image" Target="media/image33.png"/><Relationship Id="rId67" Type="http://schemas.openxmlformats.org/officeDocument/2006/relationships/image" Target="media/image54.png"/><Relationship Id="rId116" Type="http://schemas.openxmlformats.org/officeDocument/2006/relationships/image" Target="media/image102.png"/><Relationship Id="rId137" Type="http://schemas.openxmlformats.org/officeDocument/2006/relationships/image" Target="media/image123.png"/><Relationship Id="rId158" Type="http://schemas.openxmlformats.org/officeDocument/2006/relationships/image" Target="media/image144.png"/><Relationship Id="rId272" Type="http://schemas.openxmlformats.org/officeDocument/2006/relationships/image" Target="media/image255.png"/><Relationship Id="rId293" Type="http://schemas.openxmlformats.org/officeDocument/2006/relationships/image" Target="media/image276.PNG"/><Relationship Id="rId302" Type="http://schemas.openxmlformats.org/officeDocument/2006/relationships/image" Target="media/image285.png"/><Relationship Id="rId307" Type="http://schemas.openxmlformats.org/officeDocument/2006/relationships/image" Target="media/image290.PNG"/><Relationship Id="rId323" Type="http://schemas.openxmlformats.org/officeDocument/2006/relationships/image" Target="media/image306.PNG"/><Relationship Id="rId328" Type="http://schemas.openxmlformats.org/officeDocument/2006/relationships/image" Target="media/image311.png"/><Relationship Id="rId20" Type="http://schemas.openxmlformats.org/officeDocument/2006/relationships/image" Target="media/image7.png"/><Relationship Id="rId41" Type="http://schemas.openxmlformats.org/officeDocument/2006/relationships/image" Target="media/image28.png"/><Relationship Id="rId62" Type="http://schemas.openxmlformats.org/officeDocument/2006/relationships/image" Target="media/image49.png"/><Relationship Id="rId83" Type="http://schemas.openxmlformats.org/officeDocument/2006/relationships/image" Target="media/image69.png"/><Relationship Id="rId88" Type="http://schemas.openxmlformats.org/officeDocument/2006/relationships/image" Target="media/image74.png"/><Relationship Id="rId111" Type="http://schemas.openxmlformats.org/officeDocument/2006/relationships/image" Target="media/image97.png"/><Relationship Id="rId132" Type="http://schemas.openxmlformats.org/officeDocument/2006/relationships/image" Target="media/image118.png"/><Relationship Id="rId153" Type="http://schemas.openxmlformats.org/officeDocument/2006/relationships/image" Target="media/image139.png"/><Relationship Id="rId174" Type="http://schemas.openxmlformats.org/officeDocument/2006/relationships/image" Target="media/image160.png"/><Relationship Id="rId179" Type="http://schemas.openxmlformats.org/officeDocument/2006/relationships/image" Target="media/image165.png"/><Relationship Id="rId195" Type="http://schemas.openxmlformats.org/officeDocument/2006/relationships/image" Target="media/image181.png"/><Relationship Id="rId209" Type="http://schemas.openxmlformats.org/officeDocument/2006/relationships/hyperlink" Target="http://www.epuap.gov.pl" TargetMode="External"/><Relationship Id="rId190" Type="http://schemas.openxmlformats.org/officeDocument/2006/relationships/image" Target="media/image176.png"/><Relationship Id="rId204" Type="http://schemas.openxmlformats.org/officeDocument/2006/relationships/image" Target="media/image189.png"/><Relationship Id="rId220" Type="http://schemas.openxmlformats.org/officeDocument/2006/relationships/image" Target="media/image203.png"/><Relationship Id="rId225" Type="http://schemas.openxmlformats.org/officeDocument/2006/relationships/image" Target="media/image208.png"/><Relationship Id="rId241" Type="http://schemas.openxmlformats.org/officeDocument/2006/relationships/image" Target="media/image224.PNG"/><Relationship Id="rId246" Type="http://schemas.openxmlformats.org/officeDocument/2006/relationships/image" Target="media/image229.PNG"/><Relationship Id="rId267" Type="http://schemas.openxmlformats.org/officeDocument/2006/relationships/image" Target="media/image250.PNG"/><Relationship Id="rId288" Type="http://schemas.openxmlformats.org/officeDocument/2006/relationships/image" Target="media/image271.PNG"/><Relationship Id="rId15" Type="http://schemas.openxmlformats.org/officeDocument/2006/relationships/hyperlink" Target="https://lsi.slaskie.pl" TargetMode="External"/><Relationship Id="rId36" Type="http://schemas.openxmlformats.org/officeDocument/2006/relationships/image" Target="media/image23.png"/><Relationship Id="rId57" Type="http://schemas.openxmlformats.org/officeDocument/2006/relationships/image" Target="media/image44.png"/><Relationship Id="rId106" Type="http://schemas.openxmlformats.org/officeDocument/2006/relationships/image" Target="media/image92.png"/><Relationship Id="rId127" Type="http://schemas.openxmlformats.org/officeDocument/2006/relationships/image" Target="media/image113.png"/><Relationship Id="rId262" Type="http://schemas.openxmlformats.org/officeDocument/2006/relationships/image" Target="media/image245.PNG"/><Relationship Id="rId283" Type="http://schemas.openxmlformats.org/officeDocument/2006/relationships/image" Target="media/image266.PNG"/><Relationship Id="rId313" Type="http://schemas.openxmlformats.org/officeDocument/2006/relationships/image" Target="media/image296.PNG"/><Relationship Id="rId318" Type="http://schemas.openxmlformats.org/officeDocument/2006/relationships/image" Target="media/image301.PNG"/><Relationship Id="rId10" Type="http://schemas.openxmlformats.org/officeDocument/2006/relationships/image" Target="media/image2.jpeg"/><Relationship Id="rId31" Type="http://schemas.openxmlformats.org/officeDocument/2006/relationships/image" Target="media/image18.png"/><Relationship Id="rId52" Type="http://schemas.openxmlformats.org/officeDocument/2006/relationships/image" Target="media/image39.png"/><Relationship Id="rId73" Type="http://schemas.openxmlformats.org/officeDocument/2006/relationships/image" Target="media/image59.png"/><Relationship Id="rId78" Type="http://schemas.openxmlformats.org/officeDocument/2006/relationships/image" Target="media/image64.png"/><Relationship Id="rId94" Type="http://schemas.openxmlformats.org/officeDocument/2006/relationships/image" Target="media/image80.png"/><Relationship Id="rId99" Type="http://schemas.openxmlformats.org/officeDocument/2006/relationships/image" Target="media/image85.png"/><Relationship Id="rId101" Type="http://schemas.openxmlformats.org/officeDocument/2006/relationships/image" Target="media/image87.png"/><Relationship Id="rId122" Type="http://schemas.openxmlformats.org/officeDocument/2006/relationships/image" Target="media/image108.png"/><Relationship Id="rId143" Type="http://schemas.openxmlformats.org/officeDocument/2006/relationships/image" Target="media/image129.png"/><Relationship Id="rId148" Type="http://schemas.openxmlformats.org/officeDocument/2006/relationships/image" Target="media/image134.png"/><Relationship Id="rId164" Type="http://schemas.openxmlformats.org/officeDocument/2006/relationships/image" Target="media/image150.png"/><Relationship Id="rId169" Type="http://schemas.openxmlformats.org/officeDocument/2006/relationships/image" Target="media/image155.png"/><Relationship Id="rId185" Type="http://schemas.openxmlformats.org/officeDocument/2006/relationships/image" Target="media/image171.png"/><Relationship Id="rId4" Type="http://schemas.microsoft.com/office/2007/relationships/stylesWithEffects" Target="stylesWithEffects.xml"/><Relationship Id="rId9" Type="http://schemas.openxmlformats.org/officeDocument/2006/relationships/image" Target="media/image1.png"/><Relationship Id="rId180" Type="http://schemas.openxmlformats.org/officeDocument/2006/relationships/image" Target="media/image166.png"/><Relationship Id="rId210" Type="http://schemas.openxmlformats.org/officeDocument/2006/relationships/image" Target="media/image194.PNG"/><Relationship Id="rId215" Type="http://schemas.openxmlformats.org/officeDocument/2006/relationships/image" Target="media/image198.png"/><Relationship Id="rId236" Type="http://schemas.openxmlformats.org/officeDocument/2006/relationships/image" Target="media/image219.PNG"/><Relationship Id="rId257" Type="http://schemas.openxmlformats.org/officeDocument/2006/relationships/image" Target="media/image240.PNG"/><Relationship Id="rId278" Type="http://schemas.openxmlformats.org/officeDocument/2006/relationships/image" Target="media/image261.png"/><Relationship Id="rId26" Type="http://schemas.openxmlformats.org/officeDocument/2006/relationships/image" Target="media/image13.png"/><Relationship Id="rId231" Type="http://schemas.openxmlformats.org/officeDocument/2006/relationships/image" Target="media/image214.PNG"/><Relationship Id="rId252" Type="http://schemas.openxmlformats.org/officeDocument/2006/relationships/image" Target="media/image235.PNG"/><Relationship Id="rId273" Type="http://schemas.openxmlformats.org/officeDocument/2006/relationships/image" Target="media/image256.png"/><Relationship Id="rId294" Type="http://schemas.openxmlformats.org/officeDocument/2006/relationships/image" Target="media/image277.png"/><Relationship Id="rId308" Type="http://schemas.openxmlformats.org/officeDocument/2006/relationships/image" Target="media/image291.PNG"/><Relationship Id="rId329" Type="http://schemas.openxmlformats.org/officeDocument/2006/relationships/image" Target="media/image312.png"/><Relationship Id="rId47" Type="http://schemas.openxmlformats.org/officeDocument/2006/relationships/image" Target="media/image34.png"/><Relationship Id="rId68" Type="http://schemas.openxmlformats.org/officeDocument/2006/relationships/hyperlink" Target="http://www.mapadotacji.gov.pl" TargetMode="External"/><Relationship Id="rId89" Type="http://schemas.openxmlformats.org/officeDocument/2006/relationships/image" Target="media/image75.png"/><Relationship Id="rId112" Type="http://schemas.openxmlformats.org/officeDocument/2006/relationships/image" Target="media/image98.png"/><Relationship Id="rId133" Type="http://schemas.openxmlformats.org/officeDocument/2006/relationships/image" Target="media/image119.png"/><Relationship Id="rId154" Type="http://schemas.openxmlformats.org/officeDocument/2006/relationships/image" Target="media/image140.png"/><Relationship Id="rId175" Type="http://schemas.openxmlformats.org/officeDocument/2006/relationships/image" Target="media/image161.png"/><Relationship Id="rId196" Type="http://schemas.openxmlformats.org/officeDocument/2006/relationships/hyperlink" Target="http://rpo.slaskie.pl/czytaj/lokalny_system_informatyczny_2014" TargetMode="External"/><Relationship Id="rId200" Type="http://schemas.openxmlformats.org/officeDocument/2006/relationships/image" Target="media/image185.png"/><Relationship Id="rId16" Type="http://schemas.openxmlformats.org/officeDocument/2006/relationships/image" Target="media/image4.png"/><Relationship Id="rId221" Type="http://schemas.openxmlformats.org/officeDocument/2006/relationships/image" Target="media/image204.png"/><Relationship Id="rId242" Type="http://schemas.openxmlformats.org/officeDocument/2006/relationships/image" Target="media/image225.PNG"/><Relationship Id="rId263" Type="http://schemas.openxmlformats.org/officeDocument/2006/relationships/image" Target="media/image246.PNG"/><Relationship Id="rId284" Type="http://schemas.openxmlformats.org/officeDocument/2006/relationships/image" Target="media/image267.png"/><Relationship Id="rId319" Type="http://schemas.openxmlformats.org/officeDocument/2006/relationships/image" Target="media/image302.png"/><Relationship Id="rId37" Type="http://schemas.openxmlformats.org/officeDocument/2006/relationships/image" Target="media/image24.png"/><Relationship Id="rId58" Type="http://schemas.openxmlformats.org/officeDocument/2006/relationships/image" Target="media/image45.png"/><Relationship Id="rId79" Type="http://schemas.openxmlformats.org/officeDocument/2006/relationships/image" Target="media/image65.png"/><Relationship Id="rId102" Type="http://schemas.openxmlformats.org/officeDocument/2006/relationships/image" Target="media/image88.png"/><Relationship Id="rId123" Type="http://schemas.openxmlformats.org/officeDocument/2006/relationships/image" Target="media/image109.png"/><Relationship Id="rId144" Type="http://schemas.openxmlformats.org/officeDocument/2006/relationships/image" Target="media/image130.png"/><Relationship Id="rId330" Type="http://schemas.openxmlformats.org/officeDocument/2006/relationships/fontTable" Target="fontTable.xml"/><Relationship Id="rId90" Type="http://schemas.openxmlformats.org/officeDocument/2006/relationships/image" Target="media/image76.png"/><Relationship Id="rId165" Type="http://schemas.openxmlformats.org/officeDocument/2006/relationships/image" Target="media/image151.png"/><Relationship Id="rId186" Type="http://schemas.openxmlformats.org/officeDocument/2006/relationships/image" Target="media/image172.png"/><Relationship Id="rId211" Type="http://schemas.openxmlformats.org/officeDocument/2006/relationships/image" Target="media/image195.png"/><Relationship Id="rId232" Type="http://schemas.openxmlformats.org/officeDocument/2006/relationships/image" Target="media/image215.PNG"/><Relationship Id="rId253" Type="http://schemas.openxmlformats.org/officeDocument/2006/relationships/image" Target="media/image236.PNG"/><Relationship Id="rId274" Type="http://schemas.openxmlformats.org/officeDocument/2006/relationships/image" Target="media/image257.PNG"/><Relationship Id="rId295" Type="http://schemas.openxmlformats.org/officeDocument/2006/relationships/image" Target="media/image278.PNG"/><Relationship Id="rId309" Type="http://schemas.openxmlformats.org/officeDocument/2006/relationships/image" Target="media/image292.PNG"/><Relationship Id="rId27" Type="http://schemas.openxmlformats.org/officeDocument/2006/relationships/image" Target="media/image14.png"/><Relationship Id="rId48" Type="http://schemas.openxmlformats.org/officeDocument/2006/relationships/image" Target="media/image35.png"/><Relationship Id="rId69" Type="http://schemas.openxmlformats.org/officeDocument/2006/relationships/image" Target="media/image55.png"/><Relationship Id="rId113" Type="http://schemas.openxmlformats.org/officeDocument/2006/relationships/image" Target="media/image99.png"/><Relationship Id="rId134" Type="http://schemas.openxmlformats.org/officeDocument/2006/relationships/image" Target="media/image120.png"/><Relationship Id="rId320" Type="http://schemas.openxmlformats.org/officeDocument/2006/relationships/image" Target="media/image303.PNG"/><Relationship Id="rId80" Type="http://schemas.openxmlformats.org/officeDocument/2006/relationships/image" Target="media/image66.png"/><Relationship Id="rId155" Type="http://schemas.openxmlformats.org/officeDocument/2006/relationships/image" Target="media/image141.png"/><Relationship Id="rId176" Type="http://schemas.openxmlformats.org/officeDocument/2006/relationships/image" Target="media/image162.png"/><Relationship Id="rId197" Type="http://schemas.openxmlformats.org/officeDocument/2006/relationships/image" Target="media/image182.png"/><Relationship Id="rId201" Type="http://schemas.openxmlformats.org/officeDocument/2006/relationships/image" Target="media/image186.png"/><Relationship Id="rId222" Type="http://schemas.openxmlformats.org/officeDocument/2006/relationships/image" Target="media/image205.png"/><Relationship Id="rId243" Type="http://schemas.openxmlformats.org/officeDocument/2006/relationships/image" Target="media/image226.PNG"/><Relationship Id="rId264" Type="http://schemas.openxmlformats.org/officeDocument/2006/relationships/image" Target="media/image247.PNG"/><Relationship Id="rId285" Type="http://schemas.openxmlformats.org/officeDocument/2006/relationships/image" Target="media/image268.PNG"/><Relationship Id="rId17" Type="http://schemas.openxmlformats.org/officeDocument/2006/relationships/image" Target="media/image5.png"/><Relationship Id="rId38" Type="http://schemas.openxmlformats.org/officeDocument/2006/relationships/image" Target="media/image25.png"/><Relationship Id="rId59" Type="http://schemas.openxmlformats.org/officeDocument/2006/relationships/image" Target="media/image46.png"/><Relationship Id="rId103" Type="http://schemas.openxmlformats.org/officeDocument/2006/relationships/image" Target="media/image89.png"/><Relationship Id="rId124" Type="http://schemas.openxmlformats.org/officeDocument/2006/relationships/image" Target="media/image110.png"/><Relationship Id="rId310" Type="http://schemas.openxmlformats.org/officeDocument/2006/relationships/image" Target="media/image293.PNG"/><Relationship Id="rId70" Type="http://schemas.openxmlformats.org/officeDocument/2006/relationships/image" Target="media/image56.png"/><Relationship Id="rId91" Type="http://schemas.openxmlformats.org/officeDocument/2006/relationships/image" Target="media/image77.png"/><Relationship Id="rId145" Type="http://schemas.openxmlformats.org/officeDocument/2006/relationships/image" Target="media/image131.png"/><Relationship Id="rId166" Type="http://schemas.openxmlformats.org/officeDocument/2006/relationships/image" Target="media/image152.png"/><Relationship Id="rId187" Type="http://schemas.openxmlformats.org/officeDocument/2006/relationships/image" Target="media/image173.png"/><Relationship Id="rId331" Type="http://schemas.openxmlformats.org/officeDocument/2006/relationships/theme" Target="theme/theme1.xml"/><Relationship Id="rId1" Type="http://schemas.openxmlformats.org/officeDocument/2006/relationships/customXml" Target="../customXml/item1.xml"/><Relationship Id="rId212" Type="http://schemas.openxmlformats.org/officeDocument/2006/relationships/image" Target="media/image196.png"/><Relationship Id="rId233" Type="http://schemas.openxmlformats.org/officeDocument/2006/relationships/image" Target="media/image216.PNG"/><Relationship Id="rId254" Type="http://schemas.openxmlformats.org/officeDocument/2006/relationships/image" Target="media/image237.png"/><Relationship Id="rId28" Type="http://schemas.openxmlformats.org/officeDocument/2006/relationships/image" Target="media/image15.png"/><Relationship Id="rId49" Type="http://schemas.openxmlformats.org/officeDocument/2006/relationships/image" Target="media/image36.png"/><Relationship Id="rId114" Type="http://schemas.openxmlformats.org/officeDocument/2006/relationships/image" Target="media/image100.png"/><Relationship Id="rId275" Type="http://schemas.openxmlformats.org/officeDocument/2006/relationships/image" Target="media/image258.PNG"/><Relationship Id="rId296" Type="http://schemas.openxmlformats.org/officeDocument/2006/relationships/image" Target="media/image279.png"/><Relationship Id="rId300" Type="http://schemas.openxmlformats.org/officeDocument/2006/relationships/image" Target="media/image283.PNG"/><Relationship Id="rId60" Type="http://schemas.openxmlformats.org/officeDocument/2006/relationships/image" Target="media/image47.png"/><Relationship Id="rId81" Type="http://schemas.openxmlformats.org/officeDocument/2006/relationships/image" Target="media/image67.png"/><Relationship Id="rId135" Type="http://schemas.openxmlformats.org/officeDocument/2006/relationships/image" Target="media/image121.png"/><Relationship Id="rId156" Type="http://schemas.openxmlformats.org/officeDocument/2006/relationships/image" Target="media/image142.png"/><Relationship Id="rId177" Type="http://schemas.openxmlformats.org/officeDocument/2006/relationships/image" Target="media/image163.png"/><Relationship Id="rId198" Type="http://schemas.openxmlformats.org/officeDocument/2006/relationships/image" Target="media/image183.png"/><Relationship Id="rId321" Type="http://schemas.openxmlformats.org/officeDocument/2006/relationships/image" Target="media/image304.PNG"/><Relationship Id="rId202" Type="http://schemas.openxmlformats.org/officeDocument/2006/relationships/image" Target="media/image187.png"/><Relationship Id="rId223" Type="http://schemas.openxmlformats.org/officeDocument/2006/relationships/image" Target="media/image206.PNG"/><Relationship Id="rId244" Type="http://schemas.openxmlformats.org/officeDocument/2006/relationships/image" Target="media/image227.PNG"/><Relationship Id="rId18" Type="http://schemas.openxmlformats.org/officeDocument/2006/relationships/hyperlink" Target="http://rpo.slaskie.pl/czytaj/lokalny_system_informatyczny_2014" TargetMode="External"/><Relationship Id="rId39" Type="http://schemas.openxmlformats.org/officeDocument/2006/relationships/image" Target="media/image26.png"/><Relationship Id="rId265" Type="http://schemas.openxmlformats.org/officeDocument/2006/relationships/image" Target="media/image248.PNG"/><Relationship Id="rId286" Type="http://schemas.openxmlformats.org/officeDocument/2006/relationships/image" Target="media/image269.png"/><Relationship Id="rId50" Type="http://schemas.openxmlformats.org/officeDocument/2006/relationships/image" Target="media/image37.png"/><Relationship Id="rId104" Type="http://schemas.openxmlformats.org/officeDocument/2006/relationships/image" Target="media/image90.png"/><Relationship Id="rId125" Type="http://schemas.openxmlformats.org/officeDocument/2006/relationships/image" Target="media/image111.png"/><Relationship Id="rId146" Type="http://schemas.openxmlformats.org/officeDocument/2006/relationships/image" Target="media/image132.png"/><Relationship Id="rId167" Type="http://schemas.openxmlformats.org/officeDocument/2006/relationships/image" Target="media/image153.png"/><Relationship Id="rId188" Type="http://schemas.openxmlformats.org/officeDocument/2006/relationships/image" Target="media/image174.png"/><Relationship Id="rId311" Type="http://schemas.openxmlformats.org/officeDocument/2006/relationships/image" Target="media/image294.PNG"/><Relationship Id="rId71" Type="http://schemas.openxmlformats.org/officeDocument/2006/relationships/image" Target="media/image57.png"/><Relationship Id="rId92" Type="http://schemas.openxmlformats.org/officeDocument/2006/relationships/image" Target="media/image78.png"/><Relationship Id="rId213" Type="http://schemas.openxmlformats.org/officeDocument/2006/relationships/image" Target="media/image197.png"/><Relationship Id="rId234" Type="http://schemas.openxmlformats.org/officeDocument/2006/relationships/image" Target="media/image217.PNG"/><Relationship Id="rId2" Type="http://schemas.openxmlformats.org/officeDocument/2006/relationships/numbering" Target="numbering.xml"/><Relationship Id="rId29" Type="http://schemas.openxmlformats.org/officeDocument/2006/relationships/image" Target="media/image16.png"/><Relationship Id="rId255" Type="http://schemas.openxmlformats.org/officeDocument/2006/relationships/image" Target="media/image238.PNG"/><Relationship Id="rId276" Type="http://schemas.openxmlformats.org/officeDocument/2006/relationships/image" Target="media/image259.PNG"/><Relationship Id="rId297" Type="http://schemas.openxmlformats.org/officeDocument/2006/relationships/image" Target="media/image280.PNG"/><Relationship Id="rId40" Type="http://schemas.openxmlformats.org/officeDocument/2006/relationships/image" Target="media/image27.png"/><Relationship Id="rId115" Type="http://schemas.openxmlformats.org/officeDocument/2006/relationships/image" Target="media/image101.png"/><Relationship Id="rId136" Type="http://schemas.openxmlformats.org/officeDocument/2006/relationships/image" Target="media/image122.png"/><Relationship Id="rId157" Type="http://schemas.openxmlformats.org/officeDocument/2006/relationships/image" Target="media/image143.png"/><Relationship Id="rId178" Type="http://schemas.openxmlformats.org/officeDocument/2006/relationships/image" Target="media/image164.png"/><Relationship Id="rId301" Type="http://schemas.openxmlformats.org/officeDocument/2006/relationships/image" Target="media/image284.PNG"/><Relationship Id="rId322" Type="http://schemas.openxmlformats.org/officeDocument/2006/relationships/image" Target="media/image305.PNG"/><Relationship Id="rId61" Type="http://schemas.openxmlformats.org/officeDocument/2006/relationships/image" Target="media/image48.png"/><Relationship Id="rId82" Type="http://schemas.openxmlformats.org/officeDocument/2006/relationships/image" Target="media/image68.png"/><Relationship Id="rId199" Type="http://schemas.openxmlformats.org/officeDocument/2006/relationships/image" Target="media/image184.png"/><Relationship Id="rId203" Type="http://schemas.openxmlformats.org/officeDocument/2006/relationships/image" Target="media/image188.png"/><Relationship Id="rId19" Type="http://schemas.openxmlformats.org/officeDocument/2006/relationships/image" Target="media/image6.png"/><Relationship Id="rId224" Type="http://schemas.openxmlformats.org/officeDocument/2006/relationships/image" Target="media/image207.png"/><Relationship Id="rId245" Type="http://schemas.openxmlformats.org/officeDocument/2006/relationships/image" Target="media/image228.PNG"/><Relationship Id="rId266" Type="http://schemas.openxmlformats.org/officeDocument/2006/relationships/image" Target="media/image249.PNG"/><Relationship Id="rId287" Type="http://schemas.openxmlformats.org/officeDocument/2006/relationships/image" Target="media/image270.PNG"/><Relationship Id="rId30" Type="http://schemas.openxmlformats.org/officeDocument/2006/relationships/image" Target="media/image17.png"/><Relationship Id="rId105" Type="http://schemas.openxmlformats.org/officeDocument/2006/relationships/image" Target="media/image91.png"/><Relationship Id="rId126" Type="http://schemas.openxmlformats.org/officeDocument/2006/relationships/image" Target="media/image112.png"/><Relationship Id="rId147" Type="http://schemas.openxmlformats.org/officeDocument/2006/relationships/image" Target="media/image133.png"/><Relationship Id="rId168" Type="http://schemas.openxmlformats.org/officeDocument/2006/relationships/image" Target="media/image154.png"/><Relationship Id="rId312" Type="http://schemas.openxmlformats.org/officeDocument/2006/relationships/image" Target="media/image295.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2106AC5-0D1C-4684-B019-AC0FC2A8AC9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216</Pages>
  <Words>25897</Words>
  <Characters>155387</Characters>
  <Application>Microsoft Office Word</Application>
  <DocSecurity>0</DocSecurity>
  <Lines>1294</Lines>
  <Paragraphs>361</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180923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Stępień Aleksandra</dc:creator>
  <cp:lastModifiedBy>Basińska Marta</cp:lastModifiedBy>
  <cp:revision>4</cp:revision>
  <cp:lastPrinted>2018-07-31T11:17:00Z</cp:lastPrinted>
  <dcterms:created xsi:type="dcterms:W3CDTF">2018-08-03T10:31:00Z</dcterms:created>
  <dcterms:modified xsi:type="dcterms:W3CDTF">2018-08-10T05:48:00Z</dcterms:modified>
</cp:coreProperties>
</file>